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65910F" w14:textId="77777777" w:rsidR="00090BF5" w:rsidRDefault="00090BF5">
      <w:pPr>
        <w:pStyle w:val="BodyText"/>
        <w:spacing w:before="3"/>
        <w:rPr>
          <w:rFonts w:ascii="Times New Roman"/>
          <w:sz w:val="18"/>
        </w:rPr>
      </w:pPr>
    </w:p>
    <w:p w14:paraId="4C659110" w14:textId="77777777" w:rsidR="00090BF5" w:rsidRDefault="00090BF5">
      <w:pPr>
        <w:pStyle w:val="BodyText"/>
        <w:rPr>
          <w:rFonts w:ascii="Times New Roman"/>
          <w:sz w:val="18"/>
        </w:rPr>
        <w:sectPr w:rsidR="00090BF5">
          <w:type w:val="continuous"/>
          <w:pgSz w:w="12240" w:h="15840"/>
          <w:pgMar w:top="1240" w:right="720" w:bottom="280" w:left="720" w:header="720" w:footer="720" w:gutter="0"/>
          <w:cols w:space="720"/>
        </w:sectPr>
      </w:pPr>
    </w:p>
    <w:p w14:paraId="4C659111" w14:textId="77777777" w:rsidR="00090BF5" w:rsidRDefault="00C51439">
      <w:pPr>
        <w:pStyle w:val="Title"/>
        <w:spacing w:line="208" w:lineRule="auto"/>
      </w:pPr>
      <w:r>
        <w:rPr>
          <w:noProof/>
        </w:rPr>
        <w:drawing>
          <wp:anchor distT="0" distB="0" distL="0" distR="0" simplePos="0" relativeHeight="15730688" behindDoc="0" locked="0" layoutInCell="1" allowOverlap="1" wp14:anchorId="4C659287" wp14:editId="0545F92B">
            <wp:simplePos x="0" y="0"/>
            <wp:positionH relativeFrom="page">
              <wp:posOffset>659165</wp:posOffset>
            </wp:positionH>
            <wp:positionV relativeFrom="paragraph">
              <wp:posOffset>-136687</wp:posOffset>
            </wp:positionV>
            <wp:extent cx="805647" cy="1282168"/>
            <wp:effectExtent l="0" t="0" r="0" b="0"/>
            <wp:wrapNone/>
            <wp:docPr id="1" name="Image 1" descr="Old Higher Learning Comission logo. Logo is a leaf with tan, salmon, steel blue, and navy blue color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ld Higher Learning Comission logo. Logo is a leaf with tan, salmon, steel blue, and navy blue colors. "/>
                    <pic:cNvPicPr/>
                  </pic:nvPicPr>
                  <pic:blipFill>
                    <a:blip r:embed="rId6" cstate="print"/>
                    <a:stretch>
                      <a:fillRect/>
                    </a:stretch>
                  </pic:blipFill>
                  <pic:spPr>
                    <a:xfrm>
                      <a:off x="0" y="0"/>
                      <a:ext cx="805647" cy="1282168"/>
                    </a:xfrm>
                    <a:prstGeom prst="rect">
                      <a:avLst/>
                    </a:prstGeom>
                  </pic:spPr>
                </pic:pic>
              </a:graphicData>
            </a:graphic>
          </wp:anchor>
        </w:drawing>
      </w:r>
      <w:bookmarkStart w:id="0" w:name="QualityInitiativeReport.AcademicSupport."/>
      <w:bookmarkStart w:id="1" w:name="Signed_Cover_Sheet.Maples.2018"/>
      <w:bookmarkEnd w:id="0"/>
      <w:bookmarkEnd w:id="1"/>
      <w:r>
        <w:rPr>
          <w:color w:val="3D443F"/>
          <w:spacing w:val="-2"/>
          <w:w w:val="110"/>
        </w:rPr>
        <w:t xml:space="preserve">HIGHER LEARNING </w:t>
      </w:r>
      <w:r>
        <w:rPr>
          <w:color w:val="3D443F"/>
          <w:spacing w:val="-2"/>
        </w:rPr>
        <w:t>COMMISSION</w:t>
      </w:r>
    </w:p>
    <w:p w14:paraId="4C659112" w14:textId="77777777" w:rsidR="00090BF5" w:rsidRDefault="00C51439">
      <w:pPr>
        <w:rPr>
          <w:rFonts w:ascii="Times New Roman"/>
          <w:sz w:val="25"/>
        </w:rPr>
      </w:pPr>
      <w:r>
        <w:br w:type="column"/>
      </w:r>
    </w:p>
    <w:p w14:paraId="4C659113" w14:textId="77777777" w:rsidR="00090BF5" w:rsidRDefault="00090BF5">
      <w:pPr>
        <w:pStyle w:val="BodyText"/>
        <w:spacing w:before="48"/>
        <w:rPr>
          <w:rFonts w:ascii="Times New Roman"/>
          <w:sz w:val="25"/>
        </w:rPr>
      </w:pPr>
    </w:p>
    <w:p w14:paraId="4C659114" w14:textId="77777777" w:rsidR="00090BF5" w:rsidRDefault="00C51439">
      <w:pPr>
        <w:ind w:left="318"/>
        <w:rPr>
          <w:rFonts w:ascii="Times New Roman"/>
          <w:b/>
          <w:sz w:val="25"/>
        </w:rPr>
      </w:pPr>
      <w:r w:rsidRPr="00FD65D6">
        <w:rPr>
          <w:rFonts w:ascii="Times New Roman"/>
          <w:b/>
          <w:color w:val="8F2C3A"/>
          <w:spacing w:val="-4"/>
          <w:sz w:val="25"/>
        </w:rPr>
        <w:t>FORM</w:t>
      </w:r>
    </w:p>
    <w:p w14:paraId="4C659115" w14:textId="77777777" w:rsidR="00090BF5" w:rsidRDefault="00090BF5">
      <w:pPr>
        <w:rPr>
          <w:rFonts w:ascii="Times New Roman"/>
          <w:b/>
          <w:sz w:val="25"/>
        </w:rPr>
        <w:sectPr w:rsidR="00090BF5">
          <w:type w:val="continuous"/>
          <w:pgSz w:w="12240" w:h="15840"/>
          <w:pgMar w:top="1240" w:right="720" w:bottom="280" w:left="720" w:header="720" w:footer="720" w:gutter="0"/>
          <w:cols w:num="2" w:space="720" w:equalWidth="0">
            <w:col w:w="4874" w:space="3934"/>
            <w:col w:w="1992"/>
          </w:cols>
        </w:sectPr>
      </w:pPr>
    </w:p>
    <w:p w14:paraId="4C659116" w14:textId="77777777" w:rsidR="00090BF5" w:rsidRDefault="00090BF5">
      <w:pPr>
        <w:pStyle w:val="BodyText"/>
        <w:rPr>
          <w:rFonts w:ascii="Times New Roman"/>
          <w:b/>
          <w:sz w:val="33"/>
        </w:rPr>
      </w:pPr>
    </w:p>
    <w:p w14:paraId="4C659117" w14:textId="77777777" w:rsidR="00090BF5" w:rsidRDefault="00090BF5">
      <w:pPr>
        <w:pStyle w:val="BodyText"/>
        <w:spacing w:before="224"/>
        <w:rPr>
          <w:rFonts w:ascii="Times New Roman"/>
          <w:b/>
          <w:sz w:val="33"/>
        </w:rPr>
      </w:pPr>
    </w:p>
    <w:p w14:paraId="4C659118" w14:textId="77777777" w:rsidR="00090BF5" w:rsidRDefault="00C51439">
      <w:pPr>
        <w:ind w:left="228"/>
        <w:rPr>
          <w:rFonts w:ascii="Times New Roman"/>
          <w:b/>
          <w:sz w:val="33"/>
        </w:rPr>
      </w:pPr>
      <w:r w:rsidRPr="00FD65D6">
        <w:rPr>
          <w:rFonts w:ascii="Times New Roman"/>
          <w:b/>
          <w:color w:val="A03F4B"/>
          <w:w w:val="115"/>
          <w:sz w:val="33"/>
        </w:rPr>
        <w:t>Open</w:t>
      </w:r>
      <w:r w:rsidRPr="00FD65D6">
        <w:rPr>
          <w:rFonts w:ascii="Times New Roman"/>
          <w:b/>
          <w:color w:val="A03F4B"/>
          <w:spacing w:val="-24"/>
          <w:w w:val="115"/>
          <w:sz w:val="33"/>
        </w:rPr>
        <w:t xml:space="preserve"> </w:t>
      </w:r>
      <w:r w:rsidRPr="00FD65D6">
        <w:rPr>
          <w:rFonts w:ascii="Times New Roman"/>
          <w:b/>
          <w:color w:val="A03F4B"/>
          <w:w w:val="115"/>
          <w:sz w:val="33"/>
        </w:rPr>
        <w:t>Pathway</w:t>
      </w:r>
      <w:r w:rsidRPr="00FD65D6">
        <w:rPr>
          <w:rFonts w:ascii="Times New Roman"/>
          <w:b/>
          <w:color w:val="A03F4B"/>
          <w:spacing w:val="-24"/>
          <w:w w:val="115"/>
          <w:sz w:val="33"/>
        </w:rPr>
        <w:t xml:space="preserve"> </w:t>
      </w:r>
      <w:r w:rsidRPr="00FD65D6">
        <w:rPr>
          <w:rFonts w:ascii="Times New Roman"/>
          <w:b/>
          <w:color w:val="A03F4B"/>
          <w:w w:val="115"/>
          <w:sz w:val="33"/>
        </w:rPr>
        <w:t>Quality</w:t>
      </w:r>
      <w:r w:rsidRPr="00FD65D6">
        <w:rPr>
          <w:rFonts w:ascii="Times New Roman"/>
          <w:b/>
          <w:color w:val="A03F4B"/>
          <w:spacing w:val="-22"/>
          <w:w w:val="115"/>
          <w:sz w:val="33"/>
        </w:rPr>
        <w:t xml:space="preserve"> </w:t>
      </w:r>
      <w:r w:rsidRPr="00FD65D6">
        <w:rPr>
          <w:rFonts w:ascii="Times New Roman"/>
          <w:b/>
          <w:color w:val="A03F4B"/>
          <w:w w:val="115"/>
          <w:sz w:val="33"/>
        </w:rPr>
        <w:t>Initiative</w:t>
      </w:r>
      <w:r w:rsidRPr="00FD65D6">
        <w:rPr>
          <w:rFonts w:ascii="Times New Roman"/>
          <w:b/>
          <w:color w:val="A03F4B"/>
          <w:spacing w:val="-2"/>
          <w:w w:val="115"/>
          <w:sz w:val="33"/>
        </w:rPr>
        <w:t xml:space="preserve"> Report</w:t>
      </w:r>
    </w:p>
    <w:p w14:paraId="4C659119" w14:textId="77777777" w:rsidR="00090BF5" w:rsidRDefault="00C51439">
      <w:pPr>
        <w:spacing w:before="134"/>
        <w:ind w:left="233"/>
        <w:rPr>
          <w:rFonts w:ascii="Times New Roman"/>
          <w:sz w:val="30"/>
        </w:rPr>
      </w:pPr>
      <w:r w:rsidRPr="003706B7">
        <w:rPr>
          <w:rFonts w:ascii="Times New Roman"/>
          <w:color w:val="A3625C"/>
          <w:w w:val="105"/>
          <w:sz w:val="30"/>
        </w:rPr>
        <w:t>Institutional</w:t>
      </w:r>
      <w:r w:rsidRPr="003706B7">
        <w:rPr>
          <w:rFonts w:ascii="Times New Roman"/>
          <w:color w:val="A3625C"/>
          <w:spacing w:val="-9"/>
          <w:w w:val="105"/>
          <w:sz w:val="30"/>
        </w:rPr>
        <w:t xml:space="preserve"> </w:t>
      </w:r>
      <w:r w:rsidRPr="003706B7">
        <w:rPr>
          <w:rFonts w:ascii="Times New Roman"/>
          <w:color w:val="A3625C"/>
          <w:spacing w:val="-2"/>
          <w:w w:val="105"/>
          <w:sz w:val="30"/>
        </w:rPr>
        <w:t>Template</w:t>
      </w:r>
    </w:p>
    <w:p w14:paraId="4C65911A" w14:textId="77777777" w:rsidR="00090BF5" w:rsidRDefault="00C51439">
      <w:pPr>
        <w:pStyle w:val="BodyText"/>
        <w:spacing w:before="7"/>
        <w:rPr>
          <w:rFonts w:ascii="Times New Roman"/>
          <w:sz w:val="5"/>
        </w:rPr>
      </w:pPr>
      <w:r>
        <w:rPr>
          <w:rFonts w:ascii="Times New Roman"/>
          <w:noProof/>
          <w:sz w:val="5"/>
        </w:rPr>
        <mc:AlternateContent>
          <mc:Choice Requires="wps">
            <w:drawing>
              <wp:anchor distT="0" distB="0" distL="0" distR="0" simplePos="0" relativeHeight="487587840" behindDoc="1" locked="0" layoutInCell="1" allowOverlap="1" wp14:anchorId="4C659289" wp14:editId="59680E37">
                <wp:simplePos x="0" y="0"/>
                <wp:positionH relativeFrom="page">
                  <wp:posOffset>573718</wp:posOffset>
                </wp:positionH>
                <wp:positionV relativeFrom="paragraph">
                  <wp:posOffset>56601</wp:posOffset>
                </wp:positionV>
                <wp:extent cx="6530975" cy="1270"/>
                <wp:effectExtent l="0" t="0" r="0" b="0"/>
                <wp:wrapTopAndBottom/>
                <wp:docPr id="2" name="Graphic 2"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975" cy="1270"/>
                        </a:xfrm>
                        <a:custGeom>
                          <a:avLst/>
                          <a:gdLst/>
                          <a:ahLst/>
                          <a:cxnLst/>
                          <a:rect l="l" t="t" r="r" b="b"/>
                          <a:pathLst>
                            <a:path w="6530975">
                              <a:moveTo>
                                <a:pt x="0" y="0"/>
                              </a:moveTo>
                              <a:lnTo>
                                <a:pt x="6530625" y="0"/>
                              </a:lnTo>
                            </a:path>
                          </a:pathLst>
                        </a:custGeom>
                        <a:ln w="15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4A50A" id="Graphic 2" o:spid="_x0000_s1026" alt="Line divider" style="position:absolute;margin-left:45.15pt;margin-top:4.45pt;width:514.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3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" path="m,l6530625,e" filled="f" strokeweight=".42397mm">
                <v:path arrowok="t"/>
                <w10:wrap type="topAndBottom" anchorx="page"/>
              </v:shape>
            </w:pict>
          </mc:Fallback>
        </mc:AlternateContent>
      </w:r>
    </w:p>
    <w:p w14:paraId="4C65911B" w14:textId="77777777" w:rsidR="00090BF5" w:rsidRDefault="00090BF5">
      <w:pPr>
        <w:pStyle w:val="BodyText"/>
        <w:spacing w:before="39"/>
        <w:rPr>
          <w:rFonts w:ascii="Times New Roman"/>
          <w:sz w:val="30"/>
        </w:rPr>
      </w:pPr>
    </w:p>
    <w:p w14:paraId="4C65911C" w14:textId="77777777" w:rsidR="00090BF5" w:rsidRDefault="00C51439">
      <w:pPr>
        <w:tabs>
          <w:tab w:val="left" w:pos="4933"/>
          <w:tab w:val="left" w:pos="7795"/>
        </w:tabs>
        <w:spacing w:line="184" w:lineRule="auto"/>
        <w:ind w:left="226" w:right="466"/>
        <w:rPr>
          <w:i/>
          <w:iCs/>
          <w:sz w:val="29"/>
          <w:szCs w:val="29"/>
        </w:rPr>
      </w:pPr>
      <w:r>
        <w:rPr>
          <w:color w:val="3D443F"/>
          <w:w w:val="105"/>
          <w:sz w:val="21"/>
          <w:szCs w:val="21"/>
        </w:rPr>
        <w:t>The</w:t>
      </w:r>
      <w:r>
        <w:rPr>
          <w:color w:val="3D443F"/>
          <w:spacing w:val="-14"/>
          <w:w w:val="105"/>
          <w:sz w:val="21"/>
          <w:szCs w:val="21"/>
        </w:rPr>
        <w:t xml:space="preserve"> </w:t>
      </w:r>
      <w:r>
        <w:rPr>
          <w:color w:val="3D443F"/>
          <w:w w:val="105"/>
          <w:sz w:val="21"/>
          <w:szCs w:val="21"/>
        </w:rPr>
        <w:t>enclosed Quality Initiative Report</w:t>
      </w:r>
      <w:r>
        <w:rPr>
          <w:color w:val="3D443F"/>
          <w:spacing w:val="-2"/>
          <w:w w:val="105"/>
          <w:sz w:val="21"/>
          <w:szCs w:val="21"/>
        </w:rPr>
        <w:t xml:space="preserve"> </w:t>
      </w:r>
      <w:r>
        <w:rPr>
          <w:color w:val="3D443F"/>
          <w:w w:val="105"/>
          <w:sz w:val="21"/>
          <w:szCs w:val="21"/>
        </w:rPr>
        <w:t>represents the</w:t>
      </w:r>
      <w:r>
        <w:rPr>
          <w:color w:val="3D443F"/>
          <w:spacing w:val="-10"/>
          <w:w w:val="105"/>
          <w:sz w:val="21"/>
          <w:szCs w:val="21"/>
        </w:rPr>
        <w:t xml:space="preserve"> </w:t>
      </w:r>
      <w:r>
        <w:rPr>
          <w:color w:val="3D443F"/>
          <w:w w:val="105"/>
          <w:sz w:val="21"/>
          <w:szCs w:val="21"/>
        </w:rPr>
        <w:t>work</w:t>
      </w:r>
      <w:r>
        <w:rPr>
          <w:color w:val="3D443F"/>
          <w:spacing w:val="-2"/>
          <w:w w:val="105"/>
          <w:sz w:val="21"/>
          <w:szCs w:val="21"/>
        </w:rPr>
        <w:t xml:space="preserve"> </w:t>
      </w:r>
      <w:r>
        <w:rPr>
          <w:color w:val="3D443F"/>
          <w:w w:val="105"/>
          <w:sz w:val="21"/>
          <w:szCs w:val="21"/>
        </w:rPr>
        <w:t>that</w:t>
      </w:r>
      <w:r>
        <w:rPr>
          <w:color w:val="3D443F"/>
          <w:spacing w:val="-10"/>
          <w:w w:val="105"/>
          <w:sz w:val="21"/>
          <w:szCs w:val="21"/>
        </w:rPr>
        <w:t xml:space="preserve"> </w:t>
      </w:r>
      <w:r>
        <w:rPr>
          <w:color w:val="3D443F"/>
          <w:w w:val="105"/>
          <w:sz w:val="21"/>
          <w:szCs w:val="21"/>
        </w:rPr>
        <w:t>the</w:t>
      </w:r>
      <w:r>
        <w:rPr>
          <w:color w:val="3D443F"/>
          <w:spacing w:val="-14"/>
          <w:w w:val="105"/>
          <w:sz w:val="21"/>
          <w:szCs w:val="21"/>
        </w:rPr>
        <w:t xml:space="preserve"> </w:t>
      </w:r>
      <w:r>
        <w:rPr>
          <w:color w:val="3D443F"/>
          <w:w w:val="105"/>
          <w:sz w:val="21"/>
          <w:szCs w:val="21"/>
        </w:rPr>
        <w:t>institution</w:t>
      </w:r>
      <w:r>
        <w:rPr>
          <w:color w:val="3D443F"/>
          <w:spacing w:val="-4"/>
          <w:w w:val="105"/>
          <w:sz w:val="21"/>
          <w:szCs w:val="21"/>
        </w:rPr>
        <w:t xml:space="preserve"> </w:t>
      </w:r>
      <w:r>
        <w:rPr>
          <w:color w:val="3D443F"/>
          <w:w w:val="105"/>
          <w:sz w:val="21"/>
          <w:szCs w:val="21"/>
        </w:rPr>
        <w:t>has</w:t>
      </w:r>
      <w:r>
        <w:rPr>
          <w:color w:val="3D443F"/>
          <w:spacing w:val="-11"/>
          <w:w w:val="105"/>
          <w:sz w:val="21"/>
          <w:szCs w:val="21"/>
        </w:rPr>
        <w:t xml:space="preserve"> </w:t>
      </w:r>
      <w:r>
        <w:rPr>
          <w:color w:val="3D443F"/>
          <w:w w:val="105"/>
          <w:sz w:val="21"/>
          <w:szCs w:val="21"/>
        </w:rPr>
        <w:t>undertaken to</w:t>
      </w:r>
      <w:r>
        <w:rPr>
          <w:color w:val="3D443F"/>
          <w:spacing w:val="-13"/>
          <w:w w:val="105"/>
          <w:sz w:val="21"/>
          <w:szCs w:val="21"/>
        </w:rPr>
        <w:t xml:space="preserve"> </w:t>
      </w:r>
      <w:r>
        <w:rPr>
          <w:color w:val="3D443F"/>
          <w:w w:val="105"/>
          <w:sz w:val="21"/>
          <w:szCs w:val="21"/>
        </w:rPr>
        <w:t>fulfill</w:t>
      </w:r>
      <w:r>
        <w:rPr>
          <w:color w:val="3D443F"/>
          <w:spacing w:val="-12"/>
          <w:w w:val="105"/>
          <w:sz w:val="21"/>
          <w:szCs w:val="21"/>
        </w:rPr>
        <w:t xml:space="preserve"> </w:t>
      </w:r>
      <w:r>
        <w:rPr>
          <w:color w:val="3D443F"/>
          <w:w w:val="105"/>
          <w:sz w:val="21"/>
          <w:szCs w:val="21"/>
        </w:rPr>
        <w:t>the Improvement Process of the Open Pathway.</w:t>
      </w:r>
      <w:r>
        <w:rPr>
          <w:color w:val="3D443F"/>
          <w:sz w:val="21"/>
          <w:szCs w:val="21"/>
        </w:rPr>
        <w:tab/>
      </w:r>
      <w:proofErr w:type="gramStart"/>
      <w:r w:rsidRPr="008B5703">
        <w:rPr>
          <w:color w:val="005F3A"/>
          <w:w w:val="105"/>
          <w:sz w:val="21"/>
          <w:szCs w:val="21"/>
        </w:rPr>
        <w:t>,/</w:t>
      </w:r>
      <w:proofErr w:type="gramEnd"/>
      <w:r w:rsidRPr="008B5703">
        <w:rPr>
          <w:color w:val="005F3A"/>
          <w:spacing w:val="-12"/>
          <w:w w:val="105"/>
          <w:sz w:val="21"/>
          <w:szCs w:val="21"/>
        </w:rPr>
        <w:t xml:space="preserve"> </w:t>
      </w:r>
      <w:r w:rsidRPr="008B5703">
        <w:rPr>
          <w:color w:val="005D43"/>
          <w:w w:val="105"/>
          <w:sz w:val="32"/>
          <w:szCs w:val="32"/>
        </w:rPr>
        <w:t>#</w:t>
      </w:r>
      <w:r w:rsidRPr="008B5703">
        <w:rPr>
          <w:color w:val="005D43"/>
          <w:spacing w:val="40"/>
          <w:w w:val="105"/>
          <w:sz w:val="32"/>
          <w:szCs w:val="32"/>
        </w:rPr>
        <w:t xml:space="preserve"> </w:t>
      </w:r>
      <w:r w:rsidRPr="008B5703">
        <w:rPr>
          <w:color w:val="005E25"/>
          <w:w w:val="105"/>
          <w:sz w:val="32"/>
          <w:szCs w:val="32"/>
        </w:rPr>
        <w:t>�</w:t>
      </w:r>
      <w:r w:rsidRPr="008B5703">
        <w:rPr>
          <w:color w:val="005E25"/>
          <w:sz w:val="32"/>
          <w:szCs w:val="32"/>
        </w:rPr>
        <w:tab/>
      </w:r>
      <w:r>
        <w:rPr>
          <w:rFonts w:ascii="Times New Roman" w:eastAsia="Times New Roman" w:hAnsi="Times New Roman" w:cs="Times New Roman"/>
          <w:i/>
          <w:iCs/>
          <w:color w:val="1C8550"/>
          <w:w w:val="105"/>
          <w:position w:val="-4"/>
          <w:sz w:val="16"/>
          <w:szCs w:val="16"/>
        </w:rPr>
        <w:t>1</w:t>
      </w:r>
      <w:r>
        <w:rPr>
          <w:rFonts w:ascii="Times New Roman" w:eastAsia="Times New Roman" w:hAnsi="Times New Roman" w:cs="Times New Roman"/>
          <w:i/>
          <w:iCs/>
          <w:color w:val="1C8550"/>
          <w:spacing w:val="40"/>
          <w:w w:val="105"/>
          <w:position w:val="-4"/>
          <w:sz w:val="16"/>
          <w:szCs w:val="16"/>
        </w:rPr>
        <w:t xml:space="preserve"> </w:t>
      </w:r>
      <w:r w:rsidRPr="008B5703">
        <w:rPr>
          <w:i/>
          <w:iCs/>
          <w:color w:val="005F3A"/>
          <w:w w:val="105"/>
          <w:sz w:val="16"/>
          <w:szCs w:val="16"/>
        </w:rPr>
        <w:t>J</w:t>
      </w:r>
      <w:r>
        <w:rPr>
          <w:i/>
          <w:iCs/>
          <w:color w:val="1C8550"/>
          <w:w w:val="105"/>
          <w:sz w:val="16"/>
          <w:szCs w:val="16"/>
        </w:rPr>
        <w:t>.?</w:t>
      </w:r>
      <w:r>
        <w:rPr>
          <w:i/>
          <w:iCs/>
          <w:color w:val="1C8550"/>
          <w:spacing w:val="80"/>
          <w:w w:val="105"/>
          <w:sz w:val="16"/>
          <w:szCs w:val="16"/>
        </w:rPr>
        <w:t xml:space="preserve"> </w:t>
      </w:r>
      <w:r w:rsidRPr="008B5703">
        <w:rPr>
          <w:i/>
          <w:iCs/>
          <w:color w:val="005F3A"/>
          <w:w w:val="105"/>
          <w:sz w:val="27"/>
          <w:szCs w:val="27"/>
        </w:rPr>
        <w:t>J,</w:t>
      </w:r>
      <w:r w:rsidRPr="008B5703">
        <w:rPr>
          <w:i/>
          <w:iCs/>
          <w:color w:val="005F3A"/>
          <w:spacing w:val="-30"/>
          <w:w w:val="105"/>
          <w:sz w:val="27"/>
          <w:szCs w:val="27"/>
        </w:rPr>
        <w:t xml:space="preserve"> </w:t>
      </w:r>
      <w:r>
        <w:rPr>
          <w:i/>
          <w:iCs/>
          <w:color w:val="1C8550"/>
          <w:sz w:val="29"/>
          <w:szCs w:val="29"/>
        </w:rPr>
        <w:t>c:t</w:t>
      </w:r>
    </w:p>
    <w:p w14:paraId="4C65911D" w14:textId="77777777" w:rsidR="00090BF5" w:rsidRDefault="00C51439">
      <w:pPr>
        <w:pStyle w:val="BodyText"/>
        <w:ind w:left="175"/>
        <w:rPr>
          <w:sz w:val="20"/>
        </w:rPr>
      </w:pPr>
      <w:r>
        <w:rPr>
          <w:noProof/>
          <w:sz w:val="20"/>
        </w:rPr>
        <mc:AlternateContent>
          <mc:Choice Requires="wpg">
            <w:drawing>
              <wp:inline distT="0" distB="0" distL="0" distR="0" wp14:anchorId="4C65928B" wp14:editId="3641DC80">
                <wp:extent cx="5346700" cy="269240"/>
                <wp:effectExtent l="9525" t="0" r="0" b="6985"/>
                <wp:docPr id="3" name="Group 3" descr="Line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700" cy="269240"/>
                          <a:chOff x="0" y="0"/>
                          <a:chExt cx="5346700" cy="269240"/>
                        </a:xfrm>
                      </wpg:grpSpPr>
                      <pic:pic xmlns:pic="http://schemas.openxmlformats.org/drawingml/2006/picture">
                        <pic:nvPicPr>
                          <pic:cNvPr id="4" name="Image 4"/>
                          <pic:cNvPicPr/>
                        </pic:nvPicPr>
                        <pic:blipFill>
                          <a:blip r:embed="rId7" cstate="print"/>
                          <a:stretch>
                            <a:fillRect/>
                          </a:stretch>
                        </pic:blipFill>
                        <pic:spPr>
                          <a:xfrm>
                            <a:off x="3051694" y="0"/>
                            <a:ext cx="2294874" cy="268644"/>
                          </a:xfrm>
                          <a:prstGeom prst="rect">
                            <a:avLst/>
                          </a:prstGeom>
                        </pic:spPr>
                      </pic:pic>
                      <wps:wsp>
                        <wps:cNvPr id="5" name="Graphic 5"/>
                        <wps:cNvSpPr/>
                        <wps:spPr>
                          <a:xfrm>
                            <a:off x="0" y="85479"/>
                            <a:ext cx="3051810" cy="1270"/>
                          </a:xfrm>
                          <a:custGeom>
                            <a:avLst/>
                            <a:gdLst/>
                            <a:ahLst/>
                            <a:cxnLst/>
                            <a:rect l="l" t="t" r="r" b="b"/>
                            <a:pathLst>
                              <a:path w="3051810">
                                <a:moveTo>
                                  <a:pt x="0" y="0"/>
                                </a:moveTo>
                                <a:lnTo>
                                  <a:pt x="3051694" y="0"/>
                                </a:lnTo>
                              </a:path>
                            </a:pathLst>
                          </a:custGeom>
                          <a:ln w="9158">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5346700" cy="269240"/>
                          </a:xfrm>
                          <a:prstGeom prst="rect">
                            <a:avLst/>
                          </a:prstGeom>
                        </wps:spPr>
                        <wps:txbx>
                          <w:txbxContent>
                            <w:p w14:paraId="4C6592CF" w14:textId="77777777" w:rsidR="00090BF5" w:rsidRDefault="00C51439">
                              <w:pPr>
                                <w:spacing w:before="172"/>
                                <w:ind w:left="44"/>
                                <w:rPr>
                                  <w:i/>
                                  <w:sz w:val="19"/>
                                </w:rPr>
                              </w:pPr>
                              <w:r>
                                <w:rPr>
                                  <w:i/>
                                  <w:color w:val="3D443F"/>
                                  <w:w w:val="105"/>
                                  <w:sz w:val="19"/>
                                </w:rPr>
                                <w:t>Signature</w:t>
                              </w:r>
                              <w:r>
                                <w:rPr>
                                  <w:i/>
                                  <w:color w:val="3D443F"/>
                                  <w:spacing w:val="-3"/>
                                  <w:w w:val="105"/>
                                  <w:sz w:val="19"/>
                                </w:rPr>
                                <w:t xml:space="preserve"> </w:t>
                              </w:r>
                              <w:r>
                                <w:rPr>
                                  <w:i/>
                                  <w:color w:val="3D443F"/>
                                  <w:w w:val="105"/>
                                  <w:sz w:val="19"/>
                                </w:rPr>
                                <w:t>of</w:t>
                              </w:r>
                              <w:r>
                                <w:rPr>
                                  <w:i/>
                                  <w:color w:val="3D443F"/>
                                  <w:spacing w:val="-9"/>
                                  <w:w w:val="105"/>
                                  <w:sz w:val="19"/>
                                </w:rPr>
                                <w:t xml:space="preserve"> </w:t>
                              </w:r>
                              <w:r>
                                <w:rPr>
                                  <w:i/>
                                  <w:color w:val="3D443F"/>
                                  <w:w w:val="105"/>
                                  <w:sz w:val="19"/>
                                </w:rPr>
                                <w:t>Institution</w:t>
                              </w:r>
                              <w:r w:rsidRPr="00244AA9">
                                <w:rPr>
                                  <w:i/>
                                  <w:color w:val="FFFFFF"/>
                                  <w:w w:val="105"/>
                                  <w:sz w:val="19"/>
                                </w:rPr>
                                <w:t>'</w:t>
                              </w:r>
                              <w:r>
                                <w:rPr>
                                  <w:i/>
                                  <w:color w:val="3D443F"/>
                                  <w:w w:val="105"/>
                                  <w:sz w:val="19"/>
                                </w:rPr>
                                <w:t>s</w:t>
                              </w:r>
                              <w:r>
                                <w:rPr>
                                  <w:i/>
                                  <w:color w:val="3D443F"/>
                                  <w:spacing w:val="-7"/>
                                  <w:w w:val="105"/>
                                  <w:sz w:val="19"/>
                                </w:rPr>
                                <w:t xml:space="preserve"> </w:t>
                              </w:r>
                              <w:r>
                                <w:rPr>
                                  <w:i/>
                                  <w:color w:val="3D443F"/>
                                  <w:w w:val="105"/>
                                  <w:sz w:val="19"/>
                                </w:rPr>
                                <w:t>President</w:t>
                              </w:r>
                              <w:r>
                                <w:rPr>
                                  <w:i/>
                                  <w:color w:val="3D443F"/>
                                  <w:spacing w:val="2"/>
                                  <w:w w:val="105"/>
                                  <w:sz w:val="19"/>
                                </w:rPr>
                                <w:t xml:space="preserve"> </w:t>
                              </w:r>
                              <w:r>
                                <w:rPr>
                                  <w:i/>
                                  <w:color w:val="3D443F"/>
                                  <w:w w:val="105"/>
                                  <w:sz w:val="19"/>
                                </w:rPr>
                                <w:t>or</w:t>
                              </w:r>
                              <w:r>
                                <w:rPr>
                                  <w:i/>
                                  <w:color w:val="3D443F"/>
                                  <w:spacing w:val="1"/>
                                  <w:w w:val="105"/>
                                  <w:sz w:val="19"/>
                                </w:rPr>
                                <w:t xml:space="preserve"> </w:t>
                              </w:r>
                              <w:r>
                                <w:rPr>
                                  <w:i/>
                                  <w:color w:val="3D443F"/>
                                  <w:spacing w:val="-2"/>
                                  <w:w w:val="105"/>
                                  <w:sz w:val="19"/>
                                </w:rPr>
                                <w:t>Chancellor</w:t>
                              </w:r>
                            </w:p>
                          </w:txbxContent>
                        </wps:txbx>
                        <wps:bodyPr wrap="square" lIns="0" tIns="0" rIns="0" bIns="0" rtlCol="0">
                          <a:noAutofit/>
                        </wps:bodyPr>
                      </wps:wsp>
                    </wpg:wgp>
                  </a:graphicData>
                </a:graphic>
              </wp:inline>
            </w:drawing>
          </mc:Choice>
          <mc:Fallback>
            <w:pict>
              <v:group w14:anchorId="4C65928B" id="Group 3" o:spid="_x0000_s1026" alt="Line divider" style="width:421pt;height:21.2pt;mso-position-horizontal-relative:char;mso-position-vertical-relative:line" coordsize="53467,2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0516;width:22949;height:2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">
                  <v:imagedata r:id="rId8" o:title=""/>
                </v:shape>
                <v:shape id="Graphic 5" o:spid="_x0000_s1028" style="position:absolute;top:854;width:30518;height:13;visibility:visible;mso-wrap-style:square;v-text-anchor:top" coordsize="3051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" path="m,l3051694,e" filled="f" strokeweight=".25439mm">
                  <v:path arrowok="t"/>
                </v:shape>
                <v:shapetype id="_x0000_t202" coordsize="21600,21600" o:spt="202" path="m,l,21600r21600,l21600,xe">
                  <v:stroke joinstyle="miter"/>
                  <v:path gradientshapeok="t" o:connecttype="rect"/>
                </v:shapetype>
                <v:shape id="Textbox 6" o:spid="_x0000_s1029" type="#_x0000_t202" style="position:absolute;width:534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C6592CF" w14:textId="77777777" w:rsidR="00090BF5" w:rsidRDefault="00C51439">
                        <w:pPr>
                          <w:spacing w:before="172"/>
                          <w:ind w:left="44"/>
                          <w:rPr>
                            <w:i/>
                            <w:sz w:val="19"/>
                          </w:rPr>
                        </w:pPr>
                        <w:r>
                          <w:rPr>
                            <w:i/>
                            <w:color w:val="3D443F"/>
                            <w:w w:val="105"/>
                            <w:sz w:val="19"/>
                          </w:rPr>
                          <w:t>Signature</w:t>
                        </w:r>
                        <w:r>
                          <w:rPr>
                            <w:i/>
                            <w:color w:val="3D443F"/>
                            <w:spacing w:val="-3"/>
                            <w:w w:val="105"/>
                            <w:sz w:val="19"/>
                          </w:rPr>
                          <w:t xml:space="preserve"> </w:t>
                        </w:r>
                        <w:r>
                          <w:rPr>
                            <w:i/>
                            <w:color w:val="3D443F"/>
                            <w:w w:val="105"/>
                            <w:sz w:val="19"/>
                          </w:rPr>
                          <w:t>of</w:t>
                        </w:r>
                        <w:r>
                          <w:rPr>
                            <w:i/>
                            <w:color w:val="3D443F"/>
                            <w:spacing w:val="-9"/>
                            <w:w w:val="105"/>
                            <w:sz w:val="19"/>
                          </w:rPr>
                          <w:t xml:space="preserve"> </w:t>
                        </w:r>
                        <w:r>
                          <w:rPr>
                            <w:i/>
                            <w:color w:val="3D443F"/>
                            <w:w w:val="105"/>
                            <w:sz w:val="19"/>
                          </w:rPr>
                          <w:t>Institution</w:t>
                        </w:r>
                        <w:r w:rsidRPr="00244AA9">
                          <w:rPr>
                            <w:i/>
                            <w:color w:val="FFFFFF"/>
                            <w:w w:val="105"/>
                            <w:sz w:val="19"/>
                          </w:rPr>
                          <w:t>'</w:t>
                        </w:r>
                        <w:r>
                          <w:rPr>
                            <w:i/>
                            <w:color w:val="3D443F"/>
                            <w:w w:val="105"/>
                            <w:sz w:val="19"/>
                          </w:rPr>
                          <w:t>s</w:t>
                        </w:r>
                        <w:r>
                          <w:rPr>
                            <w:i/>
                            <w:color w:val="3D443F"/>
                            <w:spacing w:val="-7"/>
                            <w:w w:val="105"/>
                            <w:sz w:val="19"/>
                          </w:rPr>
                          <w:t xml:space="preserve"> </w:t>
                        </w:r>
                        <w:r>
                          <w:rPr>
                            <w:i/>
                            <w:color w:val="3D443F"/>
                            <w:w w:val="105"/>
                            <w:sz w:val="19"/>
                          </w:rPr>
                          <w:t>President</w:t>
                        </w:r>
                        <w:r>
                          <w:rPr>
                            <w:i/>
                            <w:color w:val="3D443F"/>
                            <w:spacing w:val="2"/>
                            <w:w w:val="105"/>
                            <w:sz w:val="19"/>
                          </w:rPr>
                          <w:t xml:space="preserve"> </w:t>
                        </w:r>
                        <w:r>
                          <w:rPr>
                            <w:i/>
                            <w:color w:val="3D443F"/>
                            <w:w w:val="105"/>
                            <w:sz w:val="19"/>
                          </w:rPr>
                          <w:t>or</w:t>
                        </w:r>
                        <w:r>
                          <w:rPr>
                            <w:i/>
                            <w:color w:val="3D443F"/>
                            <w:spacing w:val="1"/>
                            <w:w w:val="105"/>
                            <w:sz w:val="19"/>
                          </w:rPr>
                          <w:t xml:space="preserve"> </w:t>
                        </w:r>
                        <w:r>
                          <w:rPr>
                            <w:i/>
                            <w:color w:val="3D443F"/>
                            <w:spacing w:val="-2"/>
                            <w:w w:val="105"/>
                            <w:sz w:val="19"/>
                          </w:rPr>
                          <w:t>Chancellor</w:t>
                        </w:r>
                      </w:p>
                    </w:txbxContent>
                  </v:textbox>
                </v:shape>
                <w10:anchorlock/>
              </v:group>
            </w:pict>
          </mc:Fallback>
        </mc:AlternateContent>
      </w:r>
    </w:p>
    <w:p w14:paraId="4C65911E" w14:textId="77777777" w:rsidR="00090BF5" w:rsidRDefault="00C51439">
      <w:pPr>
        <w:spacing w:before="100"/>
        <w:ind w:left="229"/>
        <w:rPr>
          <w:sz w:val="21"/>
        </w:rPr>
      </w:pPr>
      <w:r>
        <w:rPr>
          <w:color w:val="3D443F"/>
          <w:w w:val="105"/>
          <w:sz w:val="21"/>
        </w:rPr>
        <w:t>Dr.</w:t>
      </w:r>
      <w:r>
        <w:rPr>
          <w:color w:val="3D443F"/>
          <w:spacing w:val="-15"/>
          <w:w w:val="105"/>
          <w:sz w:val="21"/>
        </w:rPr>
        <w:t xml:space="preserve"> </w:t>
      </w:r>
      <w:r>
        <w:rPr>
          <w:color w:val="3D443F"/>
          <w:w w:val="105"/>
          <w:sz w:val="21"/>
        </w:rPr>
        <w:t>Christopher</w:t>
      </w:r>
      <w:r>
        <w:rPr>
          <w:color w:val="3D443F"/>
          <w:spacing w:val="10"/>
          <w:w w:val="105"/>
          <w:sz w:val="21"/>
        </w:rPr>
        <w:t xml:space="preserve"> </w:t>
      </w:r>
      <w:r>
        <w:rPr>
          <w:color w:val="3D443F"/>
          <w:w w:val="105"/>
          <w:sz w:val="21"/>
        </w:rPr>
        <w:t>G</w:t>
      </w:r>
      <w:r w:rsidRPr="003A4EAE">
        <w:rPr>
          <w:color w:val="4B5155"/>
          <w:w w:val="105"/>
          <w:sz w:val="21"/>
        </w:rPr>
        <w:t>.</w:t>
      </w:r>
      <w:r w:rsidRPr="003A4EAE">
        <w:rPr>
          <w:color w:val="4B5155"/>
          <w:spacing w:val="-16"/>
          <w:w w:val="105"/>
          <w:sz w:val="21"/>
        </w:rPr>
        <w:t xml:space="preserve"> </w:t>
      </w:r>
      <w:r>
        <w:rPr>
          <w:color w:val="3D443F"/>
          <w:w w:val="105"/>
          <w:sz w:val="21"/>
        </w:rPr>
        <w:t>Maples,</w:t>
      </w:r>
      <w:r>
        <w:rPr>
          <w:color w:val="3D443F"/>
          <w:spacing w:val="4"/>
          <w:w w:val="105"/>
          <w:sz w:val="21"/>
        </w:rPr>
        <w:t xml:space="preserve"> </w:t>
      </w:r>
      <w:r>
        <w:rPr>
          <w:color w:val="3D443F"/>
          <w:spacing w:val="-2"/>
          <w:w w:val="105"/>
          <w:sz w:val="21"/>
        </w:rPr>
        <w:t>Chancellor</w:t>
      </w:r>
    </w:p>
    <w:p w14:paraId="4C65911F" w14:textId="77777777" w:rsidR="00090BF5" w:rsidRDefault="00C51439">
      <w:pPr>
        <w:pStyle w:val="BodyText"/>
        <w:spacing w:before="4"/>
        <w:rPr>
          <w:sz w:val="12"/>
        </w:rPr>
      </w:pPr>
      <w:r>
        <w:rPr>
          <w:noProof/>
          <w:sz w:val="12"/>
        </w:rPr>
        <mc:AlternateContent>
          <mc:Choice Requires="wps">
            <w:drawing>
              <wp:anchor distT="0" distB="0" distL="0" distR="0" simplePos="0" relativeHeight="487588864" behindDoc="1" locked="0" layoutInCell="1" allowOverlap="1" wp14:anchorId="4C65928D" wp14:editId="12EF0C37">
                <wp:simplePos x="0" y="0"/>
                <wp:positionH relativeFrom="page">
                  <wp:posOffset>573718</wp:posOffset>
                </wp:positionH>
                <wp:positionV relativeFrom="paragraph">
                  <wp:posOffset>106028</wp:posOffset>
                </wp:positionV>
                <wp:extent cx="6530975" cy="1270"/>
                <wp:effectExtent l="0" t="0" r="0" b="0"/>
                <wp:wrapTopAndBottom/>
                <wp:docPr id="7" name="Graphic 7"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975" cy="1270"/>
                        </a:xfrm>
                        <a:custGeom>
                          <a:avLst/>
                          <a:gdLst/>
                          <a:ahLst/>
                          <a:cxnLst/>
                          <a:rect l="l" t="t" r="r" b="b"/>
                          <a:pathLst>
                            <a:path w="6530975">
                              <a:moveTo>
                                <a:pt x="0" y="0"/>
                              </a:moveTo>
                              <a:lnTo>
                                <a:pt x="6530625"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4FA25" id="Graphic 7" o:spid="_x0000_s1026" alt="Line divider" style="position:absolute;margin-left:45.15pt;margin-top:8.35pt;width:514.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3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" path="m,l6530625,e" filled="f" strokeweight=".25439mm">
                <v:path arrowok="t"/>
                <w10:wrap type="topAndBottom" anchorx="page"/>
              </v:shape>
            </w:pict>
          </mc:Fallback>
        </mc:AlternateContent>
      </w:r>
    </w:p>
    <w:p w14:paraId="4C659120" w14:textId="77777777" w:rsidR="00090BF5" w:rsidRDefault="00C51439">
      <w:pPr>
        <w:spacing w:before="31"/>
        <w:ind w:left="228"/>
        <w:rPr>
          <w:i/>
          <w:sz w:val="19"/>
        </w:rPr>
      </w:pPr>
      <w:r>
        <w:rPr>
          <w:i/>
          <w:color w:val="3D443F"/>
          <w:w w:val="105"/>
          <w:sz w:val="19"/>
        </w:rPr>
        <w:t>Printed/Typed</w:t>
      </w:r>
      <w:r>
        <w:rPr>
          <w:i/>
          <w:color w:val="3D443F"/>
          <w:spacing w:val="3"/>
          <w:w w:val="105"/>
          <w:sz w:val="19"/>
        </w:rPr>
        <w:t xml:space="preserve"> </w:t>
      </w:r>
      <w:r>
        <w:rPr>
          <w:i/>
          <w:color w:val="3D443F"/>
          <w:w w:val="105"/>
          <w:sz w:val="19"/>
        </w:rPr>
        <w:t>Name</w:t>
      </w:r>
      <w:r>
        <w:rPr>
          <w:i/>
          <w:color w:val="3D443F"/>
          <w:spacing w:val="-10"/>
          <w:w w:val="105"/>
          <w:sz w:val="19"/>
        </w:rPr>
        <w:t xml:space="preserve"> </w:t>
      </w:r>
      <w:r>
        <w:rPr>
          <w:i/>
          <w:color w:val="3D443F"/>
          <w:w w:val="105"/>
          <w:sz w:val="19"/>
        </w:rPr>
        <w:t>and</w:t>
      </w:r>
      <w:r>
        <w:rPr>
          <w:i/>
          <w:color w:val="3D443F"/>
          <w:spacing w:val="-11"/>
          <w:w w:val="105"/>
          <w:sz w:val="19"/>
        </w:rPr>
        <w:t xml:space="preserve"> </w:t>
      </w:r>
      <w:r>
        <w:rPr>
          <w:i/>
          <w:color w:val="3D443F"/>
          <w:spacing w:val="-2"/>
          <w:w w:val="105"/>
          <w:sz w:val="19"/>
        </w:rPr>
        <w:t>Title</w:t>
      </w:r>
    </w:p>
    <w:p w14:paraId="4C659121" w14:textId="77777777" w:rsidR="00090BF5" w:rsidRDefault="00C51439">
      <w:pPr>
        <w:spacing w:before="171"/>
        <w:ind w:left="225"/>
        <w:rPr>
          <w:sz w:val="21"/>
        </w:rPr>
      </w:pPr>
      <w:r>
        <w:rPr>
          <w:color w:val="3D443F"/>
          <w:w w:val="105"/>
          <w:sz w:val="21"/>
        </w:rPr>
        <w:t>Missouri</w:t>
      </w:r>
      <w:r>
        <w:rPr>
          <w:color w:val="3D443F"/>
          <w:spacing w:val="-10"/>
          <w:w w:val="105"/>
          <w:sz w:val="21"/>
        </w:rPr>
        <w:t xml:space="preserve"> </w:t>
      </w:r>
      <w:r>
        <w:rPr>
          <w:color w:val="3D443F"/>
          <w:w w:val="105"/>
          <w:sz w:val="21"/>
        </w:rPr>
        <w:t>University</w:t>
      </w:r>
      <w:r>
        <w:rPr>
          <w:color w:val="3D443F"/>
          <w:spacing w:val="4"/>
          <w:w w:val="105"/>
          <w:sz w:val="21"/>
        </w:rPr>
        <w:t xml:space="preserve"> </w:t>
      </w:r>
      <w:r>
        <w:rPr>
          <w:color w:val="3D443F"/>
          <w:w w:val="105"/>
          <w:sz w:val="21"/>
        </w:rPr>
        <w:t>of</w:t>
      </w:r>
      <w:r>
        <w:rPr>
          <w:color w:val="3D443F"/>
          <w:spacing w:val="-12"/>
          <w:w w:val="105"/>
          <w:sz w:val="21"/>
        </w:rPr>
        <w:t xml:space="preserve"> </w:t>
      </w:r>
      <w:r>
        <w:rPr>
          <w:color w:val="3D443F"/>
          <w:w w:val="105"/>
          <w:sz w:val="21"/>
        </w:rPr>
        <w:t>Science</w:t>
      </w:r>
      <w:r>
        <w:rPr>
          <w:color w:val="3D443F"/>
          <w:spacing w:val="3"/>
          <w:w w:val="105"/>
          <w:sz w:val="21"/>
        </w:rPr>
        <w:t xml:space="preserve"> </w:t>
      </w:r>
      <w:r>
        <w:rPr>
          <w:color w:val="3D443F"/>
          <w:w w:val="105"/>
          <w:sz w:val="21"/>
        </w:rPr>
        <w:t>and</w:t>
      </w:r>
      <w:r>
        <w:rPr>
          <w:color w:val="3D443F"/>
          <w:spacing w:val="-10"/>
          <w:w w:val="105"/>
          <w:sz w:val="21"/>
        </w:rPr>
        <w:t xml:space="preserve"> </w:t>
      </w:r>
      <w:r>
        <w:rPr>
          <w:color w:val="3D443F"/>
          <w:spacing w:val="-2"/>
          <w:w w:val="105"/>
          <w:sz w:val="21"/>
        </w:rPr>
        <w:t>Technology</w:t>
      </w:r>
    </w:p>
    <w:p w14:paraId="4C659122" w14:textId="77777777" w:rsidR="00090BF5" w:rsidRDefault="00C51439">
      <w:pPr>
        <w:pStyle w:val="BodyText"/>
        <w:rPr>
          <w:sz w:val="12"/>
        </w:rPr>
      </w:pPr>
      <w:r>
        <w:rPr>
          <w:noProof/>
          <w:sz w:val="12"/>
        </w:rPr>
        <mc:AlternateContent>
          <mc:Choice Requires="wps">
            <w:drawing>
              <wp:anchor distT="0" distB="0" distL="0" distR="0" simplePos="0" relativeHeight="487589376" behindDoc="1" locked="0" layoutInCell="1" allowOverlap="1" wp14:anchorId="4C65928F" wp14:editId="597FA506">
                <wp:simplePos x="0" y="0"/>
                <wp:positionH relativeFrom="page">
                  <wp:posOffset>585925</wp:posOffset>
                </wp:positionH>
                <wp:positionV relativeFrom="paragraph">
                  <wp:posOffset>103206</wp:posOffset>
                </wp:positionV>
                <wp:extent cx="6518909" cy="1270"/>
                <wp:effectExtent l="0" t="0" r="0" b="0"/>
                <wp:wrapTopAndBottom/>
                <wp:docPr id="8" name="Graphic 8"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909" cy="1270"/>
                        </a:xfrm>
                        <a:custGeom>
                          <a:avLst/>
                          <a:gdLst/>
                          <a:ahLst/>
                          <a:cxnLst/>
                          <a:rect l="l" t="t" r="r" b="b"/>
                          <a:pathLst>
                            <a:path w="6518909">
                              <a:moveTo>
                                <a:pt x="0" y="0"/>
                              </a:moveTo>
                              <a:lnTo>
                                <a:pt x="6518418"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D0AB5" id="Graphic 8" o:spid="_x0000_s1026" alt="Line divider" style="position:absolute;margin-left:46.15pt;margin-top:8.15pt;width:513.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518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49FAIAAFsEAAAOAAAAZHJzL2Uyb0RvYy54bWysVMFu2zAMvQ/YPwi6L06CtW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" path="m,l6518418,e" filled="f" strokeweight=".25439mm">
                <v:path arrowok="t"/>
                <w10:wrap type="topAndBottom" anchorx="page"/>
              </v:shape>
            </w:pict>
          </mc:Fallback>
        </mc:AlternateContent>
      </w:r>
    </w:p>
    <w:p w14:paraId="4C659123" w14:textId="77777777" w:rsidR="00090BF5" w:rsidRDefault="00C51439">
      <w:pPr>
        <w:spacing w:before="35" w:line="434" w:lineRule="auto"/>
        <w:ind w:left="233" w:right="8797" w:hanging="1"/>
        <w:rPr>
          <w:i/>
          <w:sz w:val="19"/>
        </w:rPr>
      </w:pPr>
      <w:r>
        <w:rPr>
          <w:i/>
          <w:color w:val="3D443F"/>
          <w:w w:val="105"/>
          <w:sz w:val="19"/>
        </w:rPr>
        <w:t>Name</w:t>
      </w:r>
      <w:r>
        <w:rPr>
          <w:i/>
          <w:color w:val="3D443F"/>
          <w:spacing w:val="-14"/>
          <w:w w:val="105"/>
          <w:sz w:val="19"/>
        </w:rPr>
        <w:t xml:space="preserve"> </w:t>
      </w:r>
      <w:r>
        <w:rPr>
          <w:i/>
          <w:color w:val="3D443F"/>
          <w:w w:val="105"/>
          <w:sz w:val="19"/>
        </w:rPr>
        <w:t>of</w:t>
      </w:r>
      <w:r>
        <w:rPr>
          <w:i/>
          <w:color w:val="3D443F"/>
          <w:spacing w:val="-14"/>
          <w:w w:val="105"/>
          <w:sz w:val="19"/>
        </w:rPr>
        <w:t xml:space="preserve"> </w:t>
      </w:r>
      <w:r>
        <w:rPr>
          <w:i/>
          <w:color w:val="3D443F"/>
          <w:w w:val="105"/>
          <w:sz w:val="19"/>
        </w:rPr>
        <w:t xml:space="preserve">Institution </w:t>
      </w:r>
      <w:r>
        <w:rPr>
          <w:color w:val="3D443F"/>
          <w:w w:val="105"/>
          <w:sz w:val="21"/>
        </w:rPr>
        <w:t xml:space="preserve">Rolla, Missouri </w:t>
      </w:r>
      <w:r>
        <w:rPr>
          <w:i/>
          <w:color w:val="3D443F"/>
          <w:w w:val="105"/>
          <w:sz w:val="19"/>
        </w:rPr>
        <w:t>City and State</w:t>
      </w:r>
    </w:p>
    <w:p w14:paraId="4C659124" w14:textId="77777777" w:rsidR="00090BF5" w:rsidRDefault="00090BF5">
      <w:pPr>
        <w:pStyle w:val="BodyText"/>
        <w:spacing w:before="30"/>
        <w:rPr>
          <w:i/>
          <w:sz w:val="19"/>
        </w:rPr>
      </w:pPr>
    </w:p>
    <w:p w14:paraId="4C659125" w14:textId="77777777" w:rsidR="00090BF5" w:rsidRDefault="00C51439">
      <w:pPr>
        <w:spacing w:line="254" w:lineRule="auto"/>
        <w:ind w:left="232" w:right="466" w:firstLine="4"/>
        <w:rPr>
          <w:sz w:val="21"/>
        </w:rPr>
      </w:pPr>
      <w:r>
        <w:rPr>
          <w:noProof/>
          <w:sz w:val="21"/>
        </w:rPr>
        <mc:AlternateContent>
          <mc:Choice Requires="wps">
            <w:drawing>
              <wp:anchor distT="0" distB="0" distL="0" distR="0" simplePos="0" relativeHeight="15731712" behindDoc="0" locked="0" layoutInCell="1" allowOverlap="1" wp14:anchorId="4C659291" wp14:editId="2EFD5799">
                <wp:simplePos x="0" y="0"/>
                <wp:positionH relativeFrom="page">
                  <wp:posOffset>585925</wp:posOffset>
                </wp:positionH>
                <wp:positionV relativeFrom="paragraph">
                  <wp:posOffset>-433173</wp:posOffset>
                </wp:positionV>
                <wp:extent cx="6518909" cy="1270"/>
                <wp:effectExtent l="0" t="0" r="0" b="0"/>
                <wp:wrapNone/>
                <wp:docPr id="9" name="Graphic 9"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909" cy="1270"/>
                        </a:xfrm>
                        <a:custGeom>
                          <a:avLst/>
                          <a:gdLst/>
                          <a:ahLst/>
                          <a:cxnLst/>
                          <a:rect l="l" t="t" r="r" b="b"/>
                          <a:pathLst>
                            <a:path w="6518909">
                              <a:moveTo>
                                <a:pt x="0" y="0"/>
                              </a:moveTo>
                              <a:lnTo>
                                <a:pt x="6518418"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177A0" id="Graphic 9" o:spid="_x0000_s1026" alt="Line divider" style="position:absolute;margin-left:46.15pt;margin-top:-34.1pt;width:513.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518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49FAIAAFsEAAAOAAAAZHJzL2Uyb0RvYy54bWysVMFu2zAMvQ/YPwi6L06CtW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" path="m,l6518418,e" filled="f" strokeweight=".25439mm">
                <v:path arrowok="t"/>
                <w10:wrap anchorx="page"/>
              </v:shape>
            </w:pict>
          </mc:Fallback>
        </mc:AlternateContent>
      </w:r>
      <w:r>
        <w:rPr>
          <w:color w:val="3D443F"/>
          <w:w w:val="105"/>
          <w:sz w:val="21"/>
        </w:rPr>
        <w:t>The</w:t>
      </w:r>
      <w:r>
        <w:rPr>
          <w:color w:val="3D443F"/>
          <w:spacing w:val="-5"/>
          <w:w w:val="105"/>
          <w:sz w:val="21"/>
        </w:rPr>
        <w:t xml:space="preserve"> </w:t>
      </w:r>
      <w:r>
        <w:rPr>
          <w:color w:val="3D443F"/>
          <w:w w:val="105"/>
          <w:sz w:val="21"/>
        </w:rPr>
        <w:t>institution uses</w:t>
      </w:r>
      <w:r>
        <w:rPr>
          <w:color w:val="3D443F"/>
          <w:spacing w:val="-9"/>
          <w:w w:val="105"/>
          <w:sz w:val="21"/>
        </w:rPr>
        <w:t xml:space="preserve"> </w:t>
      </w:r>
      <w:r>
        <w:rPr>
          <w:color w:val="3D443F"/>
          <w:w w:val="105"/>
          <w:sz w:val="21"/>
        </w:rPr>
        <w:t>the</w:t>
      </w:r>
      <w:r>
        <w:rPr>
          <w:color w:val="3D443F"/>
          <w:spacing w:val="-6"/>
          <w:w w:val="105"/>
          <w:sz w:val="21"/>
        </w:rPr>
        <w:t xml:space="preserve"> </w:t>
      </w:r>
      <w:r>
        <w:rPr>
          <w:color w:val="3D443F"/>
          <w:w w:val="105"/>
          <w:sz w:val="21"/>
        </w:rPr>
        <w:t>template</w:t>
      </w:r>
      <w:r>
        <w:rPr>
          <w:color w:val="3D443F"/>
          <w:spacing w:val="-1"/>
          <w:w w:val="105"/>
          <w:sz w:val="21"/>
        </w:rPr>
        <w:t xml:space="preserve"> </w:t>
      </w:r>
      <w:r>
        <w:rPr>
          <w:color w:val="3D443F"/>
          <w:w w:val="105"/>
          <w:sz w:val="21"/>
        </w:rPr>
        <w:t>below to complete its</w:t>
      </w:r>
      <w:r>
        <w:rPr>
          <w:color w:val="3D443F"/>
          <w:spacing w:val="-5"/>
          <w:w w:val="105"/>
          <w:sz w:val="21"/>
        </w:rPr>
        <w:t xml:space="preserve"> </w:t>
      </w:r>
      <w:r>
        <w:rPr>
          <w:color w:val="3D443F"/>
          <w:w w:val="105"/>
          <w:sz w:val="21"/>
        </w:rPr>
        <w:t>Quality Initiative</w:t>
      </w:r>
      <w:r>
        <w:rPr>
          <w:color w:val="3D443F"/>
          <w:spacing w:val="-1"/>
          <w:w w:val="105"/>
          <w:sz w:val="21"/>
        </w:rPr>
        <w:t xml:space="preserve"> </w:t>
      </w:r>
      <w:r>
        <w:rPr>
          <w:color w:val="3D443F"/>
          <w:w w:val="105"/>
          <w:sz w:val="21"/>
        </w:rPr>
        <w:t>Report. The</w:t>
      </w:r>
      <w:r>
        <w:rPr>
          <w:color w:val="3D443F"/>
          <w:spacing w:val="-1"/>
          <w:w w:val="105"/>
          <w:sz w:val="21"/>
        </w:rPr>
        <w:t xml:space="preserve"> </w:t>
      </w:r>
      <w:r>
        <w:rPr>
          <w:color w:val="3D443F"/>
          <w:w w:val="105"/>
          <w:sz w:val="21"/>
        </w:rPr>
        <w:t>institution may include a report it has</w:t>
      </w:r>
      <w:r>
        <w:rPr>
          <w:color w:val="3D443F"/>
          <w:spacing w:val="-2"/>
          <w:w w:val="105"/>
          <w:sz w:val="21"/>
        </w:rPr>
        <w:t xml:space="preserve"> </w:t>
      </w:r>
      <w:r>
        <w:rPr>
          <w:color w:val="3D443F"/>
          <w:w w:val="105"/>
          <w:sz w:val="21"/>
        </w:rPr>
        <w:t>prepared for other purposes if</w:t>
      </w:r>
      <w:r>
        <w:rPr>
          <w:color w:val="3D443F"/>
          <w:spacing w:val="-8"/>
          <w:w w:val="105"/>
          <w:sz w:val="21"/>
        </w:rPr>
        <w:t xml:space="preserve"> </w:t>
      </w:r>
      <w:r>
        <w:rPr>
          <w:color w:val="3D443F"/>
          <w:w w:val="105"/>
          <w:sz w:val="21"/>
        </w:rPr>
        <w:t>it addresses many of</w:t>
      </w:r>
      <w:r>
        <w:rPr>
          <w:color w:val="3D443F"/>
          <w:spacing w:val="-6"/>
          <w:w w:val="105"/>
          <w:sz w:val="21"/>
        </w:rPr>
        <w:t xml:space="preserve"> </w:t>
      </w:r>
      <w:r>
        <w:rPr>
          <w:color w:val="3D443F"/>
          <w:w w:val="105"/>
          <w:sz w:val="21"/>
        </w:rPr>
        <w:t>the questions below and replaces portions of</w:t>
      </w:r>
      <w:r>
        <w:rPr>
          <w:color w:val="3D443F"/>
          <w:spacing w:val="-3"/>
          <w:w w:val="105"/>
          <w:sz w:val="21"/>
        </w:rPr>
        <w:t xml:space="preserve"> </w:t>
      </w:r>
      <w:r>
        <w:rPr>
          <w:color w:val="3D443F"/>
          <w:w w:val="105"/>
          <w:sz w:val="21"/>
        </w:rPr>
        <w:t>the narrative in the</w:t>
      </w:r>
      <w:r>
        <w:rPr>
          <w:color w:val="3D443F"/>
          <w:spacing w:val="-3"/>
          <w:w w:val="105"/>
          <w:sz w:val="21"/>
        </w:rPr>
        <w:t xml:space="preserve"> </w:t>
      </w:r>
      <w:r>
        <w:rPr>
          <w:color w:val="3D443F"/>
          <w:w w:val="105"/>
          <w:sz w:val="21"/>
        </w:rPr>
        <w:t>template. This template may be used both</w:t>
      </w:r>
      <w:r>
        <w:rPr>
          <w:color w:val="3D443F"/>
          <w:spacing w:val="-3"/>
          <w:w w:val="105"/>
          <w:sz w:val="21"/>
        </w:rPr>
        <w:t xml:space="preserve"> </w:t>
      </w:r>
      <w:r>
        <w:rPr>
          <w:color w:val="3D443F"/>
          <w:w w:val="105"/>
          <w:sz w:val="21"/>
        </w:rPr>
        <w:t>for reports on initiatives</w:t>
      </w:r>
      <w:r>
        <w:rPr>
          <w:color w:val="3D443F"/>
          <w:spacing w:val="-1"/>
          <w:w w:val="105"/>
          <w:sz w:val="21"/>
        </w:rPr>
        <w:t xml:space="preserve"> </w:t>
      </w:r>
      <w:r>
        <w:rPr>
          <w:color w:val="3D443F"/>
          <w:w w:val="105"/>
          <w:sz w:val="21"/>
        </w:rPr>
        <w:t>that</w:t>
      </w:r>
      <w:r>
        <w:rPr>
          <w:color w:val="3D443F"/>
          <w:spacing w:val="-10"/>
          <w:w w:val="105"/>
          <w:sz w:val="21"/>
        </w:rPr>
        <w:t xml:space="preserve"> </w:t>
      </w:r>
      <w:r>
        <w:rPr>
          <w:color w:val="3D443F"/>
          <w:w w:val="105"/>
          <w:sz w:val="21"/>
        </w:rPr>
        <w:t>have</w:t>
      </w:r>
      <w:r>
        <w:rPr>
          <w:color w:val="3D443F"/>
          <w:spacing w:val="-13"/>
          <w:w w:val="105"/>
          <w:sz w:val="21"/>
        </w:rPr>
        <w:t xml:space="preserve"> </w:t>
      </w:r>
      <w:r>
        <w:rPr>
          <w:color w:val="3D443F"/>
          <w:w w:val="105"/>
          <w:sz w:val="21"/>
        </w:rPr>
        <w:t>been</w:t>
      </w:r>
      <w:r>
        <w:rPr>
          <w:color w:val="3D443F"/>
          <w:spacing w:val="-7"/>
          <w:w w:val="105"/>
          <w:sz w:val="21"/>
        </w:rPr>
        <w:t xml:space="preserve"> </w:t>
      </w:r>
      <w:r>
        <w:rPr>
          <w:color w:val="3D443F"/>
          <w:w w:val="105"/>
          <w:sz w:val="21"/>
        </w:rPr>
        <w:t>completed and</w:t>
      </w:r>
      <w:r>
        <w:rPr>
          <w:color w:val="3D443F"/>
          <w:spacing w:val="-9"/>
          <w:w w:val="105"/>
          <w:sz w:val="21"/>
        </w:rPr>
        <w:t xml:space="preserve"> </w:t>
      </w:r>
      <w:r>
        <w:rPr>
          <w:color w:val="3D443F"/>
          <w:w w:val="105"/>
          <w:sz w:val="21"/>
        </w:rPr>
        <w:t>for</w:t>
      </w:r>
      <w:r>
        <w:rPr>
          <w:color w:val="3D443F"/>
          <w:spacing w:val="-7"/>
          <w:w w:val="105"/>
          <w:sz w:val="21"/>
        </w:rPr>
        <w:t xml:space="preserve"> </w:t>
      </w:r>
      <w:r>
        <w:rPr>
          <w:color w:val="3D443F"/>
          <w:w w:val="105"/>
          <w:sz w:val="21"/>
        </w:rPr>
        <w:t>initiatives that</w:t>
      </w:r>
      <w:r>
        <w:rPr>
          <w:color w:val="3D443F"/>
          <w:spacing w:val="-7"/>
          <w:w w:val="105"/>
          <w:sz w:val="21"/>
        </w:rPr>
        <w:t xml:space="preserve"> </w:t>
      </w:r>
      <w:r>
        <w:rPr>
          <w:color w:val="3D443F"/>
          <w:w w:val="105"/>
          <w:sz w:val="21"/>
        </w:rPr>
        <w:t>will</w:t>
      </w:r>
      <w:r>
        <w:rPr>
          <w:color w:val="3D443F"/>
          <w:spacing w:val="-9"/>
          <w:w w:val="105"/>
          <w:sz w:val="21"/>
        </w:rPr>
        <w:t xml:space="preserve"> </w:t>
      </w:r>
      <w:r>
        <w:rPr>
          <w:color w:val="3D443F"/>
          <w:w w:val="105"/>
          <w:sz w:val="21"/>
        </w:rPr>
        <w:t>continue and</w:t>
      </w:r>
      <w:r>
        <w:rPr>
          <w:color w:val="3D443F"/>
          <w:spacing w:val="-14"/>
          <w:w w:val="105"/>
          <w:sz w:val="21"/>
        </w:rPr>
        <w:t xml:space="preserve"> </w:t>
      </w:r>
      <w:r>
        <w:rPr>
          <w:color w:val="3D443F"/>
          <w:w w:val="105"/>
          <w:sz w:val="21"/>
        </w:rPr>
        <w:t>for</w:t>
      </w:r>
      <w:r>
        <w:rPr>
          <w:color w:val="3D443F"/>
          <w:spacing w:val="-3"/>
          <w:w w:val="105"/>
          <w:sz w:val="21"/>
        </w:rPr>
        <w:t xml:space="preserve"> </w:t>
      </w:r>
      <w:r>
        <w:rPr>
          <w:color w:val="3D443F"/>
          <w:w w:val="105"/>
          <w:sz w:val="21"/>
        </w:rPr>
        <w:t>which</w:t>
      </w:r>
      <w:r>
        <w:rPr>
          <w:color w:val="3D443F"/>
          <w:spacing w:val="-6"/>
          <w:w w:val="105"/>
          <w:sz w:val="21"/>
        </w:rPr>
        <w:t xml:space="preserve"> </w:t>
      </w:r>
      <w:r>
        <w:rPr>
          <w:color w:val="3D443F"/>
          <w:w w:val="105"/>
          <w:sz w:val="21"/>
        </w:rPr>
        <w:t>this</w:t>
      </w:r>
      <w:r>
        <w:rPr>
          <w:color w:val="3D443F"/>
          <w:spacing w:val="-13"/>
          <w:w w:val="105"/>
          <w:sz w:val="21"/>
        </w:rPr>
        <w:t xml:space="preserve"> </w:t>
      </w:r>
      <w:r>
        <w:rPr>
          <w:color w:val="3D443F"/>
          <w:w w:val="105"/>
          <w:sz w:val="21"/>
        </w:rPr>
        <w:t>report serves as</w:t>
      </w:r>
      <w:r>
        <w:rPr>
          <w:color w:val="3D443F"/>
          <w:spacing w:val="-11"/>
          <w:w w:val="105"/>
          <w:sz w:val="21"/>
        </w:rPr>
        <w:t xml:space="preserve"> </w:t>
      </w:r>
      <w:r>
        <w:rPr>
          <w:color w:val="3D443F"/>
          <w:w w:val="105"/>
          <w:sz w:val="21"/>
        </w:rPr>
        <w:t>a</w:t>
      </w:r>
      <w:r>
        <w:rPr>
          <w:color w:val="3D443F"/>
          <w:spacing w:val="-12"/>
          <w:w w:val="105"/>
          <w:sz w:val="21"/>
        </w:rPr>
        <w:t xml:space="preserve"> </w:t>
      </w:r>
      <w:r>
        <w:rPr>
          <w:color w:val="3D443F"/>
          <w:w w:val="105"/>
          <w:sz w:val="21"/>
        </w:rPr>
        <w:t>milestone</w:t>
      </w:r>
      <w:r>
        <w:rPr>
          <w:color w:val="3D443F"/>
          <w:spacing w:val="2"/>
          <w:w w:val="105"/>
          <w:sz w:val="21"/>
        </w:rPr>
        <w:t xml:space="preserve"> </w:t>
      </w:r>
      <w:r>
        <w:rPr>
          <w:color w:val="3D443F"/>
          <w:w w:val="105"/>
          <w:sz w:val="21"/>
        </w:rPr>
        <w:t>of</w:t>
      </w:r>
      <w:r>
        <w:rPr>
          <w:color w:val="3D443F"/>
          <w:spacing w:val="-6"/>
          <w:w w:val="105"/>
          <w:sz w:val="21"/>
        </w:rPr>
        <w:t xml:space="preserve"> </w:t>
      </w:r>
      <w:r>
        <w:rPr>
          <w:color w:val="3D443F"/>
          <w:w w:val="105"/>
          <w:sz w:val="21"/>
        </w:rPr>
        <w:t>accomplishments</w:t>
      </w:r>
      <w:r>
        <w:rPr>
          <w:color w:val="3D443F"/>
          <w:spacing w:val="-16"/>
          <w:w w:val="105"/>
          <w:sz w:val="21"/>
        </w:rPr>
        <w:t xml:space="preserve"> </w:t>
      </w:r>
      <w:r>
        <w:rPr>
          <w:color w:val="3D443F"/>
          <w:w w:val="105"/>
          <w:sz w:val="21"/>
        </w:rPr>
        <w:t>thus</w:t>
      </w:r>
      <w:r>
        <w:rPr>
          <w:color w:val="3D443F"/>
          <w:spacing w:val="-3"/>
          <w:w w:val="105"/>
          <w:sz w:val="21"/>
        </w:rPr>
        <w:t xml:space="preserve"> </w:t>
      </w:r>
      <w:r>
        <w:rPr>
          <w:color w:val="3D443F"/>
          <w:w w:val="105"/>
          <w:sz w:val="21"/>
        </w:rPr>
        <w:t>far.</w:t>
      </w:r>
      <w:r>
        <w:rPr>
          <w:color w:val="3D443F"/>
          <w:spacing w:val="-3"/>
          <w:w w:val="105"/>
          <w:sz w:val="21"/>
        </w:rPr>
        <w:t xml:space="preserve"> </w:t>
      </w:r>
      <w:r>
        <w:rPr>
          <w:color w:val="3D443F"/>
          <w:w w:val="105"/>
          <w:sz w:val="21"/>
        </w:rPr>
        <w:t>The</w:t>
      </w:r>
      <w:r>
        <w:rPr>
          <w:color w:val="3D443F"/>
          <w:spacing w:val="-12"/>
          <w:w w:val="105"/>
          <w:sz w:val="21"/>
        </w:rPr>
        <w:t xml:space="preserve"> </w:t>
      </w:r>
      <w:r>
        <w:rPr>
          <w:color w:val="3D443F"/>
          <w:w w:val="105"/>
          <w:sz w:val="21"/>
        </w:rPr>
        <w:t>complete report</w:t>
      </w:r>
      <w:r>
        <w:rPr>
          <w:color w:val="3D443F"/>
          <w:spacing w:val="2"/>
          <w:w w:val="105"/>
          <w:sz w:val="21"/>
        </w:rPr>
        <w:t xml:space="preserve"> </w:t>
      </w:r>
      <w:r>
        <w:rPr>
          <w:color w:val="3D443F"/>
          <w:w w:val="105"/>
          <w:sz w:val="21"/>
        </w:rPr>
        <w:t>should</w:t>
      </w:r>
      <w:r>
        <w:rPr>
          <w:color w:val="3D443F"/>
          <w:spacing w:val="-2"/>
          <w:w w:val="105"/>
          <w:sz w:val="21"/>
        </w:rPr>
        <w:t xml:space="preserve"> </w:t>
      </w:r>
      <w:r>
        <w:rPr>
          <w:color w:val="3D443F"/>
          <w:w w:val="105"/>
          <w:sz w:val="21"/>
        </w:rPr>
        <w:t>be</w:t>
      </w:r>
      <w:r>
        <w:rPr>
          <w:color w:val="3D443F"/>
          <w:spacing w:val="-14"/>
          <w:w w:val="105"/>
          <w:sz w:val="21"/>
        </w:rPr>
        <w:t xml:space="preserve"> </w:t>
      </w:r>
      <w:r>
        <w:rPr>
          <w:color w:val="3D443F"/>
          <w:w w:val="105"/>
          <w:sz w:val="21"/>
        </w:rPr>
        <w:t>no</w:t>
      </w:r>
      <w:r>
        <w:rPr>
          <w:color w:val="3D443F"/>
          <w:spacing w:val="-9"/>
          <w:w w:val="105"/>
          <w:sz w:val="21"/>
        </w:rPr>
        <w:t xml:space="preserve"> </w:t>
      </w:r>
      <w:r>
        <w:rPr>
          <w:color w:val="3D443F"/>
          <w:w w:val="105"/>
          <w:sz w:val="21"/>
        </w:rPr>
        <w:t>more</w:t>
      </w:r>
      <w:r>
        <w:rPr>
          <w:color w:val="3D443F"/>
          <w:spacing w:val="-8"/>
          <w:w w:val="105"/>
          <w:sz w:val="21"/>
        </w:rPr>
        <w:t xml:space="preserve"> </w:t>
      </w:r>
      <w:r>
        <w:rPr>
          <w:color w:val="3D443F"/>
          <w:w w:val="105"/>
          <w:sz w:val="21"/>
        </w:rPr>
        <w:t>than</w:t>
      </w:r>
      <w:r>
        <w:rPr>
          <w:color w:val="3D443F"/>
          <w:spacing w:val="-6"/>
          <w:w w:val="105"/>
          <w:sz w:val="21"/>
        </w:rPr>
        <w:t xml:space="preserve"> </w:t>
      </w:r>
      <w:r>
        <w:rPr>
          <w:color w:val="3D443F"/>
          <w:w w:val="105"/>
          <w:sz w:val="21"/>
        </w:rPr>
        <w:t>6,000</w:t>
      </w:r>
      <w:r>
        <w:rPr>
          <w:color w:val="3D443F"/>
          <w:spacing w:val="-6"/>
          <w:w w:val="105"/>
          <w:sz w:val="21"/>
        </w:rPr>
        <w:t xml:space="preserve"> </w:t>
      </w:r>
      <w:r>
        <w:rPr>
          <w:color w:val="3D443F"/>
          <w:spacing w:val="-2"/>
          <w:w w:val="105"/>
          <w:sz w:val="21"/>
        </w:rPr>
        <w:t>words</w:t>
      </w:r>
      <w:r>
        <w:rPr>
          <w:color w:val="576479"/>
          <w:spacing w:val="-2"/>
          <w:w w:val="105"/>
          <w:sz w:val="21"/>
        </w:rPr>
        <w:t>.</w:t>
      </w:r>
    </w:p>
    <w:p w14:paraId="4C659126" w14:textId="77777777" w:rsidR="00090BF5" w:rsidRDefault="00C51439">
      <w:pPr>
        <w:spacing w:before="153" w:line="252" w:lineRule="auto"/>
        <w:ind w:left="235" w:right="359" w:firstLine="1"/>
        <w:rPr>
          <w:sz w:val="21"/>
        </w:rPr>
      </w:pPr>
      <w:r>
        <w:rPr>
          <w:color w:val="3D443F"/>
          <w:w w:val="105"/>
          <w:sz w:val="21"/>
        </w:rPr>
        <w:t>Quality Initiative Reports are</w:t>
      </w:r>
      <w:r>
        <w:rPr>
          <w:color w:val="3D443F"/>
          <w:spacing w:val="-5"/>
          <w:w w:val="105"/>
          <w:sz w:val="21"/>
        </w:rPr>
        <w:t xml:space="preserve"> </w:t>
      </w:r>
      <w:r>
        <w:rPr>
          <w:color w:val="3D443F"/>
          <w:w w:val="105"/>
          <w:sz w:val="21"/>
        </w:rPr>
        <w:t>to</w:t>
      </w:r>
      <w:r>
        <w:rPr>
          <w:color w:val="3D443F"/>
          <w:spacing w:val="-4"/>
          <w:w w:val="105"/>
          <w:sz w:val="21"/>
        </w:rPr>
        <w:t xml:space="preserve"> </w:t>
      </w:r>
      <w:r>
        <w:rPr>
          <w:color w:val="3D443F"/>
          <w:w w:val="105"/>
          <w:sz w:val="21"/>
        </w:rPr>
        <w:t>be</w:t>
      </w:r>
      <w:r>
        <w:rPr>
          <w:color w:val="3D443F"/>
          <w:spacing w:val="-2"/>
          <w:w w:val="105"/>
          <w:sz w:val="21"/>
        </w:rPr>
        <w:t xml:space="preserve"> </w:t>
      </w:r>
      <w:r>
        <w:rPr>
          <w:color w:val="3D443F"/>
          <w:w w:val="105"/>
          <w:sz w:val="21"/>
        </w:rPr>
        <w:t>submitted by August 31 of</w:t>
      </w:r>
      <w:r>
        <w:rPr>
          <w:color w:val="3D443F"/>
          <w:spacing w:val="-9"/>
          <w:w w:val="105"/>
          <w:sz w:val="21"/>
        </w:rPr>
        <w:t xml:space="preserve"> </w:t>
      </w:r>
      <w:r>
        <w:rPr>
          <w:color w:val="3D443F"/>
          <w:w w:val="105"/>
          <w:sz w:val="21"/>
        </w:rPr>
        <w:t>Year 9.</w:t>
      </w:r>
      <w:r>
        <w:rPr>
          <w:color w:val="3D443F"/>
          <w:spacing w:val="-4"/>
          <w:w w:val="105"/>
          <w:sz w:val="21"/>
        </w:rPr>
        <w:t xml:space="preserve"> </w:t>
      </w:r>
      <w:r>
        <w:rPr>
          <w:color w:val="3D443F"/>
          <w:w w:val="105"/>
          <w:sz w:val="21"/>
        </w:rPr>
        <w:t>HLC recommends that institutions with</w:t>
      </w:r>
      <w:r>
        <w:rPr>
          <w:color w:val="3D443F"/>
          <w:spacing w:val="-5"/>
          <w:w w:val="105"/>
          <w:sz w:val="21"/>
        </w:rPr>
        <w:t xml:space="preserve"> </w:t>
      </w:r>
      <w:r>
        <w:rPr>
          <w:color w:val="3D443F"/>
          <w:w w:val="105"/>
          <w:sz w:val="21"/>
        </w:rPr>
        <w:t>comprehensive evaluations in</w:t>
      </w:r>
      <w:r>
        <w:rPr>
          <w:color w:val="3D443F"/>
          <w:spacing w:val="-1"/>
          <w:w w:val="105"/>
          <w:sz w:val="21"/>
        </w:rPr>
        <w:t xml:space="preserve"> </w:t>
      </w:r>
      <w:r>
        <w:rPr>
          <w:color w:val="3D443F"/>
          <w:w w:val="105"/>
          <w:sz w:val="21"/>
        </w:rPr>
        <w:t>the</w:t>
      </w:r>
      <w:r>
        <w:rPr>
          <w:color w:val="3D443F"/>
          <w:spacing w:val="-6"/>
          <w:w w:val="105"/>
          <w:sz w:val="21"/>
        </w:rPr>
        <w:t xml:space="preserve"> </w:t>
      </w:r>
      <w:r>
        <w:rPr>
          <w:color w:val="3D443F"/>
          <w:w w:val="105"/>
          <w:sz w:val="21"/>
        </w:rPr>
        <w:t>first half of</w:t>
      </w:r>
      <w:r>
        <w:rPr>
          <w:color w:val="3D443F"/>
          <w:spacing w:val="-5"/>
          <w:w w:val="105"/>
          <w:sz w:val="21"/>
        </w:rPr>
        <w:t xml:space="preserve"> </w:t>
      </w:r>
      <w:r>
        <w:rPr>
          <w:color w:val="3D443F"/>
          <w:w w:val="105"/>
          <w:sz w:val="21"/>
        </w:rPr>
        <w:t>Year 10</w:t>
      </w:r>
      <w:r>
        <w:rPr>
          <w:color w:val="3D443F"/>
          <w:spacing w:val="-6"/>
          <w:w w:val="105"/>
          <w:sz w:val="21"/>
        </w:rPr>
        <w:t xml:space="preserve"> </w:t>
      </w:r>
      <w:r>
        <w:rPr>
          <w:color w:val="3D443F"/>
          <w:w w:val="105"/>
          <w:sz w:val="21"/>
        </w:rPr>
        <w:t>submit their report at</w:t>
      </w:r>
      <w:r>
        <w:rPr>
          <w:color w:val="3D443F"/>
          <w:spacing w:val="-3"/>
          <w:w w:val="105"/>
          <w:sz w:val="21"/>
        </w:rPr>
        <w:t xml:space="preserve"> </w:t>
      </w:r>
      <w:r>
        <w:rPr>
          <w:color w:val="3D443F"/>
          <w:w w:val="105"/>
          <w:sz w:val="21"/>
        </w:rPr>
        <w:t>least six</w:t>
      </w:r>
      <w:r>
        <w:rPr>
          <w:color w:val="3D443F"/>
          <w:spacing w:val="-1"/>
          <w:w w:val="105"/>
          <w:sz w:val="21"/>
        </w:rPr>
        <w:t xml:space="preserve"> </w:t>
      </w:r>
      <w:r>
        <w:rPr>
          <w:color w:val="3D443F"/>
          <w:w w:val="105"/>
          <w:sz w:val="21"/>
        </w:rPr>
        <w:t>months prior</w:t>
      </w:r>
      <w:r>
        <w:rPr>
          <w:color w:val="3D443F"/>
          <w:spacing w:val="-1"/>
          <w:w w:val="105"/>
          <w:sz w:val="21"/>
        </w:rPr>
        <w:t xml:space="preserve"> </w:t>
      </w:r>
      <w:r>
        <w:rPr>
          <w:color w:val="3D443F"/>
          <w:w w:val="105"/>
          <w:sz w:val="21"/>
        </w:rPr>
        <w:t>to their</w:t>
      </w:r>
      <w:r>
        <w:rPr>
          <w:color w:val="3D443F"/>
          <w:spacing w:val="-6"/>
          <w:w w:val="105"/>
          <w:sz w:val="21"/>
        </w:rPr>
        <w:t xml:space="preserve"> </w:t>
      </w:r>
      <w:r>
        <w:rPr>
          <w:color w:val="3D443F"/>
          <w:w w:val="105"/>
          <w:sz w:val="21"/>
        </w:rPr>
        <w:t>Assurance</w:t>
      </w:r>
      <w:r>
        <w:rPr>
          <w:color w:val="3D443F"/>
          <w:spacing w:val="-1"/>
          <w:w w:val="105"/>
          <w:sz w:val="21"/>
        </w:rPr>
        <w:t xml:space="preserve"> </w:t>
      </w:r>
      <w:r>
        <w:rPr>
          <w:color w:val="3D443F"/>
          <w:w w:val="105"/>
          <w:sz w:val="21"/>
        </w:rPr>
        <w:t>System</w:t>
      </w:r>
      <w:r>
        <w:rPr>
          <w:color w:val="3D443F"/>
          <w:spacing w:val="-2"/>
          <w:w w:val="105"/>
          <w:sz w:val="21"/>
        </w:rPr>
        <w:t xml:space="preserve"> </w:t>
      </w:r>
      <w:r>
        <w:rPr>
          <w:color w:val="3D443F"/>
          <w:w w:val="105"/>
          <w:sz w:val="21"/>
        </w:rPr>
        <w:t>lock</w:t>
      </w:r>
      <w:r>
        <w:rPr>
          <w:color w:val="3D443F"/>
          <w:spacing w:val="-2"/>
          <w:w w:val="105"/>
          <w:sz w:val="21"/>
        </w:rPr>
        <w:t xml:space="preserve"> </w:t>
      </w:r>
      <w:r>
        <w:rPr>
          <w:color w:val="3D443F"/>
          <w:w w:val="105"/>
          <w:sz w:val="21"/>
        </w:rPr>
        <w:t>date.</w:t>
      </w:r>
      <w:r>
        <w:rPr>
          <w:color w:val="3D443F"/>
          <w:spacing w:val="-2"/>
          <w:w w:val="105"/>
          <w:sz w:val="21"/>
        </w:rPr>
        <w:t xml:space="preserve"> </w:t>
      </w:r>
      <w:r>
        <w:rPr>
          <w:color w:val="3D443F"/>
          <w:w w:val="105"/>
          <w:sz w:val="21"/>
        </w:rPr>
        <w:t>Submit</w:t>
      </w:r>
      <w:r>
        <w:rPr>
          <w:color w:val="3D443F"/>
          <w:spacing w:val="-3"/>
          <w:w w:val="105"/>
          <w:sz w:val="21"/>
        </w:rPr>
        <w:t xml:space="preserve"> </w:t>
      </w:r>
      <w:r>
        <w:rPr>
          <w:color w:val="3D443F"/>
          <w:w w:val="105"/>
          <w:sz w:val="21"/>
        </w:rPr>
        <w:t>the</w:t>
      </w:r>
      <w:r>
        <w:rPr>
          <w:color w:val="3D443F"/>
          <w:spacing w:val="-13"/>
          <w:w w:val="105"/>
          <w:sz w:val="21"/>
        </w:rPr>
        <w:t xml:space="preserve"> </w:t>
      </w:r>
      <w:r>
        <w:rPr>
          <w:color w:val="3D443F"/>
          <w:w w:val="105"/>
          <w:sz w:val="21"/>
        </w:rPr>
        <w:t>report as</w:t>
      </w:r>
      <w:r>
        <w:rPr>
          <w:color w:val="3D443F"/>
          <w:spacing w:val="-2"/>
          <w:w w:val="105"/>
          <w:sz w:val="21"/>
        </w:rPr>
        <w:t xml:space="preserve"> </w:t>
      </w:r>
      <w:r>
        <w:rPr>
          <w:color w:val="3D443F"/>
          <w:w w:val="105"/>
          <w:sz w:val="21"/>
        </w:rPr>
        <w:t>a</w:t>
      </w:r>
      <w:r>
        <w:rPr>
          <w:color w:val="3D443F"/>
          <w:spacing w:val="-13"/>
          <w:w w:val="105"/>
          <w:sz w:val="21"/>
        </w:rPr>
        <w:t xml:space="preserve"> </w:t>
      </w:r>
      <w:r>
        <w:rPr>
          <w:color w:val="3D443F"/>
          <w:w w:val="105"/>
          <w:sz w:val="21"/>
        </w:rPr>
        <w:t>PDF</w:t>
      </w:r>
      <w:r>
        <w:rPr>
          <w:color w:val="3D443F"/>
          <w:spacing w:val="-3"/>
          <w:w w:val="105"/>
          <w:sz w:val="21"/>
        </w:rPr>
        <w:t xml:space="preserve"> </w:t>
      </w:r>
      <w:r>
        <w:rPr>
          <w:color w:val="3D443F"/>
          <w:w w:val="105"/>
          <w:sz w:val="21"/>
        </w:rPr>
        <w:t>file</w:t>
      </w:r>
      <w:r>
        <w:rPr>
          <w:color w:val="3D443F"/>
          <w:spacing w:val="-12"/>
          <w:w w:val="105"/>
          <w:sz w:val="21"/>
        </w:rPr>
        <w:t xml:space="preserve"> </w:t>
      </w:r>
      <w:r>
        <w:rPr>
          <w:color w:val="3D443F"/>
          <w:w w:val="105"/>
          <w:sz w:val="21"/>
        </w:rPr>
        <w:t>to</w:t>
      </w:r>
      <w:r>
        <w:rPr>
          <w:color w:val="3D443F"/>
          <w:spacing w:val="-13"/>
          <w:w w:val="105"/>
          <w:sz w:val="21"/>
        </w:rPr>
        <w:t xml:space="preserve"> </w:t>
      </w:r>
      <w:hyperlink r:id="rId9">
        <w:r>
          <w:rPr>
            <w:color w:val="21598A"/>
            <w:w w:val="105"/>
            <w:sz w:val="21"/>
            <w:u w:val="thick" w:color="21598A"/>
          </w:rPr>
          <w:t>pathways@hlcommission.org</w:t>
        </w:r>
      </w:hyperlink>
      <w:r>
        <w:rPr>
          <w:color w:val="21598A"/>
          <w:spacing w:val="-16"/>
          <w:w w:val="105"/>
          <w:sz w:val="21"/>
        </w:rPr>
        <w:t xml:space="preserve"> </w:t>
      </w:r>
      <w:r>
        <w:rPr>
          <w:color w:val="3D443F"/>
          <w:w w:val="105"/>
          <w:sz w:val="21"/>
        </w:rPr>
        <w:t>with</w:t>
      </w:r>
      <w:r>
        <w:rPr>
          <w:color w:val="3D443F"/>
          <w:spacing w:val="-6"/>
          <w:w w:val="105"/>
          <w:sz w:val="21"/>
        </w:rPr>
        <w:t xml:space="preserve"> </w:t>
      </w:r>
      <w:r>
        <w:rPr>
          <w:color w:val="3D443F"/>
          <w:w w:val="105"/>
          <w:sz w:val="21"/>
        </w:rPr>
        <w:t>a file</w:t>
      </w:r>
      <w:r>
        <w:rPr>
          <w:color w:val="3D443F"/>
          <w:spacing w:val="-5"/>
          <w:w w:val="105"/>
          <w:sz w:val="21"/>
        </w:rPr>
        <w:t xml:space="preserve"> </w:t>
      </w:r>
      <w:r>
        <w:rPr>
          <w:color w:val="3D443F"/>
          <w:w w:val="105"/>
          <w:sz w:val="21"/>
        </w:rPr>
        <w:t>name that follows this format: QI</w:t>
      </w:r>
      <w:r>
        <w:rPr>
          <w:color w:val="3D443F"/>
          <w:spacing w:val="-6"/>
          <w:w w:val="105"/>
          <w:sz w:val="21"/>
        </w:rPr>
        <w:t xml:space="preserve"> </w:t>
      </w:r>
      <w:r>
        <w:rPr>
          <w:color w:val="3D443F"/>
          <w:w w:val="105"/>
          <w:sz w:val="21"/>
        </w:rPr>
        <w:t>Report No Name University MN. The</w:t>
      </w:r>
      <w:r>
        <w:rPr>
          <w:color w:val="3D443F"/>
          <w:spacing w:val="-3"/>
          <w:w w:val="105"/>
          <w:sz w:val="21"/>
        </w:rPr>
        <w:t xml:space="preserve"> </w:t>
      </w:r>
      <w:r>
        <w:rPr>
          <w:color w:val="3D443F"/>
          <w:w w:val="105"/>
          <w:sz w:val="21"/>
        </w:rPr>
        <w:t>file</w:t>
      </w:r>
      <w:r>
        <w:rPr>
          <w:color w:val="3D443F"/>
          <w:spacing w:val="-5"/>
          <w:w w:val="105"/>
          <w:sz w:val="21"/>
        </w:rPr>
        <w:t xml:space="preserve"> </w:t>
      </w:r>
      <w:r>
        <w:rPr>
          <w:color w:val="3D443F"/>
          <w:w w:val="105"/>
          <w:sz w:val="21"/>
        </w:rPr>
        <w:t>name must include the institution's name (or an identifiable portion thereof) and state.</w:t>
      </w:r>
    </w:p>
    <w:p w14:paraId="4C659127" w14:textId="77777777" w:rsidR="00090BF5" w:rsidRDefault="00C51439">
      <w:pPr>
        <w:spacing w:before="165"/>
        <w:ind w:left="240"/>
        <w:rPr>
          <w:b/>
          <w:sz w:val="21"/>
        </w:rPr>
      </w:pPr>
      <w:r>
        <w:rPr>
          <w:b/>
          <w:color w:val="3D443F"/>
          <w:spacing w:val="-4"/>
          <w:w w:val="105"/>
          <w:sz w:val="21"/>
        </w:rPr>
        <w:t>Date:</w:t>
      </w:r>
    </w:p>
    <w:p w14:paraId="4C659128" w14:textId="77777777" w:rsidR="00090BF5" w:rsidRDefault="00C51439">
      <w:pPr>
        <w:spacing w:before="172" w:line="410" w:lineRule="auto"/>
        <w:ind w:left="245" w:right="4895" w:hanging="5"/>
        <w:rPr>
          <w:b/>
          <w:sz w:val="21"/>
        </w:rPr>
      </w:pPr>
      <w:r>
        <w:rPr>
          <w:b/>
          <w:color w:val="3D443F"/>
          <w:w w:val="105"/>
          <w:sz w:val="21"/>
        </w:rPr>
        <w:t>Contact</w:t>
      </w:r>
      <w:r>
        <w:rPr>
          <w:b/>
          <w:color w:val="3D443F"/>
          <w:spacing w:val="-13"/>
          <w:w w:val="105"/>
          <w:sz w:val="21"/>
        </w:rPr>
        <w:t xml:space="preserve"> </w:t>
      </w:r>
      <w:r>
        <w:rPr>
          <w:b/>
          <w:color w:val="3D443F"/>
          <w:w w:val="105"/>
          <w:sz w:val="21"/>
        </w:rPr>
        <w:t>Person</w:t>
      </w:r>
      <w:r>
        <w:rPr>
          <w:b/>
          <w:color w:val="3D443F"/>
          <w:spacing w:val="-6"/>
          <w:w w:val="105"/>
          <w:sz w:val="21"/>
        </w:rPr>
        <w:t xml:space="preserve"> </w:t>
      </w:r>
      <w:r>
        <w:rPr>
          <w:b/>
          <w:color w:val="3D443F"/>
          <w:w w:val="105"/>
          <w:sz w:val="21"/>
        </w:rPr>
        <w:t>for</w:t>
      </w:r>
      <w:r>
        <w:rPr>
          <w:b/>
          <w:color w:val="3D443F"/>
          <w:spacing w:val="-15"/>
          <w:w w:val="105"/>
          <w:sz w:val="21"/>
        </w:rPr>
        <w:t xml:space="preserve"> </w:t>
      </w:r>
      <w:r>
        <w:rPr>
          <w:b/>
          <w:color w:val="3D443F"/>
          <w:w w:val="105"/>
          <w:sz w:val="21"/>
        </w:rPr>
        <w:t>Report:</w:t>
      </w:r>
      <w:r>
        <w:rPr>
          <w:b/>
          <w:color w:val="3D443F"/>
          <w:spacing w:val="-12"/>
          <w:w w:val="105"/>
          <w:sz w:val="21"/>
        </w:rPr>
        <w:t xml:space="preserve"> </w:t>
      </w:r>
      <w:r>
        <w:rPr>
          <w:b/>
          <w:color w:val="3D443F"/>
          <w:w w:val="105"/>
          <w:sz w:val="21"/>
        </w:rPr>
        <w:t>Jeffrey D.</w:t>
      </w:r>
      <w:r>
        <w:rPr>
          <w:b/>
          <w:color w:val="3D443F"/>
          <w:spacing w:val="-16"/>
          <w:w w:val="105"/>
          <w:sz w:val="21"/>
        </w:rPr>
        <w:t xml:space="preserve"> </w:t>
      </w:r>
      <w:r>
        <w:rPr>
          <w:b/>
          <w:color w:val="3D443F"/>
          <w:w w:val="105"/>
          <w:sz w:val="21"/>
        </w:rPr>
        <w:t>Cawlfield Contact</w:t>
      </w:r>
      <w:r>
        <w:rPr>
          <w:b/>
          <w:color w:val="3D443F"/>
          <w:spacing w:val="-6"/>
          <w:w w:val="105"/>
          <w:sz w:val="21"/>
        </w:rPr>
        <w:t xml:space="preserve"> </w:t>
      </w:r>
      <w:r>
        <w:rPr>
          <w:b/>
          <w:color w:val="3D443F"/>
          <w:w w:val="105"/>
          <w:sz w:val="21"/>
        </w:rPr>
        <w:t>Person's</w:t>
      </w:r>
      <w:r>
        <w:rPr>
          <w:b/>
          <w:color w:val="3D443F"/>
          <w:spacing w:val="2"/>
          <w:w w:val="105"/>
          <w:sz w:val="21"/>
        </w:rPr>
        <w:t xml:space="preserve"> </w:t>
      </w:r>
      <w:r>
        <w:rPr>
          <w:b/>
          <w:color w:val="3D443F"/>
          <w:w w:val="105"/>
          <w:sz w:val="21"/>
        </w:rPr>
        <w:t>Email</w:t>
      </w:r>
      <w:r>
        <w:rPr>
          <w:b/>
          <w:color w:val="3D443F"/>
          <w:spacing w:val="-13"/>
          <w:w w:val="105"/>
          <w:sz w:val="21"/>
        </w:rPr>
        <w:t xml:space="preserve"> </w:t>
      </w:r>
      <w:r>
        <w:rPr>
          <w:b/>
          <w:color w:val="3D443F"/>
          <w:w w:val="105"/>
          <w:sz w:val="21"/>
        </w:rPr>
        <w:t>Address:</w:t>
      </w:r>
      <w:r>
        <w:rPr>
          <w:b/>
          <w:color w:val="3D443F"/>
          <w:spacing w:val="-5"/>
          <w:w w:val="105"/>
          <w:sz w:val="21"/>
        </w:rPr>
        <w:t xml:space="preserve"> </w:t>
      </w:r>
      <w:hyperlink r:id="rId10">
        <w:r>
          <w:rPr>
            <w:b/>
            <w:color w:val="3D443F"/>
            <w:spacing w:val="-2"/>
            <w:w w:val="105"/>
            <w:sz w:val="21"/>
          </w:rPr>
          <w:t>jdc@mst.edu</w:t>
        </w:r>
      </w:hyperlink>
    </w:p>
    <w:p w14:paraId="4C659129" w14:textId="77777777" w:rsidR="00090BF5" w:rsidRDefault="00090BF5">
      <w:pPr>
        <w:pStyle w:val="BodyText"/>
        <w:rPr>
          <w:b/>
          <w:sz w:val="20"/>
        </w:rPr>
      </w:pPr>
    </w:p>
    <w:p w14:paraId="4C65912A" w14:textId="77777777" w:rsidR="00090BF5" w:rsidRDefault="00090BF5">
      <w:pPr>
        <w:pStyle w:val="BodyText"/>
        <w:rPr>
          <w:b/>
          <w:sz w:val="20"/>
        </w:rPr>
      </w:pPr>
    </w:p>
    <w:p w14:paraId="4C65912B" w14:textId="77777777" w:rsidR="00090BF5" w:rsidRDefault="00090BF5">
      <w:pPr>
        <w:pStyle w:val="BodyText"/>
        <w:rPr>
          <w:b/>
          <w:sz w:val="20"/>
        </w:rPr>
      </w:pPr>
    </w:p>
    <w:p w14:paraId="4C65912C" w14:textId="77777777" w:rsidR="00090BF5" w:rsidRDefault="00090BF5">
      <w:pPr>
        <w:pStyle w:val="BodyText"/>
        <w:spacing w:before="225"/>
        <w:rPr>
          <w:b/>
          <w:sz w:val="20"/>
        </w:rPr>
      </w:pPr>
    </w:p>
    <w:p w14:paraId="4C65912D" w14:textId="77777777" w:rsidR="00090BF5" w:rsidRDefault="00090BF5">
      <w:pPr>
        <w:pStyle w:val="BodyText"/>
        <w:rPr>
          <w:b/>
          <w:sz w:val="20"/>
        </w:rPr>
        <w:sectPr w:rsidR="00090BF5">
          <w:type w:val="continuous"/>
          <w:pgSz w:w="12240" w:h="15840"/>
          <w:pgMar w:top="1240" w:right="720" w:bottom="280" w:left="720" w:header="720" w:footer="720" w:gutter="0"/>
          <w:cols w:space="720"/>
        </w:sectPr>
      </w:pPr>
    </w:p>
    <w:p w14:paraId="4C65912E" w14:textId="77777777" w:rsidR="00090BF5" w:rsidRDefault="00C51439">
      <w:pPr>
        <w:spacing w:before="95" w:line="261" w:lineRule="auto"/>
        <w:ind w:left="248" w:right="1627" w:firstLine="2"/>
        <w:rPr>
          <w:sz w:val="15"/>
        </w:rPr>
      </w:pPr>
      <w:r>
        <w:rPr>
          <w:noProof/>
          <w:sz w:val="15"/>
        </w:rPr>
        <mc:AlternateContent>
          <mc:Choice Requires="wpg">
            <w:drawing>
              <wp:anchor distT="0" distB="0" distL="0" distR="0" simplePos="0" relativeHeight="487234560" behindDoc="1" locked="0" layoutInCell="1" allowOverlap="1" wp14:anchorId="4C659293" wp14:editId="298C8AF3">
                <wp:simplePos x="0" y="0"/>
                <wp:positionH relativeFrom="page">
                  <wp:posOffset>537098</wp:posOffset>
                </wp:positionH>
                <wp:positionV relativeFrom="paragraph">
                  <wp:posOffset>-8865</wp:posOffset>
                </wp:positionV>
                <wp:extent cx="6628765" cy="476250"/>
                <wp:effectExtent l="0" t="0" r="0" b="0"/>
                <wp:wrapNone/>
                <wp:docPr id="10" name="Group 10" descr="Page footer. Page 1.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765" cy="476250"/>
                          <a:chOff x="0" y="0"/>
                          <a:chExt cx="6628765" cy="476250"/>
                        </a:xfrm>
                      </wpg:grpSpPr>
                      <wps:wsp>
                        <wps:cNvPr id="11" name="Graphic 11"/>
                        <wps:cNvSpPr/>
                        <wps:spPr>
                          <a:xfrm>
                            <a:off x="6103" y="0"/>
                            <a:ext cx="1270" cy="476250"/>
                          </a:xfrm>
                          <a:custGeom>
                            <a:avLst/>
                            <a:gdLst/>
                            <a:ahLst/>
                            <a:cxnLst/>
                            <a:rect l="l" t="t" r="r" b="b"/>
                            <a:pathLst>
                              <a:path h="476250">
                                <a:moveTo>
                                  <a:pt x="0" y="476234"/>
                                </a:moveTo>
                                <a:lnTo>
                                  <a:pt x="0" y="0"/>
                                </a:lnTo>
                              </a:path>
                            </a:pathLst>
                          </a:custGeom>
                          <a:ln w="6103">
                            <a:solidFill>
                              <a:srgbClr val="000000"/>
                            </a:solidFill>
                            <a:prstDash val="solid"/>
                          </a:ln>
                        </wps:spPr>
                        <wps:bodyPr wrap="square" lIns="0" tIns="0" rIns="0" bIns="0" rtlCol="0">
                          <a:prstTxWarp prst="textNoShape">
                            <a:avLst/>
                          </a:prstTxWarp>
                          <a:noAutofit/>
                        </wps:bodyPr>
                      </wps:wsp>
                      <wps:wsp>
                        <wps:cNvPr id="12" name="Graphic 12"/>
                        <wps:cNvSpPr/>
                        <wps:spPr>
                          <a:xfrm>
                            <a:off x="6613021" y="0"/>
                            <a:ext cx="1270" cy="476250"/>
                          </a:xfrm>
                          <a:custGeom>
                            <a:avLst/>
                            <a:gdLst/>
                            <a:ahLst/>
                            <a:cxnLst/>
                            <a:rect l="l" t="t" r="r" b="b"/>
                            <a:pathLst>
                              <a:path h="476250">
                                <a:moveTo>
                                  <a:pt x="0" y="476234"/>
                                </a:moveTo>
                                <a:lnTo>
                                  <a:pt x="0" y="0"/>
                                </a:lnTo>
                              </a:path>
                            </a:pathLst>
                          </a:custGeom>
                          <a:ln w="9155">
                            <a:solidFill>
                              <a:srgbClr val="000000"/>
                            </a:solidFill>
                            <a:prstDash val="solid"/>
                          </a:ln>
                        </wps:spPr>
                        <wps:bodyPr wrap="square" lIns="0" tIns="0" rIns="0" bIns="0" rtlCol="0">
                          <a:prstTxWarp prst="textNoShape">
                            <a:avLst/>
                          </a:prstTxWarp>
                          <a:noAutofit/>
                        </wps:bodyPr>
                      </wps:wsp>
                      <wps:wsp>
                        <wps:cNvPr id="13" name="Graphic 13"/>
                        <wps:cNvSpPr/>
                        <wps:spPr>
                          <a:xfrm>
                            <a:off x="0" y="6105"/>
                            <a:ext cx="6628765" cy="458470"/>
                          </a:xfrm>
                          <a:custGeom>
                            <a:avLst/>
                            <a:gdLst/>
                            <a:ahLst/>
                            <a:cxnLst/>
                            <a:rect l="l" t="t" r="r" b="b"/>
                            <a:pathLst>
                              <a:path w="6628765" h="458470">
                                <a:moveTo>
                                  <a:pt x="0" y="0"/>
                                </a:moveTo>
                                <a:lnTo>
                                  <a:pt x="6628279" y="0"/>
                                </a:lnTo>
                              </a:path>
                              <a:path w="6628765" h="458470">
                                <a:moveTo>
                                  <a:pt x="0" y="457917"/>
                                </a:moveTo>
                                <a:lnTo>
                                  <a:pt x="6628279" y="457917"/>
                                </a:lnTo>
                              </a:path>
                            </a:pathLst>
                          </a:custGeom>
                          <a:ln w="6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E0189F" id="Group 10" o:spid="_x0000_s1026" alt="Page footer. Page 1. Contents: Audience: Institutions. Published: 2014 Higher Learning Commission. Process: Opening Pathway Quality Initiative. Contact Phone Number: 800-621-7440. " style="position:absolute;margin-left:42.3pt;margin-top:-.7pt;width:521.95pt;height:37.5pt;z-index:-16081920;mso-wrap-distance-left:0;mso-wrap-distance-right:0;mso-position-horizontal-relative:page" coordsize="6628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">
                <v:shape id="Graphic 11" o:spid="_x0000_s1027" style="position:absolute;left:61;width:12;height:4762;visibility:visible;mso-wrap-style:square;v-text-anchor:top" coordsize="127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" path="m,476234l,e" filled="f" strokeweight=".16953mm">
                  <v:path arrowok="t"/>
                </v:shape>
                <v:shape id="Graphic 12" o:spid="_x0000_s1028" style="position:absolute;left:66130;width:12;height:4762;visibility:visible;mso-wrap-style:square;v-text-anchor:top" coordsize="127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" path="m,476234l,e" filled="f" strokeweight=".25431mm">
                  <v:path arrowok="t"/>
                </v:shape>
                <v:shape id="Graphic 13" o:spid="_x0000_s1029" style="position:absolute;top:61;width:66287;height:4584;visibility:visible;mso-wrap-style:square;v-text-anchor:top" coordsize="662876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" path="m,l6628279,em,457917r6628279,e" filled="f" strokeweight=".16956mm">
                  <v:path arrowok="t"/>
                </v:shape>
                <w10:wrap anchorx="page"/>
              </v:group>
            </w:pict>
          </mc:Fallback>
        </mc:AlternateContent>
      </w:r>
      <w:r>
        <w:rPr>
          <w:color w:val="576479"/>
          <w:w w:val="105"/>
          <w:sz w:val="15"/>
        </w:rPr>
        <w:t>Audience</w:t>
      </w:r>
      <w:r w:rsidRPr="003A4EAE">
        <w:rPr>
          <w:color w:val="495064"/>
          <w:w w:val="105"/>
          <w:sz w:val="15"/>
        </w:rPr>
        <w:t>:</w:t>
      </w:r>
      <w:r w:rsidRPr="003A4EAE">
        <w:rPr>
          <w:color w:val="495064"/>
          <w:spacing w:val="-13"/>
          <w:w w:val="105"/>
          <w:sz w:val="15"/>
        </w:rPr>
        <w:t xml:space="preserve"> </w:t>
      </w:r>
      <w:r>
        <w:rPr>
          <w:color w:val="576479"/>
          <w:w w:val="105"/>
          <w:sz w:val="15"/>
        </w:rPr>
        <w:t xml:space="preserve">Institutions </w:t>
      </w:r>
      <w:r>
        <w:rPr>
          <w:color w:val="576479"/>
          <w:spacing w:val="-4"/>
          <w:w w:val="105"/>
          <w:sz w:val="15"/>
        </w:rPr>
        <w:t>Form</w:t>
      </w:r>
    </w:p>
    <w:p w14:paraId="4C65912F" w14:textId="77777777" w:rsidR="00090BF5" w:rsidRDefault="00C51439">
      <w:pPr>
        <w:spacing w:line="167" w:lineRule="exact"/>
        <w:ind w:left="248"/>
        <w:rPr>
          <w:sz w:val="15"/>
        </w:rPr>
      </w:pPr>
      <w:r>
        <w:rPr>
          <w:color w:val="576479"/>
          <w:w w:val="105"/>
          <w:sz w:val="15"/>
        </w:rPr>
        <w:t>Published</w:t>
      </w:r>
      <w:r w:rsidRPr="003A4EAE">
        <w:rPr>
          <w:color w:val="4B5155"/>
          <w:w w:val="105"/>
          <w:sz w:val="15"/>
        </w:rPr>
        <w:t>:</w:t>
      </w:r>
      <w:r w:rsidRPr="003A4EAE">
        <w:rPr>
          <w:color w:val="4B5155"/>
          <w:spacing w:val="-6"/>
          <w:w w:val="105"/>
          <w:sz w:val="15"/>
        </w:rPr>
        <w:t xml:space="preserve"> </w:t>
      </w:r>
      <w:r>
        <w:rPr>
          <w:color w:val="576479"/>
          <w:w w:val="105"/>
          <w:sz w:val="15"/>
        </w:rPr>
        <w:t>2017</w:t>
      </w:r>
      <w:r>
        <w:rPr>
          <w:color w:val="576479"/>
          <w:spacing w:val="1"/>
          <w:w w:val="105"/>
          <w:sz w:val="15"/>
        </w:rPr>
        <w:t xml:space="preserve"> </w:t>
      </w:r>
      <w:r w:rsidRPr="003A4EAE">
        <w:rPr>
          <w:color w:val="4B5155"/>
          <w:w w:val="105"/>
          <w:sz w:val="15"/>
        </w:rPr>
        <w:t>©</w:t>
      </w:r>
      <w:r w:rsidRPr="003A4EAE">
        <w:rPr>
          <w:color w:val="4B5155"/>
          <w:spacing w:val="8"/>
          <w:w w:val="105"/>
          <w:sz w:val="15"/>
        </w:rPr>
        <w:t xml:space="preserve"> </w:t>
      </w:r>
      <w:r>
        <w:rPr>
          <w:color w:val="576479"/>
          <w:w w:val="105"/>
          <w:sz w:val="15"/>
        </w:rPr>
        <w:t>Higher</w:t>
      </w:r>
      <w:r>
        <w:rPr>
          <w:color w:val="576479"/>
          <w:spacing w:val="5"/>
          <w:w w:val="105"/>
          <w:sz w:val="15"/>
        </w:rPr>
        <w:t xml:space="preserve"> </w:t>
      </w:r>
      <w:r>
        <w:rPr>
          <w:color w:val="576479"/>
          <w:w w:val="105"/>
          <w:sz w:val="15"/>
        </w:rPr>
        <w:t>Learning</w:t>
      </w:r>
      <w:r>
        <w:rPr>
          <w:color w:val="576479"/>
          <w:spacing w:val="13"/>
          <w:w w:val="105"/>
          <w:sz w:val="15"/>
        </w:rPr>
        <w:t xml:space="preserve"> </w:t>
      </w:r>
      <w:r>
        <w:rPr>
          <w:color w:val="576479"/>
          <w:spacing w:val="-2"/>
          <w:w w:val="105"/>
          <w:sz w:val="15"/>
        </w:rPr>
        <w:t>Commission</w:t>
      </w:r>
    </w:p>
    <w:p w14:paraId="4C659130" w14:textId="77777777" w:rsidR="00090BF5" w:rsidRDefault="00C51439">
      <w:pPr>
        <w:spacing w:before="95"/>
        <w:ind w:right="419"/>
        <w:jc w:val="right"/>
        <w:rPr>
          <w:sz w:val="15"/>
        </w:rPr>
      </w:pPr>
      <w:r>
        <w:br w:type="column"/>
      </w:r>
      <w:r>
        <w:rPr>
          <w:color w:val="576479"/>
          <w:w w:val="105"/>
          <w:sz w:val="15"/>
        </w:rPr>
        <w:t>Process</w:t>
      </w:r>
      <w:r w:rsidRPr="003A4EAE">
        <w:rPr>
          <w:color w:val="495064"/>
          <w:w w:val="105"/>
          <w:sz w:val="15"/>
        </w:rPr>
        <w:t>:</w:t>
      </w:r>
      <w:r w:rsidRPr="003A4EAE">
        <w:rPr>
          <w:color w:val="495064"/>
          <w:spacing w:val="-10"/>
          <w:w w:val="105"/>
          <w:sz w:val="15"/>
        </w:rPr>
        <w:t xml:space="preserve"> </w:t>
      </w:r>
      <w:r>
        <w:rPr>
          <w:color w:val="576479"/>
          <w:w w:val="105"/>
          <w:sz w:val="15"/>
        </w:rPr>
        <w:t>Open</w:t>
      </w:r>
      <w:r>
        <w:rPr>
          <w:color w:val="576479"/>
          <w:spacing w:val="2"/>
          <w:w w:val="105"/>
          <w:sz w:val="15"/>
        </w:rPr>
        <w:t xml:space="preserve"> </w:t>
      </w:r>
      <w:r>
        <w:rPr>
          <w:color w:val="415469"/>
          <w:w w:val="105"/>
          <w:sz w:val="15"/>
        </w:rPr>
        <w:t>Pathway</w:t>
      </w:r>
      <w:r>
        <w:rPr>
          <w:color w:val="415469"/>
          <w:spacing w:val="13"/>
          <w:w w:val="105"/>
          <w:sz w:val="15"/>
        </w:rPr>
        <w:t xml:space="preserve"> </w:t>
      </w:r>
      <w:r>
        <w:rPr>
          <w:color w:val="576479"/>
          <w:w w:val="105"/>
          <w:sz w:val="15"/>
        </w:rPr>
        <w:t>Quality</w:t>
      </w:r>
      <w:r>
        <w:rPr>
          <w:color w:val="576479"/>
          <w:spacing w:val="6"/>
          <w:w w:val="105"/>
          <w:sz w:val="15"/>
        </w:rPr>
        <w:t xml:space="preserve"> </w:t>
      </w:r>
      <w:r>
        <w:rPr>
          <w:color w:val="576479"/>
          <w:spacing w:val="-2"/>
          <w:w w:val="105"/>
          <w:sz w:val="15"/>
        </w:rPr>
        <w:t>Initiative</w:t>
      </w:r>
    </w:p>
    <w:p w14:paraId="4C659131" w14:textId="77777777" w:rsidR="00090BF5" w:rsidRDefault="00C51439">
      <w:pPr>
        <w:spacing w:before="15" w:line="171" w:lineRule="exact"/>
        <w:ind w:right="414"/>
        <w:jc w:val="right"/>
        <w:rPr>
          <w:sz w:val="15"/>
        </w:rPr>
      </w:pPr>
      <w:r>
        <w:rPr>
          <w:color w:val="576479"/>
          <w:w w:val="105"/>
          <w:sz w:val="15"/>
        </w:rPr>
        <w:t>Conta</w:t>
      </w:r>
      <w:r>
        <w:rPr>
          <w:color w:val="527297"/>
          <w:w w:val="105"/>
          <w:sz w:val="15"/>
        </w:rPr>
        <w:t>c</w:t>
      </w:r>
      <w:r>
        <w:rPr>
          <w:color w:val="576479"/>
          <w:w w:val="105"/>
          <w:sz w:val="15"/>
        </w:rPr>
        <w:t>t</w:t>
      </w:r>
      <w:r w:rsidRPr="003A4EAE">
        <w:rPr>
          <w:color w:val="35536D"/>
          <w:w w:val="105"/>
          <w:sz w:val="15"/>
        </w:rPr>
        <w:t>:</w:t>
      </w:r>
      <w:r w:rsidRPr="003A4EAE">
        <w:rPr>
          <w:color w:val="35536D"/>
          <w:spacing w:val="2"/>
          <w:w w:val="105"/>
          <w:sz w:val="15"/>
        </w:rPr>
        <w:t xml:space="preserve"> </w:t>
      </w:r>
      <w:r>
        <w:rPr>
          <w:color w:val="576479"/>
          <w:spacing w:val="-2"/>
          <w:w w:val="105"/>
          <w:sz w:val="15"/>
        </w:rPr>
        <w:t>800</w:t>
      </w:r>
      <w:r w:rsidRPr="003A4EAE">
        <w:rPr>
          <w:color w:val="495064"/>
          <w:spacing w:val="-2"/>
          <w:w w:val="105"/>
          <w:sz w:val="15"/>
        </w:rPr>
        <w:t>.</w:t>
      </w:r>
      <w:r>
        <w:rPr>
          <w:color w:val="576479"/>
          <w:spacing w:val="-2"/>
          <w:w w:val="105"/>
          <w:sz w:val="15"/>
        </w:rPr>
        <w:t>621</w:t>
      </w:r>
      <w:r w:rsidRPr="003A4EAE">
        <w:rPr>
          <w:color w:val="4B5155"/>
          <w:spacing w:val="-2"/>
          <w:w w:val="105"/>
          <w:sz w:val="15"/>
        </w:rPr>
        <w:t>.</w:t>
      </w:r>
      <w:r>
        <w:rPr>
          <w:color w:val="576479"/>
          <w:spacing w:val="-2"/>
          <w:w w:val="105"/>
          <w:sz w:val="15"/>
        </w:rPr>
        <w:t>7440</w:t>
      </w:r>
    </w:p>
    <w:p w14:paraId="4C659132" w14:textId="77777777" w:rsidR="00090BF5" w:rsidRDefault="00C51439">
      <w:pPr>
        <w:spacing w:line="194" w:lineRule="exact"/>
        <w:ind w:right="435"/>
        <w:jc w:val="right"/>
        <w:rPr>
          <w:rFonts w:ascii="Times New Roman"/>
          <w:sz w:val="17"/>
        </w:rPr>
      </w:pPr>
      <w:r>
        <w:rPr>
          <w:b/>
          <w:color w:val="415469"/>
          <w:spacing w:val="-5"/>
          <w:sz w:val="16"/>
        </w:rPr>
        <w:t>Page</w:t>
      </w:r>
      <w:r>
        <w:rPr>
          <w:b/>
          <w:color w:val="415469"/>
          <w:spacing w:val="-6"/>
          <w:sz w:val="16"/>
        </w:rPr>
        <w:t xml:space="preserve"> </w:t>
      </w:r>
      <w:r>
        <w:rPr>
          <w:rFonts w:ascii="Times New Roman"/>
          <w:color w:val="415469"/>
          <w:spacing w:val="-10"/>
          <w:sz w:val="17"/>
        </w:rPr>
        <w:t>1</w:t>
      </w:r>
    </w:p>
    <w:p w14:paraId="4C659133" w14:textId="77777777" w:rsidR="00090BF5" w:rsidRDefault="00090BF5">
      <w:pPr>
        <w:spacing w:line="194" w:lineRule="exact"/>
        <w:jc w:val="right"/>
        <w:rPr>
          <w:rFonts w:ascii="Times New Roman"/>
          <w:sz w:val="17"/>
        </w:rPr>
        <w:sectPr w:rsidR="00090BF5">
          <w:type w:val="continuous"/>
          <w:pgSz w:w="12240" w:h="15840"/>
          <w:pgMar w:top="1240" w:right="720" w:bottom="280" w:left="720" w:header="720" w:footer="720" w:gutter="0"/>
          <w:cols w:num="2" w:space="720" w:equalWidth="0">
            <w:col w:w="3693" w:space="3569"/>
            <w:col w:w="3538"/>
          </w:cols>
        </w:sectPr>
      </w:pPr>
    </w:p>
    <w:p w14:paraId="4C659134" w14:textId="77777777" w:rsidR="00090BF5" w:rsidRDefault="00C51439">
      <w:pPr>
        <w:pStyle w:val="Heading4"/>
        <w:spacing w:before="82"/>
        <w:ind w:left="287"/>
        <w:rPr>
          <w:rFonts w:ascii="Georgia"/>
        </w:rPr>
      </w:pPr>
      <w:r>
        <w:rPr>
          <w:rFonts w:ascii="Georgia"/>
        </w:rPr>
        <w:lastRenderedPageBreak/>
        <w:t>Report</w:t>
      </w:r>
      <w:r>
        <w:rPr>
          <w:rFonts w:ascii="Georgia"/>
          <w:spacing w:val="-5"/>
        </w:rPr>
        <w:t xml:space="preserve"> </w:t>
      </w:r>
      <w:r>
        <w:rPr>
          <w:rFonts w:ascii="Georgia"/>
          <w:spacing w:val="-2"/>
        </w:rPr>
        <w:t>Categories</w:t>
      </w:r>
    </w:p>
    <w:p w14:paraId="4C659135" w14:textId="77777777" w:rsidR="00090BF5" w:rsidRDefault="00C51439">
      <w:pPr>
        <w:pStyle w:val="BodyText"/>
        <w:spacing w:before="9"/>
        <w:rPr>
          <w:rFonts w:ascii="Georgia"/>
          <w:b/>
          <w:sz w:val="4"/>
        </w:rPr>
      </w:pPr>
      <w:r>
        <w:rPr>
          <w:rFonts w:ascii="Georgia"/>
          <w:b/>
          <w:noProof/>
          <w:sz w:val="4"/>
        </w:rPr>
        <mc:AlternateContent>
          <mc:Choice Requires="wps">
            <w:drawing>
              <wp:anchor distT="0" distB="0" distL="0" distR="0" simplePos="0" relativeHeight="487591424" behindDoc="1" locked="0" layoutInCell="1" allowOverlap="1" wp14:anchorId="4C659295" wp14:editId="217D7344">
                <wp:simplePos x="0" y="0"/>
                <wp:positionH relativeFrom="page">
                  <wp:posOffset>621030</wp:posOffset>
                </wp:positionH>
                <wp:positionV relativeFrom="paragraph">
                  <wp:posOffset>50104</wp:posOffset>
                </wp:positionV>
                <wp:extent cx="6530340" cy="19050"/>
                <wp:effectExtent l="0" t="0" r="0" b="0"/>
                <wp:wrapTopAndBottom/>
                <wp:docPr id="14" name="Graphic 14"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9050"/>
                        </a:xfrm>
                        <a:custGeom>
                          <a:avLst/>
                          <a:gdLst/>
                          <a:ahLst/>
                          <a:cxnLst/>
                          <a:rect l="l" t="t" r="r" b="b"/>
                          <a:pathLst>
                            <a:path w="6530340" h="19050">
                              <a:moveTo>
                                <a:pt x="6530340" y="0"/>
                              </a:moveTo>
                              <a:lnTo>
                                <a:pt x="0" y="0"/>
                              </a:lnTo>
                              <a:lnTo>
                                <a:pt x="0" y="19050"/>
                              </a:lnTo>
                              <a:lnTo>
                                <a:pt x="6530340" y="19050"/>
                              </a:lnTo>
                              <a:lnTo>
                                <a:pt x="6530340" y="0"/>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53EA504B" id="Graphic 14" o:spid="_x0000_s1026" alt="Line divider" style="position:absolute;margin-left:48.9pt;margin-top:3.95pt;width:514.2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303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" path="m6530340,l,,,19050r6530340,l6530340,xe" fillcolor="#bfbfbf" stroked="f">
                <v:path arrowok="t"/>
                <w10:wrap type="topAndBottom" anchorx="page"/>
              </v:shape>
            </w:pict>
          </mc:Fallback>
        </mc:AlternateContent>
      </w:r>
    </w:p>
    <w:p w14:paraId="4C659136" w14:textId="77777777" w:rsidR="00090BF5" w:rsidRDefault="00C51439">
      <w:pPr>
        <w:pStyle w:val="Heading5"/>
        <w:spacing w:before="240"/>
      </w:pPr>
      <w:r>
        <w:t>Overview</w:t>
      </w:r>
      <w:r>
        <w:rPr>
          <w:spacing w:val="-5"/>
        </w:rPr>
        <w:t xml:space="preserve"> </w:t>
      </w:r>
      <w:r>
        <w:t>of</w:t>
      </w:r>
      <w:r>
        <w:rPr>
          <w:spacing w:val="-5"/>
        </w:rPr>
        <w:t xml:space="preserve"> </w:t>
      </w:r>
      <w:r>
        <w:t>the</w:t>
      </w:r>
      <w:r>
        <w:rPr>
          <w:spacing w:val="-6"/>
        </w:rPr>
        <w:t xml:space="preserve"> </w:t>
      </w:r>
      <w:r>
        <w:t>Quality</w:t>
      </w:r>
      <w:r>
        <w:rPr>
          <w:spacing w:val="-7"/>
        </w:rPr>
        <w:t xml:space="preserve"> </w:t>
      </w:r>
      <w:r>
        <w:rPr>
          <w:spacing w:val="-2"/>
        </w:rPr>
        <w:t>Initiative</w:t>
      </w:r>
    </w:p>
    <w:p w14:paraId="4C659137" w14:textId="77777777" w:rsidR="00090BF5" w:rsidRDefault="00C51439">
      <w:pPr>
        <w:pStyle w:val="BodyText"/>
        <w:spacing w:before="8"/>
        <w:rPr>
          <w:b/>
          <w:sz w:val="12"/>
        </w:rPr>
      </w:pPr>
      <w:r>
        <w:rPr>
          <w:b/>
          <w:noProof/>
          <w:sz w:val="12"/>
        </w:rPr>
        <mc:AlternateContent>
          <mc:Choice Requires="wps">
            <w:drawing>
              <wp:anchor distT="0" distB="0" distL="0" distR="0" simplePos="0" relativeHeight="487591936" behindDoc="1" locked="0" layoutInCell="1" allowOverlap="1" wp14:anchorId="4C659297" wp14:editId="4C659298">
                <wp:simplePos x="0" y="0"/>
                <wp:positionH relativeFrom="page">
                  <wp:posOffset>799337</wp:posOffset>
                </wp:positionH>
                <wp:positionV relativeFrom="paragraph">
                  <wp:posOffset>108344</wp:posOffset>
                </wp:positionV>
                <wp:extent cx="6402705" cy="422909"/>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422909"/>
                        </a:xfrm>
                        <a:prstGeom prst="rect">
                          <a:avLst/>
                        </a:prstGeom>
                        <a:solidFill>
                          <a:srgbClr val="F1F1F1"/>
                        </a:solidFill>
                      </wps:spPr>
                      <wps:txbx>
                        <w:txbxContent>
                          <w:p w14:paraId="4C6592D0" w14:textId="77777777" w:rsidR="00090BF5" w:rsidRDefault="00C51439">
                            <w:pPr>
                              <w:pStyle w:val="BodyText"/>
                              <w:spacing w:before="78"/>
                              <w:ind w:left="469" w:right="201" w:hanging="360"/>
                              <w:rPr>
                                <w:color w:val="000000"/>
                              </w:rPr>
                            </w:pPr>
                            <w:r>
                              <w:rPr>
                                <w:color w:val="000000"/>
                              </w:rPr>
                              <w:t>1.</w:t>
                            </w:r>
                            <w:r>
                              <w:rPr>
                                <w:color w:val="000000"/>
                                <w:spacing w:val="80"/>
                              </w:rPr>
                              <w:t xml:space="preserve"> </w:t>
                            </w:r>
                            <w:r>
                              <w:rPr>
                                <w:color w:val="000000"/>
                              </w:rPr>
                              <w:t>Provide</w:t>
                            </w:r>
                            <w:r>
                              <w:rPr>
                                <w:color w:val="000000"/>
                                <w:spacing w:val="-3"/>
                              </w:rPr>
                              <w:t xml:space="preserve"> </w:t>
                            </w:r>
                            <w:r>
                              <w:rPr>
                                <w:color w:val="000000"/>
                              </w:rPr>
                              <w:t>a</w:t>
                            </w:r>
                            <w:r>
                              <w:rPr>
                                <w:color w:val="000000"/>
                                <w:spacing w:val="-3"/>
                              </w:rPr>
                              <w:t xml:space="preserve"> </w:t>
                            </w:r>
                            <w:r>
                              <w:rPr>
                                <w:color w:val="000000"/>
                              </w:rPr>
                              <w:t>one-page</w:t>
                            </w:r>
                            <w:r>
                              <w:rPr>
                                <w:color w:val="000000"/>
                                <w:spacing w:val="-3"/>
                              </w:rPr>
                              <w:t xml:space="preserve"> </w:t>
                            </w:r>
                            <w:r>
                              <w:rPr>
                                <w:color w:val="000000"/>
                              </w:rPr>
                              <w:t>executive</w:t>
                            </w:r>
                            <w:r>
                              <w:rPr>
                                <w:color w:val="000000"/>
                                <w:spacing w:val="-3"/>
                              </w:rPr>
                              <w:t xml:space="preserve"> </w:t>
                            </w:r>
                            <w:r>
                              <w:rPr>
                                <w:color w:val="000000"/>
                              </w:rPr>
                              <w:t>summary</w:t>
                            </w:r>
                            <w:r>
                              <w:rPr>
                                <w:color w:val="000000"/>
                                <w:spacing w:val="-3"/>
                              </w:rPr>
                              <w:t xml:space="preserve"> </w:t>
                            </w:r>
                            <w:r>
                              <w:rPr>
                                <w:color w:val="000000"/>
                              </w:rPr>
                              <w:t>that</w:t>
                            </w:r>
                            <w:r>
                              <w:rPr>
                                <w:color w:val="000000"/>
                                <w:spacing w:val="-3"/>
                              </w:rPr>
                              <w:t xml:space="preserve"> </w:t>
                            </w:r>
                            <w:r>
                              <w:rPr>
                                <w:color w:val="000000"/>
                              </w:rPr>
                              <w:t>describes</w:t>
                            </w:r>
                            <w:r>
                              <w:rPr>
                                <w:color w:val="000000"/>
                                <w:spacing w:val="-3"/>
                              </w:rPr>
                              <w:t xml:space="preserve"> </w:t>
                            </w:r>
                            <w:r>
                              <w:rPr>
                                <w:color w:val="000000"/>
                              </w:rPr>
                              <w:t>the</w:t>
                            </w:r>
                            <w:r>
                              <w:rPr>
                                <w:color w:val="000000"/>
                                <w:spacing w:val="-4"/>
                              </w:rPr>
                              <w:t xml:space="preserve"> </w:t>
                            </w:r>
                            <w:r>
                              <w:rPr>
                                <w:color w:val="000000"/>
                              </w:rPr>
                              <w:t>Quality</w:t>
                            </w:r>
                            <w:r>
                              <w:rPr>
                                <w:color w:val="000000"/>
                                <w:spacing w:val="-3"/>
                              </w:rPr>
                              <w:t xml:space="preserve"> </w:t>
                            </w:r>
                            <w:r>
                              <w:rPr>
                                <w:color w:val="000000"/>
                              </w:rPr>
                              <w:t>Initiative,</w:t>
                            </w:r>
                            <w:r>
                              <w:rPr>
                                <w:color w:val="000000"/>
                                <w:spacing w:val="-3"/>
                              </w:rPr>
                              <w:t xml:space="preserve"> </w:t>
                            </w:r>
                            <w:r>
                              <w:rPr>
                                <w:color w:val="000000"/>
                              </w:rPr>
                              <w:t>summarizes</w:t>
                            </w:r>
                            <w:r>
                              <w:rPr>
                                <w:color w:val="000000"/>
                                <w:spacing w:val="-3"/>
                              </w:rPr>
                              <w:t xml:space="preserve"> </w:t>
                            </w:r>
                            <w:r>
                              <w:rPr>
                                <w:color w:val="000000"/>
                              </w:rPr>
                              <w:t xml:space="preserve">what was accomplished and explains any changes made to the initiative over the </w:t>
                            </w:r>
                            <w:proofErr w:type="gramStart"/>
                            <w:r>
                              <w:rPr>
                                <w:color w:val="000000"/>
                              </w:rPr>
                              <w:t>time period</w:t>
                            </w:r>
                            <w:proofErr w:type="gramEnd"/>
                            <w:r>
                              <w:rPr>
                                <w:color w:val="000000"/>
                              </w:rPr>
                              <w:t>.</w:t>
                            </w:r>
                          </w:p>
                        </w:txbxContent>
                      </wps:txbx>
                      <wps:bodyPr wrap="square" lIns="0" tIns="0" rIns="0" bIns="0" rtlCol="0">
                        <a:noAutofit/>
                      </wps:bodyPr>
                    </wps:wsp>
                  </a:graphicData>
                </a:graphic>
              </wp:anchor>
            </w:drawing>
          </mc:Choice>
          <mc:Fallback>
            <w:pict>
              <v:shape w14:anchorId="4C659297" id="Textbox 15" o:spid="_x0000_s1030" type="#_x0000_t202" style="position:absolute;margin-left:62.95pt;margin-top:8.55pt;width:504.15pt;height:33.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" fillcolor="#f1f1f1" stroked="f">
                <v:textbox inset="0,0,0,0">
                  <w:txbxContent>
                    <w:p w14:paraId="4C6592D0" w14:textId="77777777" w:rsidR="00090BF5" w:rsidRDefault="00C51439">
                      <w:pPr>
                        <w:pStyle w:val="BodyText"/>
                        <w:spacing w:before="78"/>
                        <w:ind w:left="469" w:right="201" w:hanging="360"/>
                        <w:rPr>
                          <w:color w:val="000000"/>
                        </w:rPr>
                      </w:pPr>
                      <w:r>
                        <w:rPr>
                          <w:color w:val="000000"/>
                        </w:rPr>
                        <w:t>1.</w:t>
                      </w:r>
                      <w:r>
                        <w:rPr>
                          <w:color w:val="000000"/>
                          <w:spacing w:val="80"/>
                        </w:rPr>
                        <w:t xml:space="preserve"> </w:t>
                      </w:r>
                      <w:r>
                        <w:rPr>
                          <w:color w:val="000000"/>
                        </w:rPr>
                        <w:t>Provide</w:t>
                      </w:r>
                      <w:r>
                        <w:rPr>
                          <w:color w:val="000000"/>
                          <w:spacing w:val="-3"/>
                        </w:rPr>
                        <w:t xml:space="preserve"> </w:t>
                      </w:r>
                      <w:r>
                        <w:rPr>
                          <w:color w:val="000000"/>
                        </w:rPr>
                        <w:t>a</w:t>
                      </w:r>
                      <w:r>
                        <w:rPr>
                          <w:color w:val="000000"/>
                          <w:spacing w:val="-3"/>
                        </w:rPr>
                        <w:t xml:space="preserve"> </w:t>
                      </w:r>
                      <w:r>
                        <w:rPr>
                          <w:color w:val="000000"/>
                        </w:rPr>
                        <w:t>one-page</w:t>
                      </w:r>
                      <w:r>
                        <w:rPr>
                          <w:color w:val="000000"/>
                          <w:spacing w:val="-3"/>
                        </w:rPr>
                        <w:t xml:space="preserve"> </w:t>
                      </w:r>
                      <w:r>
                        <w:rPr>
                          <w:color w:val="000000"/>
                        </w:rPr>
                        <w:t>executive</w:t>
                      </w:r>
                      <w:r>
                        <w:rPr>
                          <w:color w:val="000000"/>
                          <w:spacing w:val="-3"/>
                        </w:rPr>
                        <w:t xml:space="preserve"> </w:t>
                      </w:r>
                      <w:r>
                        <w:rPr>
                          <w:color w:val="000000"/>
                        </w:rPr>
                        <w:t>summary</w:t>
                      </w:r>
                      <w:r>
                        <w:rPr>
                          <w:color w:val="000000"/>
                          <w:spacing w:val="-3"/>
                        </w:rPr>
                        <w:t xml:space="preserve"> </w:t>
                      </w:r>
                      <w:r>
                        <w:rPr>
                          <w:color w:val="000000"/>
                        </w:rPr>
                        <w:t>that</w:t>
                      </w:r>
                      <w:r>
                        <w:rPr>
                          <w:color w:val="000000"/>
                          <w:spacing w:val="-3"/>
                        </w:rPr>
                        <w:t xml:space="preserve"> </w:t>
                      </w:r>
                      <w:r>
                        <w:rPr>
                          <w:color w:val="000000"/>
                        </w:rPr>
                        <w:t>describes</w:t>
                      </w:r>
                      <w:r>
                        <w:rPr>
                          <w:color w:val="000000"/>
                          <w:spacing w:val="-3"/>
                        </w:rPr>
                        <w:t xml:space="preserve"> </w:t>
                      </w:r>
                      <w:r>
                        <w:rPr>
                          <w:color w:val="000000"/>
                        </w:rPr>
                        <w:t>the</w:t>
                      </w:r>
                      <w:r>
                        <w:rPr>
                          <w:color w:val="000000"/>
                          <w:spacing w:val="-4"/>
                        </w:rPr>
                        <w:t xml:space="preserve"> </w:t>
                      </w:r>
                      <w:r>
                        <w:rPr>
                          <w:color w:val="000000"/>
                        </w:rPr>
                        <w:t>Quality</w:t>
                      </w:r>
                      <w:r>
                        <w:rPr>
                          <w:color w:val="000000"/>
                          <w:spacing w:val="-3"/>
                        </w:rPr>
                        <w:t xml:space="preserve"> </w:t>
                      </w:r>
                      <w:r>
                        <w:rPr>
                          <w:color w:val="000000"/>
                        </w:rPr>
                        <w:t>Initiative,</w:t>
                      </w:r>
                      <w:r>
                        <w:rPr>
                          <w:color w:val="000000"/>
                          <w:spacing w:val="-3"/>
                        </w:rPr>
                        <w:t xml:space="preserve"> </w:t>
                      </w:r>
                      <w:r>
                        <w:rPr>
                          <w:color w:val="000000"/>
                        </w:rPr>
                        <w:t>summarizes</w:t>
                      </w:r>
                      <w:r>
                        <w:rPr>
                          <w:color w:val="000000"/>
                          <w:spacing w:val="-3"/>
                        </w:rPr>
                        <w:t xml:space="preserve"> </w:t>
                      </w:r>
                      <w:r>
                        <w:rPr>
                          <w:color w:val="000000"/>
                        </w:rPr>
                        <w:t xml:space="preserve">what was accomplished and explains any changes made to the initiative over the </w:t>
                      </w:r>
                      <w:proofErr w:type="gramStart"/>
                      <w:r>
                        <w:rPr>
                          <w:color w:val="000000"/>
                        </w:rPr>
                        <w:t>time period</w:t>
                      </w:r>
                      <w:proofErr w:type="gramEnd"/>
                      <w:r>
                        <w:rPr>
                          <w:color w:val="000000"/>
                        </w:rPr>
                        <w:t>.</w:t>
                      </w:r>
                    </w:p>
                  </w:txbxContent>
                </v:textbox>
                <w10:wrap type="topAndBottom" anchorx="page"/>
              </v:shape>
            </w:pict>
          </mc:Fallback>
        </mc:AlternateContent>
      </w:r>
    </w:p>
    <w:p w14:paraId="4C659138" w14:textId="77777777" w:rsidR="00090BF5" w:rsidRDefault="00090BF5">
      <w:pPr>
        <w:pStyle w:val="BodyText"/>
        <w:rPr>
          <w:b/>
        </w:rPr>
      </w:pPr>
    </w:p>
    <w:p w14:paraId="4C659139" w14:textId="77777777" w:rsidR="00090BF5" w:rsidRDefault="00090BF5">
      <w:pPr>
        <w:pStyle w:val="BodyText"/>
        <w:spacing w:before="74"/>
        <w:rPr>
          <w:b/>
        </w:rPr>
      </w:pPr>
    </w:p>
    <w:p w14:paraId="4C65913A" w14:textId="77777777" w:rsidR="00090BF5" w:rsidRDefault="00C51439">
      <w:pPr>
        <w:pStyle w:val="BodyText"/>
        <w:spacing w:before="1"/>
        <w:ind w:left="1008" w:right="314"/>
      </w:pPr>
      <w:r>
        <w:t xml:space="preserve">Missouri University of Science and Technology is a comprehensive technological research university with a strong reputation for return-on-investment based on producing graduates who </w:t>
      </w:r>
      <w:proofErr w:type="gramStart"/>
      <w:r>
        <w:t>are</w:t>
      </w:r>
      <w:r>
        <w:rPr>
          <w:spacing w:val="-3"/>
        </w:rPr>
        <w:t xml:space="preserve"> </w:t>
      </w:r>
      <w:r>
        <w:t>able</w:t>
      </w:r>
      <w:r>
        <w:rPr>
          <w:spacing w:val="-3"/>
        </w:rPr>
        <w:t xml:space="preserve"> </w:t>
      </w:r>
      <w:r>
        <w:t>to</w:t>
      </w:r>
      <w:proofErr w:type="gramEnd"/>
      <w:r>
        <w:rPr>
          <w:spacing w:val="-3"/>
        </w:rPr>
        <w:t xml:space="preserve"> </w:t>
      </w:r>
      <w:r>
        <w:t>hit</w:t>
      </w:r>
      <w:r>
        <w:rPr>
          <w:spacing w:val="-3"/>
        </w:rPr>
        <w:t xml:space="preserve"> </w:t>
      </w:r>
      <w:r>
        <w:t>the</w:t>
      </w:r>
      <w:r>
        <w:rPr>
          <w:spacing w:val="-3"/>
        </w:rPr>
        <w:t xml:space="preserve"> </w:t>
      </w:r>
      <w:r>
        <w:t>ground</w:t>
      </w:r>
      <w:r>
        <w:rPr>
          <w:spacing w:val="-4"/>
        </w:rPr>
        <w:t xml:space="preserve"> </w:t>
      </w:r>
      <w:r>
        <w:t>running</w:t>
      </w:r>
      <w:r>
        <w:rPr>
          <w:spacing w:val="-3"/>
        </w:rPr>
        <w:t xml:space="preserve"> </w:t>
      </w:r>
      <w:r>
        <w:t>with</w:t>
      </w:r>
      <w:r>
        <w:rPr>
          <w:spacing w:val="-3"/>
        </w:rPr>
        <w:t xml:space="preserve"> </w:t>
      </w:r>
      <w:r>
        <w:t>exemplary</w:t>
      </w:r>
      <w:r>
        <w:rPr>
          <w:spacing w:val="-3"/>
        </w:rPr>
        <w:t xml:space="preserve"> </w:t>
      </w:r>
      <w:r>
        <w:t>theoretical</w:t>
      </w:r>
      <w:r>
        <w:rPr>
          <w:spacing w:val="-4"/>
        </w:rPr>
        <w:t xml:space="preserve"> </w:t>
      </w:r>
      <w:r>
        <w:t>and</w:t>
      </w:r>
      <w:r>
        <w:rPr>
          <w:spacing w:val="-3"/>
        </w:rPr>
        <w:t xml:space="preserve"> </w:t>
      </w:r>
      <w:r>
        <w:t>foundational</w:t>
      </w:r>
      <w:r>
        <w:rPr>
          <w:spacing w:val="-3"/>
        </w:rPr>
        <w:t xml:space="preserve"> </w:t>
      </w:r>
      <w:r>
        <w:t>knowledge</w:t>
      </w:r>
      <w:r>
        <w:rPr>
          <w:spacing w:val="-3"/>
        </w:rPr>
        <w:t xml:space="preserve"> </w:t>
      </w:r>
      <w:r>
        <w:t>coupled with a tradition of hands-on laboratory, project and experiential activities.</w:t>
      </w:r>
      <w:r>
        <w:rPr>
          <w:spacing w:val="80"/>
        </w:rPr>
        <w:t xml:space="preserve"> </w:t>
      </w:r>
      <w:r>
        <w:t xml:space="preserve">Although most graduates from Missouri S&amp;T have participated in some type of experiential learning activity the campus has long recognized that some students were only peripherally involved in smaller experiences and more could be done to insure </w:t>
      </w:r>
      <w:proofErr w:type="gramStart"/>
      <w:r>
        <w:t>all of</w:t>
      </w:r>
      <w:proofErr w:type="gramEnd"/>
      <w:r>
        <w:t xml:space="preserve"> our students were exposed to the </w:t>
      </w:r>
      <w:proofErr w:type="gramStart"/>
      <w:r>
        <w:t>myriad</w:t>
      </w:r>
      <w:proofErr w:type="gramEnd"/>
      <w:r>
        <w:t xml:space="preserve"> of possibilities available for experiential l</w:t>
      </w:r>
      <w:r>
        <w:t>earning. Further, student connection and engagement with the campus, community, state and world (such as through experiential learning activities) has long been recognized as a high-impact factor in promoting student success through greater retention and ultimately through higher graduation rates.</w:t>
      </w:r>
    </w:p>
    <w:p w14:paraId="4C65913B" w14:textId="77777777" w:rsidR="00090BF5" w:rsidRDefault="00C51439">
      <w:pPr>
        <w:spacing w:before="160"/>
        <w:ind w:left="1008" w:right="319"/>
      </w:pPr>
      <w:r>
        <w:t>Given these considerations, the faculty, staff and leadership of the university included in the campus</w:t>
      </w:r>
      <w:r>
        <w:rPr>
          <w:spacing w:val="-3"/>
        </w:rPr>
        <w:t xml:space="preserve"> </w:t>
      </w:r>
      <w:r>
        <w:t>Strategic</w:t>
      </w:r>
      <w:r>
        <w:rPr>
          <w:spacing w:val="-3"/>
        </w:rPr>
        <w:t xml:space="preserve"> </w:t>
      </w:r>
      <w:r>
        <w:t>Plan</w:t>
      </w:r>
      <w:r>
        <w:rPr>
          <w:spacing w:val="-3"/>
        </w:rPr>
        <w:t xml:space="preserve"> </w:t>
      </w:r>
      <w:r>
        <w:t>the</w:t>
      </w:r>
      <w:r>
        <w:rPr>
          <w:spacing w:val="-3"/>
        </w:rPr>
        <w:t xml:space="preserve"> </w:t>
      </w:r>
      <w:r>
        <w:t>following</w:t>
      </w:r>
      <w:r>
        <w:rPr>
          <w:spacing w:val="-4"/>
        </w:rPr>
        <w:t xml:space="preserve"> </w:t>
      </w:r>
      <w:r>
        <w:t>as</w:t>
      </w:r>
      <w:r>
        <w:rPr>
          <w:spacing w:val="-3"/>
        </w:rPr>
        <w:t xml:space="preserve"> </w:t>
      </w:r>
      <w:r>
        <w:t>its</w:t>
      </w:r>
      <w:r>
        <w:rPr>
          <w:spacing w:val="-3"/>
        </w:rPr>
        <w:t xml:space="preserve"> </w:t>
      </w:r>
      <w:r>
        <w:t>first</w:t>
      </w:r>
      <w:r>
        <w:rPr>
          <w:spacing w:val="-3"/>
        </w:rPr>
        <w:t xml:space="preserve"> </w:t>
      </w:r>
      <w:r>
        <w:t>strategy:</w:t>
      </w:r>
      <w:r>
        <w:rPr>
          <w:spacing w:val="-3"/>
        </w:rPr>
        <w:t xml:space="preserve"> </w:t>
      </w:r>
      <w:r>
        <w:t>“</w:t>
      </w:r>
      <w:r>
        <w:rPr>
          <w:b/>
        </w:rPr>
        <w:t>Require</w:t>
      </w:r>
      <w:r>
        <w:rPr>
          <w:b/>
          <w:spacing w:val="-3"/>
        </w:rPr>
        <w:t xml:space="preserve"> </w:t>
      </w:r>
      <w:r>
        <w:rPr>
          <w:b/>
        </w:rPr>
        <w:t>all</w:t>
      </w:r>
      <w:r>
        <w:rPr>
          <w:b/>
          <w:spacing w:val="-3"/>
        </w:rPr>
        <w:t xml:space="preserve"> </w:t>
      </w:r>
      <w:r>
        <w:rPr>
          <w:b/>
        </w:rPr>
        <w:t>undergraduate</w:t>
      </w:r>
      <w:r>
        <w:rPr>
          <w:b/>
          <w:spacing w:val="-3"/>
        </w:rPr>
        <w:t xml:space="preserve"> </w:t>
      </w:r>
      <w:r>
        <w:rPr>
          <w:b/>
        </w:rPr>
        <w:t>students</w:t>
      </w:r>
      <w:r>
        <w:rPr>
          <w:b/>
          <w:spacing w:val="-3"/>
        </w:rPr>
        <w:t xml:space="preserve"> </w:t>
      </w:r>
      <w:r>
        <w:rPr>
          <w:b/>
        </w:rPr>
        <w:t>to participate in some significant experiential learning activity before they graduate</w:t>
      </w:r>
      <w:r>
        <w:t>.” This strategy fits within the context of the first of four goals in the strategic plan; Goal 1 is “</w:t>
      </w:r>
      <w:r>
        <w:rPr>
          <w:i/>
        </w:rPr>
        <w:t>Develop</w:t>
      </w:r>
      <w:r>
        <w:rPr>
          <w:i/>
          <w:spacing w:val="40"/>
        </w:rPr>
        <w:t xml:space="preserve"> </w:t>
      </w:r>
      <w:r>
        <w:rPr>
          <w:i/>
        </w:rPr>
        <w:t>and inspire creative thinkers and leaders for life-long success.</w:t>
      </w:r>
      <w:r>
        <w:t>”</w:t>
      </w:r>
    </w:p>
    <w:p w14:paraId="4C65913C" w14:textId="77777777" w:rsidR="00090BF5" w:rsidRDefault="00C51439">
      <w:pPr>
        <w:pStyle w:val="BodyText"/>
        <w:spacing w:before="160"/>
        <w:ind w:left="1008" w:right="359"/>
      </w:pPr>
      <w:r>
        <w:t>The Strategic Plan was adopted in 2013 and at that time discussions began about proposing to the</w:t>
      </w:r>
      <w:r>
        <w:rPr>
          <w:spacing w:val="-4"/>
        </w:rPr>
        <w:t xml:space="preserve"> </w:t>
      </w:r>
      <w:r>
        <w:t>Higher</w:t>
      </w:r>
      <w:r>
        <w:rPr>
          <w:spacing w:val="-4"/>
        </w:rPr>
        <w:t xml:space="preserve"> </w:t>
      </w:r>
      <w:r>
        <w:t>Learning</w:t>
      </w:r>
      <w:r>
        <w:rPr>
          <w:spacing w:val="-4"/>
        </w:rPr>
        <w:t xml:space="preserve"> </w:t>
      </w:r>
      <w:r>
        <w:t>Commission</w:t>
      </w:r>
      <w:r>
        <w:rPr>
          <w:spacing w:val="-4"/>
        </w:rPr>
        <w:t xml:space="preserve"> </w:t>
      </w:r>
      <w:r>
        <w:t>(HLC)</w:t>
      </w:r>
      <w:r>
        <w:rPr>
          <w:spacing w:val="-4"/>
        </w:rPr>
        <w:t xml:space="preserve"> </w:t>
      </w:r>
      <w:r>
        <w:t>that</w:t>
      </w:r>
      <w:r>
        <w:rPr>
          <w:spacing w:val="-4"/>
        </w:rPr>
        <w:t xml:space="preserve"> </w:t>
      </w:r>
      <w:r>
        <w:t>development</w:t>
      </w:r>
      <w:r>
        <w:rPr>
          <w:spacing w:val="-4"/>
        </w:rPr>
        <w:t xml:space="preserve"> </w:t>
      </w:r>
      <w:r>
        <w:t>and</w:t>
      </w:r>
      <w:r>
        <w:rPr>
          <w:spacing w:val="-4"/>
        </w:rPr>
        <w:t xml:space="preserve"> </w:t>
      </w:r>
      <w:r>
        <w:t>implementation</w:t>
      </w:r>
      <w:r>
        <w:rPr>
          <w:spacing w:val="-4"/>
        </w:rPr>
        <w:t xml:space="preserve"> </w:t>
      </w:r>
      <w:r>
        <w:t>of</w:t>
      </w:r>
      <w:r>
        <w:rPr>
          <w:spacing w:val="-4"/>
        </w:rPr>
        <w:t xml:space="preserve"> </w:t>
      </w:r>
      <w:r>
        <w:t>the</w:t>
      </w:r>
      <w:r>
        <w:rPr>
          <w:spacing w:val="-5"/>
        </w:rPr>
        <w:t xml:space="preserve"> </w:t>
      </w:r>
      <w:r>
        <w:t>experiential learning requirement serve as our Quality Initiative. The proposal was submitted to HLC and in July 2014 HLC approved the proposal.</w:t>
      </w:r>
    </w:p>
    <w:p w14:paraId="4C65913D" w14:textId="77777777" w:rsidR="00090BF5" w:rsidRDefault="00C51439">
      <w:pPr>
        <w:pStyle w:val="BodyText"/>
        <w:spacing w:before="160"/>
        <w:ind w:left="1008" w:right="359"/>
      </w:pPr>
      <w:r>
        <w:t xml:space="preserve">In the roughly four years of work on this initiative much has been </w:t>
      </w:r>
      <w:proofErr w:type="gramStart"/>
      <w:r>
        <w:t>accomplished, and</w:t>
      </w:r>
      <w:proofErr w:type="gramEnd"/>
      <w:r>
        <w:t xml:space="preserve"> much remains to be completed. The administration, faculty, staff, and students worked together to provide input and comment on the implementation of a scheme to require significant</w:t>
      </w:r>
      <w:r>
        <w:rPr>
          <w:spacing w:val="-1"/>
        </w:rPr>
        <w:t xml:space="preserve"> </w:t>
      </w:r>
      <w:r>
        <w:t>experiential learning as a graduation requirement. A draft document on “guidelines and implementation” emerged</w:t>
      </w:r>
      <w:r>
        <w:rPr>
          <w:spacing w:val="-3"/>
        </w:rPr>
        <w:t xml:space="preserve"> </w:t>
      </w:r>
      <w:r>
        <w:t>from</w:t>
      </w:r>
      <w:r>
        <w:rPr>
          <w:spacing w:val="-3"/>
        </w:rPr>
        <w:t xml:space="preserve"> </w:t>
      </w:r>
      <w:r>
        <w:t>these</w:t>
      </w:r>
      <w:r>
        <w:rPr>
          <w:spacing w:val="-3"/>
        </w:rPr>
        <w:t xml:space="preserve"> </w:t>
      </w:r>
      <w:r>
        <w:t>discussions</w:t>
      </w:r>
      <w:r>
        <w:rPr>
          <w:spacing w:val="-3"/>
        </w:rPr>
        <w:t xml:space="preserve"> </w:t>
      </w:r>
      <w:r>
        <w:t>that</w:t>
      </w:r>
      <w:r>
        <w:rPr>
          <w:spacing w:val="-3"/>
        </w:rPr>
        <w:t xml:space="preserve"> </w:t>
      </w:r>
      <w:r>
        <w:t>was</w:t>
      </w:r>
      <w:r>
        <w:rPr>
          <w:spacing w:val="-3"/>
        </w:rPr>
        <w:t xml:space="preserve"> </w:t>
      </w:r>
      <w:r>
        <w:t>debated</w:t>
      </w:r>
      <w:r>
        <w:rPr>
          <w:spacing w:val="-3"/>
        </w:rPr>
        <w:t xml:space="preserve"> </w:t>
      </w:r>
      <w:r>
        <w:t>and</w:t>
      </w:r>
      <w:r>
        <w:rPr>
          <w:spacing w:val="-3"/>
        </w:rPr>
        <w:t xml:space="preserve"> </w:t>
      </w:r>
      <w:r>
        <w:t>edited</w:t>
      </w:r>
      <w:r>
        <w:rPr>
          <w:spacing w:val="-3"/>
        </w:rPr>
        <w:t xml:space="preserve"> </w:t>
      </w:r>
      <w:r>
        <w:t>over</w:t>
      </w:r>
      <w:r>
        <w:rPr>
          <w:spacing w:val="-2"/>
        </w:rPr>
        <w:t xml:space="preserve"> </w:t>
      </w:r>
      <w:r>
        <w:t>the</w:t>
      </w:r>
      <w:r>
        <w:rPr>
          <w:spacing w:val="-3"/>
        </w:rPr>
        <w:t xml:space="preserve"> </w:t>
      </w:r>
      <w:r>
        <w:t>course</w:t>
      </w:r>
      <w:r>
        <w:rPr>
          <w:spacing w:val="-3"/>
        </w:rPr>
        <w:t xml:space="preserve"> </w:t>
      </w:r>
      <w:r>
        <w:t>of</w:t>
      </w:r>
      <w:r>
        <w:rPr>
          <w:spacing w:val="-3"/>
        </w:rPr>
        <w:t xml:space="preserve"> </w:t>
      </w:r>
      <w:r>
        <w:t>many</w:t>
      </w:r>
      <w:r>
        <w:rPr>
          <w:spacing w:val="-3"/>
        </w:rPr>
        <w:t xml:space="preserve"> </w:t>
      </w:r>
      <w:r>
        <w:t>weeks.</w:t>
      </w:r>
      <w:r>
        <w:rPr>
          <w:spacing w:val="-3"/>
        </w:rPr>
        <w:t xml:space="preserve"> </w:t>
      </w:r>
      <w:r>
        <w:t>In its final form the document was submitted to Faculty Senate and referred to the Academic Freedom and Standards commit</w:t>
      </w:r>
      <w:r>
        <w:t>tee. In 2014 the Faculty Senate approved the final document.</w:t>
      </w:r>
    </w:p>
    <w:p w14:paraId="4C65913E" w14:textId="77777777" w:rsidR="00090BF5" w:rsidRDefault="00C51439">
      <w:pPr>
        <w:pStyle w:val="BodyText"/>
        <w:ind w:left="1008" w:right="316"/>
      </w:pPr>
      <w:r>
        <w:t>The</w:t>
      </w:r>
      <w:r>
        <w:rPr>
          <w:spacing w:val="-3"/>
        </w:rPr>
        <w:t xml:space="preserve"> </w:t>
      </w:r>
      <w:r>
        <w:t>graduation</w:t>
      </w:r>
      <w:r>
        <w:rPr>
          <w:spacing w:val="-3"/>
        </w:rPr>
        <w:t xml:space="preserve"> </w:t>
      </w:r>
      <w:r>
        <w:t>requirement</w:t>
      </w:r>
      <w:r>
        <w:rPr>
          <w:spacing w:val="-3"/>
        </w:rPr>
        <w:t xml:space="preserve"> </w:t>
      </w:r>
      <w:r>
        <w:t>would</w:t>
      </w:r>
      <w:r>
        <w:rPr>
          <w:spacing w:val="-3"/>
        </w:rPr>
        <w:t xml:space="preserve"> </w:t>
      </w:r>
      <w:r>
        <w:t>go</w:t>
      </w:r>
      <w:r>
        <w:rPr>
          <w:spacing w:val="-3"/>
        </w:rPr>
        <w:t xml:space="preserve"> </w:t>
      </w:r>
      <w:r>
        <w:t>into</w:t>
      </w:r>
      <w:r>
        <w:rPr>
          <w:spacing w:val="-3"/>
        </w:rPr>
        <w:t xml:space="preserve"> </w:t>
      </w:r>
      <w:r>
        <w:t>effect</w:t>
      </w:r>
      <w:r>
        <w:rPr>
          <w:spacing w:val="-4"/>
        </w:rPr>
        <w:t xml:space="preserve"> </w:t>
      </w:r>
      <w:r>
        <w:t>for</w:t>
      </w:r>
      <w:r>
        <w:rPr>
          <w:spacing w:val="-3"/>
        </w:rPr>
        <w:t xml:space="preserve"> </w:t>
      </w:r>
      <w:r>
        <w:t>the</w:t>
      </w:r>
      <w:r>
        <w:rPr>
          <w:spacing w:val="-3"/>
        </w:rPr>
        <w:t xml:space="preserve"> </w:t>
      </w:r>
      <w:r>
        <w:t>Fall</w:t>
      </w:r>
      <w:r>
        <w:rPr>
          <w:spacing w:val="-3"/>
        </w:rPr>
        <w:t xml:space="preserve"> </w:t>
      </w:r>
      <w:r>
        <w:t>2015</w:t>
      </w:r>
      <w:r>
        <w:rPr>
          <w:spacing w:val="-3"/>
        </w:rPr>
        <w:t xml:space="preserve"> </w:t>
      </w:r>
      <w:r>
        <w:t>entering</w:t>
      </w:r>
      <w:r>
        <w:rPr>
          <w:spacing w:val="-4"/>
        </w:rPr>
        <w:t xml:space="preserve"> </w:t>
      </w:r>
      <w:r>
        <w:t>cohort</w:t>
      </w:r>
      <w:r>
        <w:rPr>
          <w:spacing w:val="-3"/>
        </w:rPr>
        <w:t xml:space="preserve"> </w:t>
      </w:r>
      <w:r>
        <w:t>of</w:t>
      </w:r>
      <w:r>
        <w:rPr>
          <w:spacing w:val="-3"/>
        </w:rPr>
        <w:t xml:space="preserve"> </w:t>
      </w:r>
      <w:r>
        <w:t>freshmen</w:t>
      </w:r>
      <w:r>
        <w:rPr>
          <w:spacing w:val="-3"/>
        </w:rPr>
        <w:t xml:space="preserve"> </w:t>
      </w:r>
      <w:r>
        <w:t>and transfer students. Based on the spirit of general campus guidelines, each degree program faculty would decide what would and what would not count as a significant experiential learning activity for the purposes of meeting this graduation requirement for that specific degree program. The Office of Undergraduate Studies would be responsible for working with each degree program on</w:t>
      </w:r>
      <w:r>
        <w:rPr>
          <w:spacing w:val="40"/>
        </w:rPr>
        <w:t xml:space="preserve"> </w:t>
      </w:r>
      <w:r>
        <w:t>a mechanism to monitor, track, and r</w:t>
      </w:r>
      <w:r>
        <w:t xml:space="preserve">eport on completion of this degree requirement so that the Registrar’s Office could </w:t>
      </w:r>
      <w:proofErr w:type="gramStart"/>
      <w:r>
        <w:t>insure</w:t>
      </w:r>
      <w:proofErr w:type="gramEnd"/>
      <w:r>
        <w:t xml:space="preserve"> the degree requirement was met.</w:t>
      </w:r>
    </w:p>
    <w:p w14:paraId="4C65913F" w14:textId="77777777" w:rsidR="00090BF5" w:rsidRDefault="00C51439">
      <w:pPr>
        <w:pStyle w:val="BodyText"/>
        <w:spacing w:before="160"/>
        <w:ind w:left="1008" w:right="359"/>
      </w:pPr>
      <w:r>
        <w:t>A measure of the initial success of the Quality Initiative is the fact that, as of Fall 2017, each of the 30 undergraduate degree programs have developed guidelines and processes for their students to follow in meeting the significant experiential learning requirement. The entering Fall 2015</w:t>
      </w:r>
      <w:r>
        <w:rPr>
          <w:spacing w:val="-3"/>
        </w:rPr>
        <w:t xml:space="preserve"> </w:t>
      </w:r>
      <w:r>
        <w:t>cohort</w:t>
      </w:r>
      <w:r>
        <w:rPr>
          <w:spacing w:val="-4"/>
        </w:rPr>
        <w:t xml:space="preserve"> </w:t>
      </w:r>
      <w:r>
        <w:t>is</w:t>
      </w:r>
      <w:r>
        <w:rPr>
          <w:spacing w:val="-3"/>
        </w:rPr>
        <w:t xml:space="preserve"> </w:t>
      </w:r>
      <w:r>
        <w:t>beginning</w:t>
      </w:r>
      <w:r>
        <w:rPr>
          <w:spacing w:val="-4"/>
        </w:rPr>
        <w:t xml:space="preserve"> </w:t>
      </w:r>
      <w:r>
        <w:t>its</w:t>
      </w:r>
      <w:r>
        <w:rPr>
          <w:spacing w:val="-3"/>
        </w:rPr>
        <w:t xml:space="preserve"> </w:t>
      </w:r>
      <w:r>
        <w:t>third</w:t>
      </w:r>
      <w:r>
        <w:rPr>
          <w:spacing w:val="-3"/>
        </w:rPr>
        <w:t xml:space="preserve"> </w:t>
      </w:r>
      <w:r>
        <w:t>year</w:t>
      </w:r>
      <w:r>
        <w:rPr>
          <w:spacing w:val="-3"/>
        </w:rPr>
        <w:t xml:space="preserve"> </w:t>
      </w:r>
      <w:r>
        <w:t>at</w:t>
      </w:r>
      <w:r>
        <w:rPr>
          <w:spacing w:val="-3"/>
        </w:rPr>
        <w:t xml:space="preserve"> </w:t>
      </w:r>
      <w:r>
        <w:t>Missouri</w:t>
      </w:r>
      <w:r>
        <w:rPr>
          <w:spacing w:val="-3"/>
        </w:rPr>
        <w:t xml:space="preserve"> </w:t>
      </w:r>
      <w:r>
        <w:t>S&amp;T</w:t>
      </w:r>
      <w:r>
        <w:rPr>
          <w:spacing w:val="-3"/>
        </w:rPr>
        <w:t xml:space="preserve"> </w:t>
      </w:r>
      <w:r>
        <w:t>and</w:t>
      </w:r>
      <w:r>
        <w:rPr>
          <w:spacing w:val="-3"/>
        </w:rPr>
        <w:t xml:space="preserve"> </w:t>
      </w:r>
      <w:r>
        <w:t>in</w:t>
      </w:r>
      <w:r>
        <w:rPr>
          <w:spacing w:val="-4"/>
        </w:rPr>
        <w:t xml:space="preserve"> </w:t>
      </w:r>
      <w:r>
        <w:t>about</w:t>
      </w:r>
      <w:r>
        <w:rPr>
          <w:spacing w:val="-3"/>
        </w:rPr>
        <w:t xml:space="preserve"> </w:t>
      </w:r>
      <w:r>
        <w:t>a</w:t>
      </w:r>
      <w:r>
        <w:rPr>
          <w:spacing w:val="-3"/>
        </w:rPr>
        <w:t xml:space="preserve"> </w:t>
      </w:r>
      <w:r>
        <w:t>year</w:t>
      </w:r>
      <w:r>
        <w:rPr>
          <w:spacing w:val="-3"/>
        </w:rPr>
        <w:t xml:space="preserve"> </w:t>
      </w:r>
      <w:r>
        <w:t>significant</w:t>
      </w:r>
      <w:r>
        <w:rPr>
          <w:spacing w:val="-3"/>
        </w:rPr>
        <w:t xml:space="preserve"> </w:t>
      </w:r>
      <w:r>
        <w:t>numbers</w:t>
      </w:r>
      <w:r>
        <w:rPr>
          <w:spacing w:val="-3"/>
        </w:rPr>
        <w:t xml:space="preserve"> </w:t>
      </w:r>
      <w:r>
        <w:t>of these students will begin graduating with the new experiential learning requirement in place.</w:t>
      </w:r>
    </w:p>
    <w:p w14:paraId="4C659140" w14:textId="77777777" w:rsidR="00090BF5" w:rsidRDefault="00C51439">
      <w:pPr>
        <w:pStyle w:val="BodyText"/>
        <w:ind w:left="1008" w:right="466"/>
      </w:pPr>
      <w:r>
        <w:t>Some</w:t>
      </w:r>
      <w:r>
        <w:rPr>
          <w:spacing w:val="-3"/>
        </w:rPr>
        <w:t xml:space="preserve"> </w:t>
      </w:r>
      <w:r>
        <w:t>small</w:t>
      </w:r>
      <w:r>
        <w:rPr>
          <w:spacing w:val="-2"/>
        </w:rPr>
        <w:t xml:space="preserve"> </w:t>
      </w:r>
      <w:r>
        <w:t>numbers</w:t>
      </w:r>
      <w:r>
        <w:rPr>
          <w:spacing w:val="-3"/>
        </w:rPr>
        <w:t xml:space="preserve"> </w:t>
      </w:r>
      <w:r>
        <w:t>of</w:t>
      </w:r>
      <w:r>
        <w:rPr>
          <w:spacing w:val="-3"/>
        </w:rPr>
        <w:t xml:space="preserve"> </w:t>
      </w:r>
      <w:r>
        <w:t>transfer</w:t>
      </w:r>
      <w:r>
        <w:rPr>
          <w:spacing w:val="-3"/>
        </w:rPr>
        <w:t xml:space="preserve"> </w:t>
      </w:r>
      <w:r>
        <w:t>students</w:t>
      </w:r>
      <w:r>
        <w:rPr>
          <w:spacing w:val="-3"/>
        </w:rPr>
        <w:t xml:space="preserve"> </w:t>
      </w:r>
      <w:r>
        <w:t>have</w:t>
      </w:r>
      <w:r>
        <w:rPr>
          <w:spacing w:val="-3"/>
        </w:rPr>
        <w:t xml:space="preserve"> </w:t>
      </w:r>
      <w:r>
        <w:t>already</w:t>
      </w:r>
      <w:r>
        <w:rPr>
          <w:spacing w:val="-3"/>
        </w:rPr>
        <w:t xml:space="preserve"> </w:t>
      </w:r>
      <w:r>
        <w:t>graduated</w:t>
      </w:r>
      <w:r>
        <w:rPr>
          <w:spacing w:val="-3"/>
        </w:rPr>
        <w:t xml:space="preserve"> </w:t>
      </w:r>
      <w:r>
        <w:t>with</w:t>
      </w:r>
      <w:r>
        <w:rPr>
          <w:spacing w:val="-3"/>
        </w:rPr>
        <w:t xml:space="preserve"> </w:t>
      </w:r>
      <w:r>
        <w:t>the</w:t>
      </w:r>
      <w:r>
        <w:rPr>
          <w:spacing w:val="-3"/>
        </w:rPr>
        <w:t xml:space="preserve"> </w:t>
      </w:r>
      <w:r>
        <w:t>requirement</w:t>
      </w:r>
      <w:r>
        <w:rPr>
          <w:spacing w:val="-3"/>
        </w:rPr>
        <w:t xml:space="preserve"> </w:t>
      </w:r>
      <w:r>
        <w:t>in</w:t>
      </w:r>
      <w:r>
        <w:rPr>
          <w:spacing w:val="-3"/>
        </w:rPr>
        <w:t xml:space="preserve"> </w:t>
      </w:r>
      <w:r>
        <w:t>place. A mechanism for tracking and reporting completion of the requirement exists, and is being</w:t>
      </w:r>
    </w:p>
    <w:p w14:paraId="4C659141" w14:textId="77777777" w:rsidR="00090BF5" w:rsidRDefault="00C51439">
      <w:pPr>
        <w:pStyle w:val="BodyText"/>
        <w:spacing w:before="9"/>
        <w:rPr>
          <w:sz w:val="5"/>
        </w:rPr>
      </w:pPr>
      <w:r>
        <w:rPr>
          <w:noProof/>
          <w:sz w:val="5"/>
        </w:rPr>
        <mc:AlternateContent>
          <mc:Choice Requires="wpg">
            <w:drawing>
              <wp:anchor distT="0" distB="0" distL="0" distR="0" simplePos="0" relativeHeight="487592448" behindDoc="1" locked="0" layoutInCell="1" allowOverlap="1" wp14:anchorId="4C659299" wp14:editId="0FA589BF">
                <wp:simplePos x="0" y="0"/>
                <wp:positionH relativeFrom="page">
                  <wp:posOffset>567690</wp:posOffset>
                </wp:positionH>
                <wp:positionV relativeFrom="paragraph">
                  <wp:posOffset>57464</wp:posOffset>
                </wp:positionV>
                <wp:extent cx="6637020" cy="459105"/>
                <wp:effectExtent l="0" t="0" r="0" b="0"/>
                <wp:wrapTopAndBottom/>
                <wp:docPr id="16" name="Group 16" descr="Page footer. Page 2.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17" name="Graphic 17"/>
                        <wps:cNvSpPr/>
                        <wps:spPr>
                          <a:xfrm>
                            <a:off x="0" y="12"/>
                            <a:ext cx="6637020" cy="459105"/>
                          </a:xfrm>
                          <a:custGeom>
                            <a:avLst/>
                            <a:gdLst/>
                            <a:ahLst/>
                            <a:cxnLst/>
                            <a:rect l="l" t="t" r="r" b="b"/>
                            <a:pathLst>
                              <a:path w="6637020" h="459105">
                                <a:moveTo>
                                  <a:pt x="6637020" y="0"/>
                                </a:moveTo>
                                <a:lnTo>
                                  <a:pt x="6633972" y="0"/>
                                </a:lnTo>
                                <a:lnTo>
                                  <a:pt x="6633972" y="3035"/>
                                </a:lnTo>
                                <a:lnTo>
                                  <a:pt x="6633972" y="171437"/>
                                </a:lnTo>
                                <a:lnTo>
                                  <a:pt x="6633972" y="288023"/>
                                </a:lnTo>
                                <a:lnTo>
                                  <a:pt x="6633972" y="455663"/>
                                </a:lnTo>
                                <a:lnTo>
                                  <a:pt x="3048" y="455663"/>
                                </a:lnTo>
                                <a:lnTo>
                                  <a:pt x="3048" y="288023"/>
                                </a:lnTo>
                                <a:lnTo>
                                  <a:pt x="3048" y="171437"/>
                                </a:lnTo>
                                <a:lnTo>
                                  <a:pt x="3048" y="3035"/>
                                </a:lnTo>
                                <a:lnTo>
                                  <a:pt x="6633972" y="3035"/>
                                </a:lnTo>
                                <a:lnTo>
                                  <a:pt x="6633972" y="0"/>
                                </a:lnTo>
                                <a:lnTo>
                                  <a:pt x="3048" y="0"/>
                                </a:lnTo>
                                <a:lnTo>
                                  <a:pt x="0" y="0"/>
                                </a:lnTo>
                                <a:lnTo>
                                  <a:pt x="0" y="458711"/>
                                </a:lnTo>
                                <a:lnTo>
                                  <a:pt x="3048" y="458711"/>
                                </a:lnTo>
                                <a:lnTo>
                                  <a:pt x="6633972" y="458711"/>
                                </a:lnTo>
                                <a:lnTo>
                                  <a:pt x="6637020" y="458711"/>
                                </a:lnTo>
                                <a:lnTo>
                                  <a:pt x="6637020" y="455663"/>
                                </a:lnTo>
                                <a:lnTo>
                                  <a:pt x="6637020" y="288023"/>
                                </a:lnTo>
                                <a:lnTo>
                                  <a:pt x="6637020" y="171437"/>
                                </a:lnTo>
                                <a:lnTo>
                                  <a:pt x="6637020" y="3035"/>
                                </a:lnTo>
                                <a:lnTo>
                                  <a:pt x="6637020" y="0"/>
                                </a:lnTo>
                                <a:close/>
                              </a:path>
                            </a:pathLst>
                          </a:custGeom>
                          <a:solidFill>
                            <a:srgbClr val="41395F"/>
                          </a:solidFill>
                        </wps:spPr>
                        <wps:bodyPr wrap="square" lIns="0" tIns="0" rIns="0" bIns="0" rtlCol="0">
                          <a:prstTxWarp prst="textNoShape">
                            <a:avLst/>
                          </a:prstTxWarp>
                          <a:noAutofit/>
                        </wps:bodyPr>
                      </wps:wsp>
                      <wps:wsp>
                        <wps:cNvPr id="18" name="Textbox 18"/>
                        <wps:cNvSpPr txBox="1"/>
                        <wps:spPr>
                          <a:xfrm>
                            <a:off x="72389" y="56082"/>
                            <a:ext cx="2183130" cy="347980"/>
                          </a:xfrm>
                          <a:prstGeom prst="rect">
                            <a:avLst/>
                          </a:prstGeom>
                        </wps:spPr>
                        <wps:txbx>
                          <w:txbxContent>
                            <w:p w14:paraId="4C6592D1"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2"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19" name="Textbox 19"/>
                        <wps:cNvSpPr txBox="1"/>
                        <wps:spPr>
                          <a:xfrm>
                            <a:off x="4694882" y="56082"/>
                            <a:ext cx="1849120" cy="347980"/>
                          </a:xfrm>
                          <a:prstGeom prst="rect">
                            <a:avLst/>
                          </a:prstGeom>
                        </wps:spPr>
                        <wps:txbx>
                          <w:txbxContent>
                            <w:p w14:paraId="4C6592D3"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D4"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D5"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2</w:t>
                              </w:r>
                            </w:p>
                          </w:txbxContent>
                        </wps:txbx>
                        <wps:bodyPr wrap="square" lIns="0" tIns="0" rIns="0" bIns="0" rtlCol="0">
                          <a:noAutofit/>
                        </wps:bodyPr>
                      </wps:wsp>
                    </wpg:wgp>
                  </a:graphicData>
                </a:graphic>
              </wp:anchor>
            </w:drawing>
          </mc:Choice>
          <mc:Fallback>
            <w:pict>
              <v:group w14:anchorId="4C659299" id="Group 16" o:spid="_x0000_s1031" alt="Page footer. Page 2. Contents: Audience: Institutions. Published: 2014 Higher Learning Commission. Process: Opening Pathway Quality Initiative. Contact Phone Number: 800-621-7440. " style="position:absolute;margin-left:44.7pt;margin-top:4.5pt;width:522.6pt;height:36.15pt;z-index:-15724032;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">
                <v:shape id="Graphic 17" o:spid="_x0000_s1032"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" path="m6637020,r-3048,l6633972,3035r,168402l6633972,288023r,167640l3048,455663r,-167640l3048,171437r,-168402l6633972,3035r,-3035l3048,,,,,458711r3048,l6633972,458711r3048,l6637020,455663r,-167640l6637020,171437r,-168402l6637020,xe" fillcolor="#41395f" stroked="f">
                  <v:path arrowok="t"/>
                </v:shape>
                <v:shape id="Textbox 18" o:spid="_x0000_s1033"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C6592D1"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2"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19" o:spid="_x0000_s1034" type="#_x0000_t202" style="position:absolute;left:46948;top:560;width:1849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C6592D3"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D4"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D5"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2</w:t>
                        </w:r>
                      </w:p>
                    </w:txbxContent>
                  </v:textbox>
                </v:shape>
                <w10:wrap type="topAndBottom" anchorx="page"/>
              </v:group>
            </w:pict>
          </mc:Fallback>
        </mc:AlternateContent>
      </w:r>
    </w:p>
    <w:p w14:paraId="4C659142" w14:textId="77777777" w:rsidR="00090BF5" w:rsidRDefault="00090BF5">
      <w:pPr>
        <w:pStyle w:val="BodyText"/>
        <w:rPr>
          <w:sz w:val="5"/>
        </w:rPr>
        <w:sectPr w:rsidR="00090BF5">
          <w:pgSz w:w="12240" w:h="15840"/>
          <w:pgMar w:top="920" w:right="720" w:bottom="280" w:left="720" w:header="720" w:footer="720" w:gutter="0"/>
          <w:cols w:space="720"/>
        </w:sectPr>
      </w:pPr>
    </w:p>
    <w:p w14:paraId="4C659143" w14:textId="77777777" w:rsidR="00090BF5" w:rsidRDefault="00C51439">
      <w:pPr>
        <w:pStyle w:val="BodyText"/>
        <w:spacing w:before="79"/>
        <w:ind w:left="1007" w:right="334"/>
      </w:pPr>
      <w:r>
        <w:lastRenderedPageBreak/>
        <w:t>improved</w:t>
      </w:r>
      <w:r>
        <w:rPr>
          <w:spacing w:val="-3"/>
        </w:rPr>
        <w:t xml:space="preserve"> </w:t>
      </w:r>
      <w:r>
        <w:t>each</w:t>
      </w:r>
      <w:r>
        <w:rPr>
          <w:spacing w:val="-3"/>
        </w:rPr>
        <w:t xml:space="preserve"> </w:t>
      </w:r>
      <w:r>
        <w:t>semester.</w:t>
      </w:r>
      <w:r>
        <w:rPr>
          <w:spacing w:val="-3"/>
        </w:rPr>
        <w:t xml:space="preserve"> </w:t>
      </w:r>
      <w:r>
        <w:t>At</w:t>
      </w:r>
      <w:r>
        <w:rPr>
          <w:spacing w:val="-3"/>
        </w:rPr>
        <w:t xml:space="preserve"> </w:t>
      </w:r>
      <w:r>
        <w:t>this</w:t>
      </w:r>
      <w:r>
        <w:rPr>
          <w:spacing w:val="-3"/>
        </w:rPr>
        <w:t xml:space="preserve"> </w:t>
      </w:r>
      <w:r>
        <w:t>time</w:t>
      </w:r>
      <w:r>
        <w:rPr>
          <w:spacing w:val="-3"/>
        </w:rPr>
        <w:t xml:space="preserve"> </w:t>
      </w:r>
      <w:r>
        <w:t>work</w:t>
      </w:r>
      <w:r>
        <w:rPr>
          <w:spacing w:val="-3"/>
        </w:rPr>
        <w:t xml:space="preserve"> </w:t>
      </w:r>
      <w:r>
        <w:t>is</w:t>
      </w:r>
      <w:r>
        <w:rPr>
          <w:spacing w:val="-3"/>
        </w:rPr>
        <w:t xml:space="preserve"> </w:t>
      </w:r>
      <w:r>
        <w:t>underway</w:t>
      </w:r>
      <w:r>
        <w:rPr>
          <w:spacing w:val="-3"/>
        </w:rPr>
        <w:t xml:space="preserve"> </w:t>
      </w:r>
      <w:r>
        <w:t>to</w:t>
      </w:r>
      <w:r>
        <w:rPr>
          <w:spacing w:val="-3"/>
        </w:rPr>
        <w:t xml:space="preserve"> </w:t>
      </w:r>
      <w:r>
        <w:t>develop</w:t>
      </w:r>
      <w:r>
        <w:rPr>
          <w:spacing w:val="-3"/>
        </w:rPr>
        <w:t xml:space="preserve"> </w:t>
      </w:r>
      <w:r>
        <w:t>a</w:t>
      </w:r>
      <w:r>
        <w:rPr>
          <w:spacing w:val="-3"/>
        </w:rPr>
        <w:t xml:space="preserve"> </w:t>
      </w:r>
      <w:r>
        <w:t>spreadsheet</w:t>
      </w:r>
      <w:r>
        <w:rPr>
          <w:spacing w:val="-3"/>
        </w:rPr>
        <w:t xml:space="preserve"> </w:t>
      </w:r>
      <w:r>
        <w:t>application</w:t>
      </w:r>
      <w:r>
        <w:rPr>
          <w:spacing w:val="-3"/>
        </w:rPr>
        <w:t xml:space="preserve"> </w:t>
      </w:r>
      <w:r>
        <w:t xml:space="preserve">that will interact with our PeopleSoft student services database management system to self-populate and automate many of the monitoring and reporting activities required by the new graduation requirement. That spreadsheet application should be ready for pilot testing in the summer of </w:t>
      </w:r>
      <w:r>
        <w:rPr>
          <w:spacing w:val="-2"/>
        </w:rPr>
        <w:t>2018.</w:t>
      </w:r>
    </w:p>
    <w:p w14:paraId="4C659144" w14:textId="77777777" w:rsidR="00090BF5" w:rsidRDefault="00090BF5">
      <w:pPr>
        <w:pStyle w:val="BodyText"/>
      </w:pPr>
    </w:p>
    <w:p w14:paraId="4C659145" w14:textId="77777777" w:rsidR="00090BF5" w:rsidRDefault="00090BF5">
      <w:pPr>
        <w:pStyle w:val="BodyText"/>
      </w:pPr>
    </w:p>
    <w:p w14:paraId="4C659146" w14:textId="77777777" w:rsidR="00090BF5" w:rsidRDefault="00090BF5">
      <w:pPr>
        <w:pStyle w:val="BodyText"/>
        <w:spacing w:before="69"/>
      </w:pPr>
    </w:p>
    <w:p w14:paraId="4C659147" w14:textId="77777777" w:rsidR="00090BF5" w:rsidRDefault="00C51439">
      <w:pPr>
        <w:pStyle w:val="Heading5"/>
      </w:pPr>
      <w:r>
        <w:t>Scope</w:t>
      </w:r>
      <w:r>
        <w:rPr>
          <w:spacing w:val="-5"/>
        </w:rPr>
        <w:t xml:space="preserve"> </w:t>
      </w:r>
      <w:r>
        <w:t>and</w:t>
      </w:r>
      <w:r>
        <w:rPr>
          <w:spacing w:val="-5"/>
        </w:rPr>
        <w:t xml:space="preserve"> </w:t>
      </w:r>
      <w:r>
        <w:t>Impact</w:t>
      </w:r>
      <w:r>
        <w:rPr>
          <w:spacing w:val="-4"/>
        </w:rPr>
        <w:t xml:space="preserve"> </w:t>
      </w:r>
      <w:r>
        <w:t>of</w:t>
      </w:r>
      <w:r>
        <w:rPr>
          <w:spacing w:val="-5"/>
        </w:rPr>
        <w:t xml:space="preserve"> </w:t>
      </w:r>
      <w:r>
        <w:t>the</w:t>
      </w:r>
      <w:r>
        <w:rPr>
          <w:spacing w:val="-4"/>
        </w:rPr>
        <w:t xml:space="preserve"> </w:t>
      </w:r>
      <w:r>
        <w:rPr>
          <w:spacing w:val="-2"/>
        </w:rPr>
        <w:t>Initiative</w:t>
      </w:r>
    </w:p>
    <w:p w14:paraId="4C659148" w14:textId="77777777" w:rsidR="00090BF5" w:rsidRDefault="00C51439">
      <w:pPr>
        <w:pStyle w:val="BodyText"/>
        <w:spacing w:before="8"/>
        <w:rPr>
          <w:b/>
          <w:sz w:val="12"/>
        </w:rPr>
      </w:pPr>
      <w:r>
        <w:rPr>
          <w:b/>
          <w:noProof/>
          <w:sz w:val="12"/>
        </w:rPr>
        <mc:AlternateContent>
          <mc:Choice Requires="wps">
            <w:drawing>
              <wp:anchor distT="0" distB="0" distL="0" distR="0" simplePos="0" relativeHeight="487592960" behindDoc="1" locked="0" layoutInCell="1" allowOverlap="1" wp14:anchorId="4C65929B" wp14:editId="4C65929C">
                <wp:simplePos x="0" y="0"/>
                <wp:positionH relativeFrom="page">
                  <wp:posOffset>799337</wp:posOffset>
                </wp:positionH>
                <wp:positionV relativeFrom="paragraph">
                  <wp:posOffset>107945</wp:posOffset>
                </wp:positionV>
                <wp:extent cx="6402705" cy="4241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424180"/>
                        </a:xfrm>
                        <a:prstGeom prst="rect">
                          <a:avLst/>
                        </a:prstGeom>
                        <a:solidFill>
                          <a:srgbClr val="F1F1F1"/>
                        </a:solidFill>
                      </wps:spPr>
                      <wps:txbx>
                        <w:txbxContent>
                          <w:p w14:paraId="4C6592D6" w14:textId="77777777" w:rsidR="00090BF5" w:rsidRDefault="00C51439">
                            <w:pPr>
                              <w:pStyle w:val="BodyText"/>
                              <w:spacing w:before="79"/>
                              <w:ind w:left="469" w:right="201" w:hanging="360"/>
                              <w:rPr>
                                <w:color w:val="000000"/>
                              </w:rPr>
                            </w:pPr>
                            <w:r>
                              <w:rPr>
                                <w:color w:val="000000"/>
                              </w:rPr>
                              <w:t>2.</w:t>
                            </w:r>
                            <w:r>
                              <w:rPr>
                                <w:color w:val="000000"/>
                                <w:spacing w:val="80"/>
                              </w:rPr>
                              <w:t xml:space="preserve"> </w:t>
                            </w:r>
                            <w:r>
                              <w:rPr>
                                <w:color w:val="000000"/>
                              </w:rPr>
                              <w:t>Explain</w:t>
                            </w:r>
                            <w:r>
                              <w:rPr>
                                <w:color w:val="000000"/>
                                <w:spacing w:val="-3"/>
                              </w:rPr>
                              <w:t xml:space="preserve"> </w:t>
                            </w:r>
                            <w:r>
                              <w:rPr>
                                <w:color w:val="000000"/>
                              </w:rPr>
                              <w:t>in</w:t>
                            </w:r>
                            <w:r>
                              <w:rPr>
                                <w:color w:val="000000"/>
                                <w:spacing w:val="-3"/>
                              </w:rPr>
                              <w:t xml:space="preserve"> </w:t>
                            </w:r>
                            <w:r>
                              <w:rPr>
                                <w:color w:val="000000"/>
                              </w:rPr>
                              <w:t>more</w:t>
                            </w:r>
                            <w:r>
                              <w:rPr>
                                <w:color w:val="000000"/>
                                <w:spacing w:val="-3"/>
                              </w:rPr>
                              <w:t xml:space="preserve"> </w:t>
                            </w:r>
                            <w:r>
                              <w:rPr>
                                <w:color w:val="000000"/>
                              </w:rPr>
                              <w:t>detail</w:t>
                            </w:r>
                            <w:r>
                              <w:rPr>
                                <w:color w:val="000000"/>
                                <w:spacing w:val="-3"/>
                              </w:rPr>
                              <w:t xml:space="preserve"> </w:t>
                            </w:r>
                            <w:r>
                              <w:rPr>
                                <w:color w:val="000000"/>
                              </w:rPr>
                              <w:t>what</w:t>
                            </w:r>
                            <w:r>
                              <w:rPr>
                                <w:color w:val="000000"/>
                                <w:spacing w:val="-3"/>
                              </w:rPr>
                              <w:t xml:space="preserve"> </w:t>
                            </w:r>
                            <w:r>
                              <w:rPr>
                                <w:color w:val="000000"/>
                              </w:rPr>
                              <w:t>was</w:t>
                            </w:r>
                            <w:r>
                              <w:rPr>
                                <w:color w:val="000000"/>
                                <w:spacing w:val="-3"/>
                              </w:rPr>
                              <w:t xml:space="preserve"> </w:t>
                            </w:r>
                            <w:r>
                              <w:rPr>
                                <w:color w:val="000000"/>
                              </w:rPr>
                              <w:t>accomplished</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Quality</w:t>
                            </w:r>
                            <w:r>
                              <w:rPr>
                                <w:color w:val="000000"/>
                                <w:spacing w:val="-1"/>
                              </w:rPr>
                              <w:t xml:space="preserve"> </w:t>
                            </w:r>
                            <w:r>
                              <w:rPr>
                                <w:color w:val="000000"/>
                              </w:rPr>
                              <w:t>Initiative</w:t>
                            </w:r>
                            <w:r>
                              <w:rPr>
                                <w:color w:val="000000"/>
                                <w:spacing w:val="-3"/>
                              </w:rPr>
                              <w:t xml:space="preserve"> </w:t>
                            </w:r>
                            <w:r>
                              <w:rPr>
                                <w:color w:val="000000"/>
                              </w:rPr>
                              <w:t>in</w:t>
                            </w:r>
                            <w:r>
                              <w:rPr>
                                <w:color w:val="000000"/>
                                <w:spacing w:val="-3"/>
                              </w:rPr>
                              <w:t xml:space="preserve"> </w:t>
                            </w:r>
                            <w:r>
                              <w:rPr>
                                <w:color w:val="000000"/>
                              </w:rPr>
                              <w:t>relation</w:t>
                            </w:r>
                            <w:r>
                              <w:rPr>
                                <w:color w:val="000000"/>
                                <w:spacing w:val="-3"/>
                              </w:rPr>
                              <w:t xml:space="preserve"> </w:t>
                            </w:r>
                            <w:r>
                              <w:rPr>
                                <w:color w:val="000000"/>
                              </w:rPr>
                              <w:t>to</w:t>
                            </w:r>
                            <w:r>
                              <w:rPr>
                                <w:color w:val="000000"/>
                                <w:spacing w:val="-3"/>
                              </w:rPr>
                              <w:t xml:space="preserve"> </w:t>
                            </w:r>
                            <w:r>
                              <w:rPr>
                                <w:color w:val="000000"/>
                              </w:rPr>
                              <w:t>its</w:t>
                            </w:r>
                            <w:r>
                              <w:rPr>
                                <w:color w:val="000000"/>
                                <w:spacing w:val="-3"/>
                              </w:rPr>
                              <w:t xml:space="preserve"> </w:t>
                            </w:r>
                            <w:r>
                              <w:rPr>
                                <w:color w:val="000000"/>
                              </w:rPr>
                              <w:t>purposes and goals. (If applicable, explain the initiative’s hypotheses and findings.)</w:t>
                            </w:r>
                          </w:p>
                        </w:txbxContent>
                      </wps:txbx>
                      <wps:bodyPr wrap="square" lIns="0" tIns="0" rIns="0" bIns="0" rtlCol="0">
                        <a:noAutofit/>
                      </wps:bodyPr>
                    </wps:wsp>
                  </a:graphicData>
                </a:graphic>
              </wp:anchor>
            </w:drawing>
          </mc:Choice>
          <mc:Fallback>
            <w:pict>
              <v:shape w14:anchorId="4C65929B" id="Textbox 20" o:spid="_x0000_s1035" type="#_x0000_t202" style="position:absolute;margin-left:62.95pt;margin-top:8.5pt;width:504.15pt;height:33.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" fillcolor="#f1f1f1" stroked="f">
                <v:textbox inset="0,0,0,0">
                  <w:txbxContent>
                    <w:p w14:paraId="4C6592D6" w14:textId="77777777" w:rsidR="00090BF5" w:rsidRDefault="00C51439">
                      <w:pPr>
                        <w:pStyle w:val="BodyText"/>
                        <w:spacing w:before="79"/>
                        <w:ind w:left="469" w:right="201" w:hanging="360"/>
                        <w:rPr>
                          <w:color w:val="000000"/>
                        </w:rPr>
                      </w:pPr>
                      <w:r>
                        <w:rPr>
                          <w:color w:val="000000"/>
                        </w:rPr>
                        <w:t>2.</w:t>
                      </w:r>
                      <w:r>
                        <w:rPr>
                          <w:color w:val="000000"/>
                          <w:spacing w:val="80"/>
                        </w:rPr>
                        <w:t xml:space="preserve"> </w:t>
                      </w:r>
                      <w:r>
                        <w:rPr>
                          <w:color w:val="000000"/>
                        </w:rPr>
                        <w:t>Explain</w:t>
                      </w:r>
                      <w:r>
                        <w:rPr>
                          <w:color w:val="000000"/>
                          <w:spacing w:val="-3"/>
                        </w:rPr>
                        <w:t xml:space="preserve"> </w:t>
                      </w:r>
                      <w:r>
                        <w:rPr>
                          <w:color w:val="000000"/>
                        </w:rPr>
                        <w:t>in</w:t>
                      </w:r>
                      <w:r>
                        <w:rPr>
                          <w:color w:val="000000"/>
                          <w:spacing w:val="-3"/>
                        </w:rPr>
                        <w:t xml:space="preserve"> </w:t>
                      </w:r>
                      <w:r>
                        <w:rPr>
                          <w:color w:val="000000"/>
                        </w:rPr>
                        <w:t>more</w:t>
                      </w:r>
                      <w:r>
                        <w:rPr>
                          <w:color w:val="000000"/>
                          <w:spacing w:val="-3"/>
                        </w:rPr>
                        <w:t xml:space="preserve"> </w:t>
                      </w:r>
                      <w:r>
                        <w:rPr>
                          <w:color w:val="000000"/>
                        </w:rPr>
                        <w:t>detail</w:t>
                      </w:r>
                      <w:r>
                        <w:rPr>
                          <w:color w:val="000000"/>
                          <w:spacing w:val="-3"/>
                        </w:rPr>
                        <w:t xml:space="preserve"> </w:t>
                      </w:r>
                      <w:r>
                        <w:rPr>
                          <w:color w:val="000000"/>
                        </w:rPr>
                        <w:t>what</w:t>
                      </w:r>
                      <w:r>
                        <w:rPr>
                          <w:color w:val="000000"/>
                          <w:spacing w:val="-3"/>
                        </w:rPr>
                        <w:t xml:space="preserve"> </w:t>
                      </w:r>
                      <w:r>
                        <w:rPr>
                          <w:color w:val="000000"/>
                        </w:rPr>
                        <w:t>was</w:t>
                      </w:r>
                      <w:r>
                        <w:rPr>
                          <w:color w:val="000000"/>
                          <w:spacing w:val="-3"/>
                        </w:rPr>
                        <w:t xml:space="preserve"> </w:t>
                      </w:r>
                      <w:r>
                        <w:rPr>
                          <w:color w:val="000000"/>
                        </w:rPr>
                        <w:t>accomplished</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Quality</w:t>
                      </w:r>
                      <w:r>
                        <w:rPr>
                          <w:color w:val="000000"/>
                          <w:spacing w:val="-1"/>
                        </w:rPr>
                        <w:t xml:space="preserve"> </w:t>
                      </w:r>
                      <w:r>
                        <w:rPr>
                          <w:color w:val="000000"/>
                        </w:rPr>
                        <w:t>Initiative</w:t>
                      </w:r>
                      <w:r>
                        <w:rPr>
                          <w:color w:val="000000"/>
                          <w:spacing w:val="-3"/>
                        </w:rPr>
                        <w:t xml:space="preserve"> </w:t>
                      </w:r>
                      <w:r>
                        <w:rPr>
                          <w:color w:val="000000"/>
                        </w:rPr>
                        <w:t>in</w:t>
                      </w:r>
                      <w:r>
                        <w:rPr>
                          <w:color w:val="000000"/>
                          <w:spacing w:val="-3"/>
                        </w:rPr>
                        <w:t xml:space="preserve"> </w:t>
                      </w:r>
                      <w:r>
                        <w:rPr>
                          <w:color w:val="000000"/>
                        </w:rPr>
                        <w:t>relation</w:t>
                      </w:r>
                      <w:r>
                        <w:rPr>
                          <w:color w:val="000000"/>
                          <w:spacing w:val="-3"/>
                        </w:rPr>
                        <w:t xml:space="preserve"> </w:t>
                      </w:r>
                      <w:r>
                        <w:rPr>
                          <w:color w:val="000000"/>
                        </w:rPr>
                        <w:t>to</w:t>
                      </w:r>
                      <w:r>
                        <w:rPr>
                          <w:color w:val="000000"/>
                          <w:spacing w:val="-3"/>
                        </w:rPr>
                        <w:t xml:space="preserve"> </w:t>
                      </w:r>
                      <w:r>
                        <w:rPr>
                          <w:color w:val="000000"/>
                        </w:rPr>
                        <w:t>its</w:t>
                      </w:r>
                      <w:r>
                        <w:rPr>
                          <w:color w:val="000000"/>
                          <w:spacing w:val="-3"/>
                        </w:rPr>
                        <w:t xml:space="preserve"> </w:t>
                      </w:r>
                      <w:r>
                        <w:rPr>
                          <w:color w:val="000000"/>
                        </w:rPr>
                        <w:t>purposes and goals. (If applicable, explain the initiative’s hypotheses and findings.)</w:t>
                      </w:r>
                    </w:p>
                  </w:txbxContent>
                </v:textbox>
                <w10:wrap type="topAndBottom" anchorx="page"/>
              </v:shape>
            </w:pict>
          </mc:Fallback>
        </mc:AlternateContent>
      </w:r>
    </w:p>
    <w:p w14:paraId="4C659149" w14:textId="77777777" w:rsidR="00090BF5" w:rsidRDefault="00090BF5">
      <w:pPr>
        <w:pStyle w:val="BodyText"/>
        <w:rPr>
          <w:b/>
        </w:rPr>
      </w:pPr>
    </w:p>
    <w:p w14:paraId="4C65914A" w14:textId="77777777" w:rsidR="00090BF5" w:rsidRDefault="00090BF5">
      <w:pPr>
        <w:pStyle w:val="BodyText"/>
        <w:spacing w:before="74"/>
        <w:rPr>
          <w:b/>
        </w:rPr>
      </w:pPr>
    </w:p>
    <w:p w14:paraId="4C65914B" w14:textId="77777777" w:rsidR="00090BF5" w:rsidRDefault="00C51439">
      <w:pPr>
        <w:pStyle w:val="BodyText"/>
        <w:spacing w:before="1"/>
        <w:ind w:left="287" w:right="466"/>
      </w:pPr>
      <w:r>
        <w:t>Please note:</w:t>
      </w:r>
      <w:r>
        <w:rPr>
          <w:spacing w:val="40"/>
        </w:rPr>
        <w:t xml:space="preserve"> </w:t>
      </w:r>
      <w:r>
        <w:t>On July 1, 2017, the Office of the Vice Provost for Undergraduate Studies took on oversight</w:t>
      </w:r>
      <w:r>
        <w:rPr>
          <w:spacing w:val="-3"/>
        </w:rPr>
        <w:t xml:space="preserve"> </w:t>
      </w:r>
      <w:r>
        <w:t>of</w:t>
      </w:r>
      <w:r>
        <w:rPr>
          <w:spacing w:val="-3"/>
        </w:rPr>
        <w:t xml:space="preserve"> </w:t>
      </w:r>
      <w:r>
        <w:t>additional</w:t>
      </w:r>
      <w:r>
        <w:rPr>
          <w:spacing w:val="-3"/>
        </w:rPr>
        <w:t xml:space="preserve"> </w:t>
      </w:r>
      <w:r>
        <w:t>units</w:t>
      </w:r>
      <w:r>
        <w:rPr>
          <w:spacing w:val="-3"/>
        </w:rPr>
        <w:t xml:space="preserve"> </w:t>
      </w:r>
      <w:r>
        <w:t>on</w:t>
      </w:r>
      <w:r>
        <w:rPr>
          <w:spacing w:val="-3"/>
        </w:rPr>
        <w:t xml:space="preserve"> </w:t>
      </w:r>
      <w:r>
        <w:t>campus</w:t>
      </w:r>
      <w:r>
        <w:rPr>
          <w:spacing w:val="-3"/>
        </w:rPr>
        <w:t xml:space="preserve"> </w:t>
      </w:r>
      <w:r>
        <w:t>and</w:t>
      </w:r>
      <w:r>
        <w:rPr>
          <w:spacing w:val="-3"/>
        </w:rPr>
        <w:t xml:space="preserve"> </w:t>
      </w:r>
      <w:r>
        <w:t>was</w:t>
      </w:r>
      <w:r>
        <w:rPr>
          <w:spacing w:val="-3"/>
        </w:rPr>
        <w:t xml:space="preserve"> </w:t>
      </w:r>
      <w:r>
        <w:t>renamed</w:t>
      </w:r>
      <w:r>
        <w:rPr>
          <w:spacing w:val="-3"/>
        </w:rPr>
        <w:t xml:space="preserve"> </w:t>
      </w:r>
      <w:r>
        <w:t>the</w:t>
      </w:r>
      <w:r>
        <w:rPr>
          <w:spacing w:val="-3"/>
        </w:rPr>
        <w:t xml:space="preserve"> </w:t>
      </w:r>
      <w:r>
        <w:t>Office</w:t>
      </w:r>
      <w:r>
        <w:rPr>
          <w:spacing w:val="-3"/>
        </w:rPr>
        <w:t xml:space="preserve"> </w:t>
      </w:r>
      <w:r>
        <w:t>of</w:t>
      </w:r>
      <w:r>
        <w:rPr>
          <w:spacing w:val="-4"/>
        </w:rPr>
        <w:t xml:space="preserve"> </w:t>
      </w:r>
      <w:r>
        <w:t>the</w:t>
      </w:r>
      <w:r>
        <w:rPr>
          <w:spacing w:val="-3"/>
        </w:rPr>
        <w:t xml:space="preserve"> </w:t>
      </w:r>
      <w:r>
        <w:t>Vice</w:t>
      </w:r>
      <w:r>
        <w:rPr>
          <w:spacing w:val="-3"/>
        </w:rPr>
        <w:t xml:space="preserve"> </w:t>
      </w:r>
      <w:r>
        <w:t>Provost</w:t>
      </w:r>
      <w:r>
        <w:rPr>
          <w:spacing w:val="-3"/>
        </w:rPr>
        <w:t xml:space="preserve"> </w:t>
      </w:r>
      <w:r>
        <w:t>for</w:t>
      </w:r>
      <w:r>
        <w:rPr>
          <w:spacing w:val="-3"/>
        </w:rPr>
        <w:t xml:space="preserve"> </w:t>
      </w:r>
      <w:r>
        <w:t>Academic Support. Because most of what is reported herein occurred prior</w:t>
      </w:r>
      <w:r>
        <w:rPr>
          <w:spacing w:val="-1"/>
        </w:rPr>
        <w:t xml:space="preserve"> </w:t>
      </w:r>
      <w:r>
        <w:t>to July 2017, throughout this Quality Initiative report the office will be referred to as the Office of Vice Provost for Undergraduate Studies.</w:t>
      </w:r>
    </w:p>
    <w:p w14:paraId="4C65914C" w14:textId="77777777" w:rsidR="00090BF5" w:rsidRDefault="00090BF5">
      <w:pPr>
        <w:pStyle w:val="BodyText"/>
      </w:pPr>
    </w:p>
    <w:p w14:paraId="4C65914D" w14:textId="77777777" w:rsidR="00090BF5" w:rsidRDefault="00090BF5">
      <w:pPr>
        <w:pStyle w:val="BodyText"/>
        <w:spacing w:before="67"/>
      </w:pPr>
    </w:p>
    <w:p w14:paraId="4C65914E" w14:textId="77777777" w:rsidR="00090BF5" w:rsidRDefault="00C51439">
      <w:pPr>
        <w:ind w:left="287" w:right="466"/>
      </w:pPr>
      <w:r>
        <w:t>The Missouri S&amp;T Quality Initiative equates to the first strategy in our Strategic Plan which states: “</w:t>
      </w:r>
      <w:r>
        <w:rPr>
          <w:b/>
        </w:rPr>
        <w:t>Require all undergraduate students to participate in some significant experiential learning activity before they graduate</w:t>
      </w:r>
      <w:r>
        <w:t>.” This strategy fits within the context of the first of four goals in the strategic plan; Goal 1 is “</w:t>
      </w:r>
      <w:r>
        <w:rPr>
          <w:i/>
        </w:rPr>
        <w:t>Develop and inspire creative thinkers and leaders for life-long success.</w:t>
      </w:r>
      <w:r>
        <w:t>” The Office</w:t>
      </w:r>
      <w:r>
        <w:rPr>
          <w:spacing w:val="-3"/>
        </w:rPr>
        <w:t xml:space="preserve"> </w:t>
      </w:r>
      <w:r>
        <w:t>of</w:t>
      </w:r>
      <w:r>
        <w:rPr>
          <w:spacing w:val="-3"/>
        </w:rPr>
        <w:t xml:space="preserve"> </w:t>
      </w:r>
      <w:r>
        <w:t>the</w:t>
      </w:r>
      <w:r>
        <w:rPr>
          <w:spacing w:val="-4"/>
        </w:rPr>
        <w:t xml:space="preserve"> </w:t>
      </w:r>
      <w:r>
        <w:t>Vice</w:t>
      </w:r>
      <w:r>
        <w:rPr>
          <w:spacing w:val="-3"/>
        </w:rPr>
        <w:t xml:space="preserve"> </w:t>
      </w:r>
      <w:r>
        <w:t>Provost</w:t>
      </w:r>
      <w:r>
        <w:rPr>
          <w:spacing w:val="-3"/>
        </w:rPr>
        <w:t xml:space="preserve"> </w:t>
      </w:r>
      <w:r>
        <w:t>for</w:t>
      </w:r>
      <w:r>
        <w:rPr>
          <w:spacing w:val="-3"/>
        </w:rPr>
        <w:t xml:space="preserve"> </w:t>
      </w:r>
      <w:r>
        <w:t>Undergraduate</w:t>
      </w:r>
      <w:r>
        <w:rPr>
          <w:spacing w:val="-3"/>
        </w:rPr>
        <w:t xml:space="preserve"> </w:t>
      </w:r>
      <w:r>
        <w:t>Studies</w:t>
      </w:r>
      <w:r>
        <w:rPr>
          <w:spacing w:val="-3"/>
        </w:rPr>
        <w:t xml:space="preserve"> </w:t>
      </w:r>
      <w:r>
        <w:t>is</w:t>
      </w:r>
      <w:r>
        <w:rPr>
          <w:spacing w:val="-3"/>
        </w:rPr>
        <w:t xml:space="preserve"> </w:t>
      </w:r>
      <w:r>
        <w:t>responsible</w:t>
      </w:r>
      <w:r>
        <w:rPr>
          <w:spacing w:val="-3"/>
        </w:rPr>
        <w:t xml:space="preserve"> </w:t>
      </w:r>
      <w:r>
        <w:t>for</w:t>
      </w:r>
      <w:r>
        <w:rPr>
          <w:spacing w:val="-4"/>
        </w:rPr>
        <w:t xml:space="preserve"> </w:t>
      </w:r>
      <w:r>
        <w:t>monitoring</w:t>
      </w:r>
      <w:r>
        <w:rPr>
          <w:spacing w:val="-3"/>
        </w:rPr>
        <w:t xml:space="preserve"> </w:t>
      </w:r>
      <w:r>
        <w:t>experiential</w:t>
      </w:r>
      <w:r>
        <w:rPr>
          <w:spacing w:val="-3"/>
        </w:rPr>
        <w:t xml:space="preserve"> </w:t>
      </w:r>
      <w:r>
        <w:t>learning activities and maintaining the reporting of those activities.</w:t>
      </w:r>
    </w:p>
    <w:p w14:paraId="4C65914F" w14:textId="77777777" w:rsidR="00090BF5" w:rsidRDefault="00C51439">
      <w:pPr>
        <w:pStyle w:val="BodyText"/>
        <w:spacing w:before="160"/>
        <w:ind w:left="287" w:right="334"/>
      </w:pPr>
      <w:r>
        <w:t>The Strategic Plan was developed with input from a wide range of stakeholders both within and outside the</w:t>
      </w:r>
      <w:r>
        <w:rPr>
          <w:spacing w:val="-2"/>
        </w:rPr>
        <w:t xml:space="preserve"> </w:t>
      </w:r>
      <w:proofErr w:type="gramStart"/>
      <w:r>
        <w:t>university,</w:t>
      </w:r>
      <w:r>
        <w:rPr>
          <w:spacing w:val="-2"/>
        </w:rPr>
        <w:t xml:space="preserve"> </w:t>
      </w:r>
      <w:r>
        <w:t>and</w:t>
      </w:r>
      <w:proofErr w:type="gramEnd"/>
      <w:r>
        <w:rPr>
          <w:spacing w:val="-2"/>
        </w:rPr>
        <w:t xml:space="preserve"> </w:t>
      </w:r>
      <w:r>
        <w:t>was</w:t>
      </w:r>
      <w:r>
        <w:rPr>
          <w:spacing w:val="-2"/>
        </w:rPr>
        <w:t xml:space="preserve"> </w:t>
      </w:r>
      <w:r>
        <w:t>implemented</w:t>
      </w:r>
      <w:r>
        <w:rPr>
          <w:spacing w:val="-1"/>
        </w:rPr>
        <w:t xml:space="preserve"> </w:t>
      </w:r>
      <w:r>
        <w:t>in</w:t>
      </w:r>
      <w:r>
        <w:rPr>
          <w:spacing w:val="-2"/>
        </w:rPr>
        <w:t xml:space="preserve"> </w:t>
      </w:r>
      <w:r>
        <w:t>2013.</w:t>
      </w:r>
      <w:r>
        <w:rPr>
          <w:spacing w:val="-2"/>
        </w:rPr>
        <w:t xml:space="preserve"> </w:t>
      </w:r>
      <w:r>
        <w:t>The</w:t>
      </w:r>
      <w:r>
        <w:rPr>
          <w:spacing w:val="-2"/>
        </w:rPr>
        <w:t xml:space="preserve"> </w:t>
      </w:r>
      <w:r>
        <w:t>guiding</w:t>
      </w:r>
      <w:r>
        <w:rPr>
          <w:spacing w:val="-2"/>
        </w:rPr>
        <w:t xml:space="preserve"> </w:t>
      </w:r>
      <w:r>
        <w:t>principle</w:t>
      </w:r>
      <w:r>
        <w:rPr>
          <w:spacing w:val="-2"/>
        </w:rPr>
        <w:t xml:space="preserve"> </w:t>
      </w:r>
      <w:r>
        <w:t>for</w:t>
      </w:r>
      <w:r>
        <w:rPr>
          <w:spacing w:val="-2"/>
        </w:rPr>
        <w:t xml:space="preserve"> </w:t>
      </w:r>
      <w:r>
        <w:t>developing</w:t>
      </w:r>
      <w:r>
        <w:rPr>
          <w:spacing w:val="-2"/>
        </w:rPr>
        <w:t xml:space="preserve"> </w:t>
      </w:r>
      <w:r>
        <w:t>this</w:t>
      </w:r>
      <w:r>
        <w:rPr>
          <w:spacing w:val="-2"/>
        </w:rPr>
        <w:t xml:space="preserve"> </w:t>
      </w:r>
      <w:r>
        <w:t>strategic</w:t>
      </w:r>
      <w:r>
        <w:rPr>
          <w:spacing w:val="-2"/>
        </w:rPr>
        <w:t xml:space="preserve"> </w:t>
      </w:r>
      <w:r>
        <w:t>plan</w:t>
      </w:r>
      <w:r>
        <w:rPr>
          <w:spacing w:val="-2"/>
        </w:rPr>
        <w:t xml:space="preserve"> </w:t>
      </w:r>
      <w:r>
        <w:t>was to build on Missouri S&amp;T’s reputation for providing an excellent return on investment (ROI) for students by</w:t>
      </w:r>
      <w:r>
        <w:rPr>
          <w:spacing w:val="-3"/>
        </w:rPr>
        <w:t xml:space="preserve"> </w:t>
      </w:r>
      <w:r>
        <w:t>expanding</w:t>
      </w:r>
      <w:r>
        <w:rPr>
          <w:spacing w:val="-3"/>
        </w:rPr>
        <w:t xml:space="preserve"> </w:t>
      </w:r>
      <w:r>
        <w:t>our</w:t>
      </w:r>
      <w:r>
        <w:rPr>
          <w:spacing w:val="-3"/>
        </w:rPr>
        <w:t xml:space="preserve"> </w:t>
      </w:r>
      <w:r>
        <w:t>efforts</w:t>
      </w:r>
      <w:r>
        <w:rPr>
          <w:spacing w:val="-3"/>
        </w:rPr>
        <w:t xml:space="preserve"> </w:t>
      </w:r>
      <w:r>
        <w:t>to</w:t>
      </w:r>
      <w:r>
        <w:rPr>
          <w:spacing w:val="-3"/>
        </w:rPr>
        <w:t xml:space="preserve"> </w:t>
      </w:r>
      <w:r>
        <w:t>provide</w:t>
      </w:r>
      <w:r>
        <w:rPr>
          <w:spacing w:val="-3"/>
        </w:rPr>
        <w:t xml:space="preserve"> </w:t>
      </w:r>
      <w:r>
        <w:t>a</w:t>
      </w:r>
      <w:r>
        <w:rPr>
          <w:spacing w:val="-3"/>
        </w:rPr>
        <w:t xml:space="preserve"> </w:t>
      </w:r>
      <w:r>
        <w:t>top</w:t>
      </w:r>
      <w:r>
        <w:rPr>
          <w:spacing w:val="-3"/>
        </w:rPr>
        <w:t xml:space="preserve"> </w:t>
      </w:r>
      <w:r>
        <w:t>ROI</w:t>
      </w:r>
      <w:r>
        <w:rPr>
          <w:spacing w:val="-3"/>
        </w:rPr>
        <w:t xml:space="preserve"> </w:t>
      </w:r>
      <w:r>
        <w:t>for</w:t>
      </w:r>
      <w:r>
        <w:rPr>
          <w:spacing w:val="-3"/>
        </w:rPr>
        <w:t xml:space="preserve"> </w:t>
      </w:r>
      <w:r>
        <w:t>our</w:t>
      </w:r>
      <w:r>
        <w:rPr>
          <w:spacing w:val="-3"/>
        </w:rPr>
        <w:t xml:space="preserve"> </w:t>
      </w:r>
      <w:r>
        <w:t>other</w:t>
      </w:r>
      <w:r>
        <w:rPr>
          <w:spacing w:val="-3"/>
        </w:rPr>
        <w:t xml:space="preserve"> </w:t>
      </w:r>
      <w:r>
        <w:t>key</w:t>
      </w:r>
      <w:r>
        <w:rPr>
          <w:spacing w:val="-4"/>
        </w:rPr>
        <w:t xml:space="preserve"> </w:t>
      </w:r>
      <w:r>
        <w:t>customers,</w:t>
      </w:r>
      <w:r>
        <w:rPr>
          <w:spacing w:val="-3"/>
        </w:rPr>
        <w:t xml:space="preserve"> </w:t>
      </w:r>
      <w:r>
        <w:t>including</w:t>
      </w:r>
      <w:r>
        <w:rPr>
          <w:spacing w:val="-4"/>
        </w:rPr>
        <w:t xml:space="preserve"> </w:t>
      </w:r>
      <w:r>
        <w:t>employers,</w:t>
      </w:r>
      <w:r>
        <w:rPr>
          <w:spacing w:val="-3"/>
        </w:rPr>
        <w:t xml:space="preserve"> </w:t>
      </w:r>
      <w:r>
        <w:t>research partners investors, and donors.</w:t>
      </w:r>
    </w:p>
    <w:p w14:paraId="4C659150" w14:textId="77777777" w:rsidR="00090BF5" w:rsidRDefault="00C51439">
      <w:pPr>
        <w:pStyle w:val="BodyText"/>
        <w:spacing w:before="159"/>
        <w:ind w:left="287" w:right="359"/>
      </w:pPr>
      <w:r>
        <w:t>The goal of the Quality Initiative was to work with faculty, staff, students, and alumni to institute a program that would require every undergraduate student to complete a significant experiential learning activity</w:t>
      </w:r>
      <w:r>
        <w:rPr>
          <w:spacing w:val="-3"/>
        </w:rPr>
        <w:t xml:space="preserve"> </w:t>
      </w:r>
      <w:r>
        <w:t>prior</w:t>
      </w:r>
      <w:r>
        <w:rPr>
          <w:spacing w:val="-3"/>
        </w:rPr>
        <w:t xml:space="preserve"> </w:t>
      </w:r>
      <w:r>
        <w:t>to</w:t>
      </w:r>
      <w:r>
        <w:rPr>
          <w:spacing w:val="-3"/>
        </w:rPr>
        <w:t xml:space="preserve"> </w:t>
      </w:r>
      <w:r>
        <w:t>graduation.</w:t>
      </w:r>
      <w:r>
        <w:rPr>
          <w:spacing w:val="-3"/>
        </w:rPr>
        <w:t xml:space="preserve"> </w:t>
      </w:r>
      <w:r>
        <w:t>In</w:t>
      </w:r>
      <w:r>
        <w:rPr>
          <w:spacing w:val="-3"/>
        </w:rPr>
        <w:t xml:space="preserve"> </w:t>
      </w:r>
      <w:r>
        <w:t>summer</w:t>
      </w:r>
      <w:r>
        <w:rPr>
          <w:spacing w:val="-3"/>
        </w:rPr>
        <w:t xml:space="preserve"> </w:t>
      </w:r>
      <w:r>
        <w:t>2013,</w:t>
      </w:r>
      <w:r>
        <w:rPr>
          <w:spacing w:val="-3"/>
        </w:rPr>
        <w:t xml:space="preserve"> </w:t>
      </w:r>
      <w:r>
        <w:t>the</w:t>
      </w:r>
      <w:r>
        <w:rPr>
          <w:spacing w:val="-4"/>
        </w:rPr>
        <w:t xml:space="preserve"> </w:t>
      </w:r>
      <w:r>
        <w:t>Vice</w:t>
      </w:r>
      <w:r>
        <w:rPr>
          <w:spacing w:val="-3"/>
        </w:rPr>
        <w:t xml:space="preserve"> </w:t>
      </w:r>
      <w:r>
        <w:t>Provost</w:t>
      </w:r>
      <w:r>
        <w:rPr>
          <w:spacing w:val="-3"/>
        </w:rPr>
        <w:t xml:space="preserve"> </w:t>
      </w:r>
      <w:r>
        <w:t>for</w:t>
      </w:r>
      <w:r>
        <w:rPr>
          <w:spacing w:val="-3"/>
        </w:rPr>
        <w:t xml:space="preserve"> </w:t>
      </w:r>
      <w:r>
        <w:t>Undergraduate</w:t>
      </w:r>
      <w:r>
        <w:rPr>
          <w:spacing w:val="-3"/>
        </w:rPr>
        <w:t xml:space="preserve"> </w:t>
      </w:r>
      <w:r>
        <w:t>Studies</w:t>
      </w:r>
      <w:r>
        <w:rPr>
          <w:spacing w:val="-3"/>
        </w:rPr>
        <w:t xml:space="preserve"> </w:t>
      </w:r>
      <w:r>
        <w:t>began</w:t>
      </w:r>
      <w:r>
        <w:rPr>
          <w:spacing w:val="-4"/>
        </w:rPr>
        <w:t xml:space="preserve"> </w:t>
      </w:r>
      <w:r>
        <w:t>a</w:t>
      </w:r>
      <w:r>
        <w:rPr>
          <w:spacing w:val="-3"/>
        </w:rPr>
        <w:t xml:space="preserve"> </w:t>
      </w:r>
      <w:r>
        <w:t>series of meetings and working sessions on campus to solicit input related to the implementation of the experiential learning graduation requirement. These meetings and working sessions included the Academic Affairs Retreat, the Department Chairs Council, the Provost Leadership Cabinet, the Corporate Development Council, the</w:t>
      </w:r>
      <w:r>
        <w:rPr>
          <w:spacing w:val="-1"/>
        </w:rPr>
        <w:t xml:space="preserve"> </w:t>
      </w:r>
      <w:r>
        <w:t>Division of Student Affairs,</w:t>
      </w:r>
      <w:r>
        <w:rPr>
          <w:spacing w:val="-1"/>
        </w:rPr>
        <w:t xml:space="preserve"> </w:t>
      </w:r>
      <w:r>
        <w:t>and Faculty Senate. Additionally,</w:t>
      </w:r>
      <w:r>
        <w:rPr>
          <w:spacing w:val="-1"/>
        </w:rPr>
        <w:t xml:space="preserve"> </w:t>
      </w:r>
      <w:r>
        <w:t>many other units on campus provid</w:t>
      </w:r>
      <w:r>
        <w:t xml:space="preserve">ed input and/or expressed support for and sometimes concerns about the proposed graduation requirement. After compiling all input, a draft document of Guidelines for Implementation was circulated and debated around campus in various venues ranging from the Chancellor and her leadership group to small gatherings of faculty and students. Changes, edits, and further circulation and debate continued. In late fall 2013, the final draft document was submitted to the Faculty Senate for consideration, where it was </w:t>
      </w:r>
      <w:r>
        <w:t xml:space="preserve">referred to the Academic Freedom &amp; Standards </w:t>
      </w:r>
      <w:r>
        <w:rPr>
          <w:spacing w:val="-2"/>
        </w:rPr>
        <w:t>committee.</w:t>
      </w:r>
    </w:p>
    <w:p w14:paraId="4C659151" w14:textId="77777777" w:rsidR="00090BF5" w:rsidRDefault="00C51439">
      <w:pPr>
        <w:pStyle w:val="BodyText"/>
        <w:spacing w:before="160"/>
        <w:ind w:left="287" w:right="273"/>
      </w:pPr>
      <w:r>
        <w:t>In</w:t>
      </w:r>
      <w:r>
        <w:rPr>
          <w:spacing w:val="-3"/>
        </w:rPr>
        <w:t xml:space="preserve"> </w:t>
      </w:r>
      <w:r>
        <w:t>the</w:t>
      </w:r>
      <w:r>
        <w:rPr>
          <w:spacing w:val="-3"/>
        </w:rPr>
        <w:t xml:space="preserve"> </w:t>
      </w:r>
      <w:r>
        <w:t>Spring</w:t>
      </w:r>
      <w:r>
        <w:rPr>
          <w:spacing w:val="-3"/>
        </w:rPr>
        <w:t xml:space="preserve"> </w:t>
      </w:r>
      <w:r>
        <w:t>semester</w:t>
      </w:r>
      <w:r>
        <w:rPr>
          <w:spacing w:val="-3"/>
        </w:rPr>
        <w:t xml:space="preserve"> </w:t>
      </w:r>
      <w:r>
        <w:t>of</w:t>
      </w:r>
      <w:r>
        <w:rPr>
          <w:spacing w:val="-3"/>
        </w:rPr>
        <w:t xml:space="preserve"> </w:t>
      </w:r>
      <w:r>
        <w:t>2014,</w:t>
      </w:r>
      <w:r>
        <w:rPr>
          <w:spacing w:val="-3"/>
        </w:rPr>
        <w:t xml:space="preserve"> </w:t>
      </w:r>
      <w:r>
        <w:t>the</w:t>
      </w:r>
      <w:r>
        <w:rPr>
          <w:spacing w:val="-4"/>
        </w:rPr>
        <w:t xml:space="preserve"> </w:t>
      </w:r>
      <w:r>
        <w:t>Academic</w:t>
      </w:r>
      <w:r>
        <w:rPr>
          <w:spacing w:val="-3"/>
        </w:rPr>
        <w:t xml:space="preserve"> </w:t>
      </w:r>
      <w:r>
        <w:t>Freedom</w:t>
      </w:r>
      <w:r>
        <w:rPr>
          <w:spacing w:val="-3"/>
        </w:rPr>
        <w:t xml:space="preserve"> </w:t>
      </w:r>
      <w:r>
        <w:t>&amp;</w:t>
      </w:r>
      <w:r>
        <w:rPr>
          <w:spacing w:val="-3"/>
        </w:rPr>
        <w:t xml:space="preserve"> </w:t>
      </w:r>
      <w:r>
        <w:t>Standards</w:t>
      </w:r>
      <w:r>
        <w:rPr>
          <w:spacing w:val="-3"/>
        </w:rPr>
        <w:t xml:space="preserve"> </w:t>
      </w:r>
      <w:r>
        <w:t>committee</w:t>
      </w:r>
      <w:r>
        <w:rPr>
          <w:spacing w:val="-3"/>
        </w:rPr>
        <w:t xml:space="preserve"> </w:t>
      </w:r>
      <w:r>
        <w:t>presented</w:t>
      </w:r>
      <w:r>
        <w:rPr>
          <w:spacing w:val="-3"/>
        </w:rPr>
        <w:t xml:space="preserve"> </w:t>
      </w:r>
      <w:r>
        <w:t>a</w:t>
      </w:r>
      <w:r>
        <w:rPr>
          <w:spacing w:val="-3"/>
        </w:rPr>
        <w:t xml:space="preserve"> </w:t>
      </w:r>
      <w:r>
        <w:t>final</w:t>
      </w:r>
      <w:r>
        <w:rPr>
          <w:spacing w:val="-3"/>
        </w:rPr>
        <w:t xml:space="preserve"> </w:t>
      </w:r>
      <w:r>
        <w:t>version of the document entitled “Missouri S&amp;T Undergraduate Experiential Learning Standard &amp; Operating Procedure” to the entire Faculty Senate and recommended approval. The Faculty Senate then voted to approve at its April 2014 meeting, with the graduation requirement to go into effect for the Fall 2015</w:t>
      </w:r>
    </w:p>
    <w:p w14:paraId="4C659152" w14:textId="77777777" w:rsidR="00090BF5" w:rsidRDefault="00C51439">
      <w:pPr>
        <w:pStyle w:val="BodyText"/>
        <w:spacing w:before="3"/>
        <w:rPr>
          <w:sz w:val="18"/>
        </w:rPr>
      </w:pPr>
      <w:r>
        <w:rPr>
          <w:noProof/>
          <w:sz w:val="18"/>
        </w:rPr>
        <mc:AlternateContent>
          <mc:Choice Requires="wpg">
            <w:drawing>
              <wp:anchor distT="0" distB="0" distL="0" distR="0" simplePos="0" relativeHeight="487593472" behindDoc="1" locked="0" layoutInCell="1" allowOverlap="1" wp14:anchorId="4C65929D" wp14:editId="1C01EC36">
                <wp:simplePos x="0" y="0"/>
                <wp:positionH relativeFrom="page">
                  <wp:posOffset>567690</wp:posOffset>
                </wp:positionH>
                <wp:positionV relativeFrom="paragraph">
                  <wp:posOffset>148578</wp:posOffset>
                </wp:positionV>
                <wp:extent cx="6637020" cy="459105"/>
                <wp:effectExtent l="0" t="0" r="0" b="0"/>
                <wp:wrapTopAndBottom/>
                <wp:docPr id="21" name="Group 21" descr="Page footer. Page 3.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22" name="Graphic 22"/>
                        <wps:cNvSpPr/>
                        <wps:spPr>
                          <a:xfrm>
                            <a:off x="0" y="12"/>
                            <a:ext cx="6637020" cy="459105"/>
                          </a:xfrm>
                          <a:custGeom>
                            <a:avLst/>
                            <a:gdLst/>
                            <a:ahLst/>
                            <a:cxnLst/>
                            <a:rect l="l" t="t" r="r" b="b"/>
                            <a:pathLst>
                              <a:path w="6637020" h="459105">
                                <a:moveTo>
                                  <a:pt x="6637020" y="0"/>
                                </a:moveTo>
                                <a:lnTo>
                                  <a:pt x="6633972" y="0"/>
                                </a:lnTo>
                                <a:lnTo>
                                  <a:pt x="6633972" y="3035"/>
                                </a:lnTo>
                                <a:lnTo>
                                  <a:pt x="6633972" y="171437"/>
                                </a:lnTo>
                                <a:lnTo>
                                  <a:pt x="6633972" y="288023"/>
                                </a:lnTo>
                                <a:lnTo>
                                  <a:pt x="6633972" y="455663"/>
                                </a:lnTo>
                                <a:lnTo>
                                  <a:pt x="3048" y="455663"/>
                                </a:lnTo>
                                <a:lnTo>
                                  <a:pt x="3048" y="288023"/>
                                </a:lnTo>
                                <a:lnTo>
                                  <a:pt x="3048" y="171437"/>
                                </a:lnTo>
                                <a:lnTo>
                                  <a:pt x="3048" y="3035"/>
                                </a:lnTo>
                                <a:lnTo>
                                  <a:pt x="6633972" y="3035"/>
                                </a:lnTo>
                                <a:lnTo>
                                  <a:pt x="6633972" y="0"/>
                                </a:lnTo>
                                <a:lnTo>
                                  <a:pt x="3048" y="0"/>
                                </a:lnTo>
                                <a:lnTo>
                                  <a:pt x="0" y="0"/>
                                </a:lnTo>
                                <a:lnTo>
                                  <a:pt x="0" y="458711"/>
                                </a:lnTo>
                                <a:lnTo>
                                  <a:pt x="3048" y="458711"/>
                                </a:lnTo>
                                <a:lnTo>
                                  <a:pt x="6633972" y="458711"/>
                                </a:lnTo>
                                <a:lnTo>
                                  <a:pt x="6637020" y="458711"/>
                                </a:lnTo>
                                <a:lnTo>
                                  <a:pt x="6637020" y="455663"/>
                                </a:lnTo>
                                <a:lnTo>
                                  <a:pt x="6637020" y="288023"/>
                                </a:lnTo>
                                <a:lnTo>
                                  <a:pt x="6637020" y="171437"/>
                                </a:lnTo>
                                <a:lnTo>
                                  <a:pt x="6637020" y="3035"/>
                                </a:lnTo>
                                <a:lnTo>
                                  <a:pt x="6637020" y="0"/>
                                </a:lnTo>
                                <a:close/>
                              </a:path>
                            </a:pathLst>
                          </a:custGeom>
                          <a:solidFill>
                            <a:srgbClr val="41395F"/>
                          </a:solidFill>
                        </wps:spPr>
                        <wps:bodyPr wrap="square" lIns="0" tIns="0" rIns="0" bIns="0" rtlCol="0">
                          <a:prstTxWarp prst="textNoShape">
                            <a:avLst/>
                          </a:prstTxWarp>
                          <a:noAutofit/>
                        </wps:bodyPr>
                      </wps:wsp>
                      <wps:wsp>
                        <wps:cNvPr id="23" name="Textbox 23"/>
                        <wps:cNvSpPr txBox="1"/>
                        <wps:spPr>
                          <a:xfrm>
                            <a:off x="72389" y="56082"/>
                            <a:ext cx="2183130" cy="347980"/>
                          </a:xfrm>
                          <a:prstGeom prst="rect">
                            <a:avLst/>
                          </a:prstGeom>
                        </wps:spPr>
                        <wps:txbx>
                          <w:txbxContent>
                            <w:p w14:paraId="4C6592D7"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8"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24" name="Textbox 24"/>
                        <wps:cNvSpPr txBox="1"/>
                        <wps:spPr>
                          <a:xfrm>
                            <a:off x="4694882" y="56082"/>
                            <a:ext cx="1849120" cy="347980"/>
                          </a:xfrm>
                          <a:prstGeom prst="rect">
                            <a:avLst/>
                          </a:prstGeom>
                        </wps:spPr>
                        <wps:txbx>
                          <w:txbxContent>
                            <w:p w14:paraId="4C6592D9"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DA"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DB"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3</w:t>
                              </w:r>
                            </w:p>
                          </w:txbxContent>
                        </wps:txbx>
                        <wps:bodyPr wrap="square" lIns="0" tIns="0" rIns="0" bIns="0" rtlCol="0">
                          <a:noAutofit/>
                        </wps:bodyPr>
                      </wps:wsp>
                    </wpg:wgp>
                  </a:graphicData>
                </a:graphic>
              </wp:anchor>
            </w:drawing>
          </mc:Choice>
          <mc:Fallback>
            <w:pict>
              <v:group w14:anchorId="4C65929D" id="Group 21" o:spid="_x0000_s1036" alt="Page footer. Page 3. Contents: Audience: Institutions. Published: 2014 Higher Learning Commission. Process: Opening Pathway Quality Initiative. Contact Phone Number: 800-621-7440. " style="position:absolute;margin-left:44.7pt;margin-top:11.7pt;width:522.6pt;height:36.15pt;z-index:-15723008;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">
                <v:shape id="Graphic 22" o:spid="_x0000_s1037"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" path="m6637020,r-3048,l6633972,3035r,168402l6633972,288023r,167640l3048,455663r,-167640l3048,171437r,-168402l6633972,3035r,-3035l3048,,,,,458711r3048,l6633972,458711r3048,l6637020,455663r,-167640l6637020,171437r,-168402l6637020,xe" fillcolor="#41395f" stroked="f">
                  <v:path arrowok="t"/>
                </v:shape>
                <v:shape id="Textbox 23" o:spid="_x0000_s1038"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C6592D7"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8"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24" o:spid="_x0000_s1039" type="#_x0000_t202" style="position:absolute;left:46948;top:560;width:1849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C6592D9"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DA"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DB"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3</w:t>
                        </w:r>
                      </w:p>
                    </w:txbxContent>
                  </v:textbox>
                </v:shape>
                <w10:wrap type="topAndBottom" anchorx="page"/>
              </v:group>
            </w:pict>
          </mc:Fallback>
        </mc:AlternateContent>
      </w:r>
    </w:p>
    <w:p w14:paraId="4C659153" w14:textId="77777777" w:rsidR="00090BF5" w:rsidRDefault="00090BF5">
      <w:pPr>
        <w:pStyle w:val="BodyText"/>
        <w:rPr>
          <w:sz w:val="18"/>
        </w:rPr>
        <w:sectPr w:rsidR="00090BF5">
          <w:pgSz w:w="12240" w:h="15840"/>
          <w:pgMar w:top="920" w:right="720" w:bottom="280" w:left="720" w:header="720" w:footer="720" w:gutter="0"/>
          <w:cols w:space="720"/>
        </w:sectPr>
      </w:pPr>
    </w:p>
    <w:p w14:paraId="4C659154" w14:textId="77777777" w:rsidR="00090BF5" w:rsidRDefault="00C51439">
      <w:pPr>
        <w:pStyle w:val="BodyText"/>
        <w:spacing w:before="70"/>
        <w:ind w:left="279" w:right="310"/>
      </w:pPr>
      <w:r>
        <w:lastRenderedPageBreak/>
        <w:t>cohort</w:t>
      </w:r>
      <w:r>
        <w:rPr>
          <w:spacing w:val="-1"/>
        </w:rPr>
        <w:t xml:space="preserve"> </w:t>
      </w:r>
      <w:r>
        <w:t>of</w:t>
      </w:r>
      <w:r>
        <w:rPr>
          <w:spacing w:val="-1"/>
        </w:rPr>
        <w:t xml:space="preserve"> </w:t>
      </w:r>
      <w:r>
        <w:t>incoming</w:t>
      </w:r>
      <w:r>
        <w:rPr>
          <w:spacing w:val="-1"/>
        </w:rPr>
        <w:t xml:space="preserve"> </w:t>
      </w:r>
      <w:r>
        <w:t>freshmen</w:t>
      </w:r>
      <w:r>
        <w:rPr>
          <w:spacing w:val="-1"/>
        </w:rPr>
        <w:t xml:space="preserve"> </w:t>
      </w:r>
      <w:r>
        <w:t>(and</w:t>
      </w:r>
      <w:r>
        <w:rPr>
          <w:spacing w:val="-1"/>
        </w:rPr>
        <w:t xml:space="preserve"> </w:t>
      </w:r>
      <w:r>
        <w:t>any</w:t>
      </w:r>
      <w:r>
        <w:rPr>
          <w:spacing w:val="-1"/>
        </w:rPr>
        <w:t xml:space="preserve"> </w:t>
      </w:r>
      <w:r>
        <w:t>transfer</w:t>
      </w:r>
      <w:r>
        <w:rPr>
          <w:spacing w:val="-1"/>
        </w:rPr>
        <w:t xml:space="preserve"> </w:t>
      </w:r>
      <w:r>
        <w:t>students</w:t>
      </w:r>
      <w:r>
        <w:rPr>
          <w:spacing w:val="-1"/>
        </w:rPr>
        <w:t xml:space="preserve"> </w:t>
      </w:r>
      <w:r>
        <w:t>who</w:t>
      </w:r>
      <w:r>
        <w:rPr>
          <w:spacing w:val="-1"/>
        </w:rPr>
        <w:t xml:space="preserve"> </w:t>
      </w:r>
      <w:r>
        <w:t>would</w:t>
      </w:r>
      <w:r>
        <w:rPr>
          <w:spacing w:val="-1"/>
        </w:rPr>
        <w:t xml:space="preserve"> </w:t>
      </w:r>
      <w:r>
        <w:t>fall</w:t>
      </w:r>
      <w:r>
        <w:rPr>
          <w:spacing w:val="-1"/>
        </w:rPr>
        <w:t xml:space="preserve"> </w:t>
      </w:r>
      <w:r>
        <w:t>under</w:t>
      </w:r>
      <w:r>
        <w:rPr>
          <w:spacing w:val="-1"/>
        </w:rPr>
        <w:t xml:space="preserve"> </w:t>
      </w:r>
      <w:r>
        <w:t>the</w:t>
      </w:r>
      <w:r>
        <w:rPr>
          <w:spacing w:val="-1"/>
        </w:rPr>
        <w:t xml:space="preserve"> </w:t>
      </w:r>
      <w:r>
        <w:t>Fall</w:t>
      </w:r>
      <w:r>
        <w:rPr>
          <w:spacing w:val="-1"/>
        </w:rPr>
        <w:t xml:space="preserve"> </w:t>
      </w:r>
      <w:r>
        <w:t>2015</w:t>
      </w:r>
      <w:r>
        <w:rPr>
          <w:spacing w:val="-1"/>
        </w:rPr>
        <w:t xml:space="preserve"> </w:t>
      </w:r>
      <w:r>
        <w:t>catalog</w:t>
      </w:r>
      <w:r>
        <w:rPr>
          <w:spacing w:val="-1"/>
        </w:rPr>
        <w:t xml:space="preserve"> </w:t>
      </w:r>
      <w:r>
        <w:t>year). A</w:t>
      </w:r>
      <w:r>
        <w:rPr>
          <w:spacing w:val="-2"/>
        </w:rPr>
        <w:t xml:space="preserve"> </w:t>
      </w:r>
      <w:r>
        <w:t>copy</w:t>
      </w:r>
      <w:r>
        <w:rPr>
          <w:spacing w:val="-2"/>
        </w:rPr>
        <w:t xml:space="preserve"> </w:t>
      </w:r>
      <w:r>
        <w:t>of</w:t>
      </w:r>
      <w:r>
        <w:rPr>
          <w:spacing w:val="-2"/>
        </w:rPr>
        <w:t xml:space="preserve"> </w:t>
      </w:r>
      <w:r>
        <w:t>that</w:t>
      </w:r>
      <w:r>
        <w:rPr>
          <w:spacing w:val="-2"/>
        </w:rPr>
        <w:t xml:space="preserve"> </w:t>
      </w:r>
      <w:r>
        <w:t>document</w:t>
      </w:r>
      <w:r>
        <w:rPr>
          <w:spacing w:val="-2"/>
        </w:rPr>
        <w:t xml:space="preserve"> </w:t>
      </w:r>
      <w:r>
        <w:t>is</w:t>
      </w:r>
      <w:r>
        <w:rPr>
          <w:spacing w:val="-2"/>
        </w:rPr>
        <w:t xml:space="preserve"> </w:t>
      </w:r>
      <w:r>
        <w:t>attached</w:t>
      </w:r>
      <w:r>
        <w:rPr>
          <w:spacing w:val="-4"/>
        </w:rPr>
        <w:t xml:space="preserve"> </w:t>
      </w:r>
      <w:r>
        <w:t>as</w:t>
      </w:r>
      <w:r>
        <w:rPr>
          <w:spacing w:val="-2"/>
        </w:rPr>
        <w:t xml:space="preserve"> </w:t>
      </w:r>
      <w:r>
        <w:t>Appendix</w:t>
      </w:r>
      <w:r>
        <w:rPr>
          <w:spacing w:val="-2"/>
        </w:rPr>
        <w:t xml:space="preserve"> </w:t>
      </w:r>
      <w:r>
        <w:t>A.</w:t>
      </w:r>
      <w:r>
        <w:rPr>
          <w:spacing w:val="40"/>
        </w:rPr>
        <w:t xml:space="preserve"> </w:t>
      </w:r>
      <w:r>
        <w:t>In</w:t>
      </w:r>
      <w:r>
        <w:rPr>
          <w:spacing w:val="-2"/>
        </w:rPr>
        <w:t xml:space="preserve"> </w:t>
      </w:r>
      <w:r>
        <w:t>brief,</w:t>
      </w:r>
      <w:r>
        <w:rPr>
          <w:spacing w:val="-4"/>
        </w:rPr>
        <w:t xml:space="preserve"> </w:t>
      </w:r>
      <w:r>
        <w:t>the</w:t>
      </w:r>
      <w:r>
        <w:rPr>
          <w:spacing w:val="-2"/>
        </w:rPr>
        <w:t xml:space="preserve"> </w:t>
      </w:r>
      <w:r>
        <w:t>activity</w:t>
      </w:r>
      <w:r>
        <w:rPr>
          <w:spacing w:val="-2"/>
        </w:rPr>
        <w:t xml:space="preserve"> </w:t>
      </w:r>
      <w:r>
        <w:t>must</w:t>
      </w:r>
      <w:r>
        <w:rPr>
          <w:spacing w:val="-2"/>
        </w:rPr>
        <w:t xml:space="preserve"> </w:t>
      </w:r>
      <w:r>
        <w:t>be</w:t>
      </w:r>
      <w:r>
        <w:rPr>
          <w:spacing w:val="-2"/>
        </w:rPr>
        <w:t xml:space="preserve"> </w:t>
      </w:r>
      <w:r>
        <w:t>University</w:t>
      </w:r>
      <w:r>
        <w:rPr>
          <w:spacing w:val="-2"/>
        </w:rPr>
        <w:t xml:space="preserve"> </w:t>
      </w:r>
      <w:r>
        <w:t>sponsored</w:t>
      </w:r>
      <w:r>
        <w:rPr>
          <w:spacing w:val="-2"/>
        </w:rPr>
        <w:t xml:space="preserve"> </w:t>
      </w:r>
      <w:r>
        <w:t>or affiliated; a faculty member or advisor will ensure the activity is of significant duration, intensity and rigor; the focus must be on “learning by doing” in a creative and innovative activity that falls outside the realm of a traditional classroom or traditional laboratory experience; and the activity will include a written summary ref</w:t>
      </w:r>
      <w:r>
        <w:t xml:space="preserve">lection piece that will document the experience from the student’s perspective. It is noteworthy that the Faculty Senate gave examples of activities that </w:t>
      </w:r>
      <w:r>
        <w:rPr>
          <w:i/>
        </w:rPr>
        <w:t xml:space="preserve">might </w:t>
      </w:r>
      <w:r>
        <w:t xml:space="preserve">qualify, but the Faculty Senate specifically delegated to each academic department (as per the Collected Rules and Regulations) authority over what activities it will accept to meet the campus-wide experiential learning graduation requirement. The Faculty Senate also specified that each department </w:t>
      </w:r>
      <w:proofErr w:type="gramStart"/>
      <w:r>
        <w:t>will</w:t>
      </w:r>
      <w:proofErr w:type="gramEnd"/>
      <w:r>
        <w:t xml:space="preserve"> notify the Office of Undergraduate Studies when </w:t>
      </w:r>
      <w:r>
        <w:t>a student satisfies the requirement, and the Office of Undergraduate Studies</w:t>
      </w:r>
      <w:r>
        <w:rPr>
          <w:spacing w:val="-1"/>
        </w:rPr>
        <w:t xml:space="preserve"> </w:t>
      </w:r>
      <w:r>
        <w:t>will</w:t>
      </w:r>
      <w:r>
        <w:rPr>
          <w:spacing w:val="-1"/>
        </w:rPr>
        <w:t xml:space="preserve"> </w:t>
      </w:r>
      <w:r>
        <w:t>then</w:t>
      </w:r>
      <w:r>
        <w:rPr>
          <w:spacing w:val="-1"/>
        </w:rPr>
        <w:t xml:space="preserve"> </w:t>
      </w:r>
      <w:r>
        <w:t>notify</w:t>
      </w:r>
      <w:r>
        <w:rPr>
          <w:spacing w:val="-1"/>
        </w:rPr>
        <w:t xml:space="preserve"> </w:t>
      </w:r>
      <w:r>
        <w:t>the</w:t>
      </w:r>
      <w:r>
        <w:rPr>
          <w:spacing w:val="-1"/>
        </w:rPr>
        <w:t xml:space="preserve"> </w:t>
      </w:r>
      <w:r>
        <w:t>Registrar’s</w:t>
      </w:r>
      <w:r>
        <w:rPr>
          <w:spacing w:val="-1"/>
        </w:rPr>
        <w:t xml:space="preserve"> </w:t>
      </w:r>
      <w:r>
        <w:t>Office,</w:t>
      </w:r>
      <w:r>
        <w:rPr>
          <w:spacing w:val="-1"/>
        </w:rPr>
        <w:t xml:space="preserve"> </w:t>
      </w:r>
      <w:r>
        <w:t>at</w:t>
      </w:r>
      <w:r>
        <w:rPr>
          <w:spacing w:val="-3"/>
        </w:rPr>
        <w:t xml:space="preserve"> </w:t>
      </w:r>
      <w:r>
        <w:t>which</w:t>
      </w:r>
      <w:r>
        <w:rPr>
          <w:spacing w:val="-1"/>
        </w:rPr>
        <w:t xml:space="preserve"> </w:t>
      </w:r>
      <w:r>
        <w:t>point</w:t>
      </w:r>
      <w:r>
        <w:rPr>
          <w:spacing w:val="-1"/>
        </w:rPr>
        <w:t xml:space="preserve"> </w:t>
      </w:r>
      <w:r>
        <w:t>the</w:t>
      </w:r>
      <w:r>
        <w:rPr>
          <w:spacing w:val="-1"/>
        </w:rPr>
        <w:t xml:space="preserve"> </w:t>
      </w:r>
      <w:r>
        <w:t>student’s</w:t>
      </w:r>
      <w:r>
        <w:rPr>
          <w:spacing w:val="-1"/>
        </w:rPr>
        <w:t xml:space="preserve"> </w:t>
      </w:r>
      <w:r>
        <w:t>Degree</w:t>
      </w:r>
      <w:r>
        <w:rPr>
          <w:spacing w:val="-1"/>
        </w:rPr>
        <w:t xml:space="preserve"> </w:t>
      </w:r>
      <w:r>
        <w:t>Audit</w:t>
      </w:r>
      <w:r>
        <w:rPr>
          <w:spacing w:val="-1"/>
        </w:rPr>
        <w:t xml:space="preserve"> </w:t>
      </w:r>
      <w:r>
        <w:t>will</w:t>
      </w:r>
      <w:r>
        <w:rPr>
          <w:spacing w:val="-1"/>
        </w:rPr>
        <w:t xml:space="preserve"> </w:t>
      </w:r>
      <w:r>
        <w:t>be</w:t>
      </w:r>
      <w:r>
        <w:rPr>
          <w:spacing w:val="-1"/>
        </w:rPr>
        <w:t xml:space="preserve"> </w:t>
      </w:r>
      <w:r>
        <w:t>updated</w:t>
      </w:r>
      <w:r>
        <w:rPr>
          <w:spacing w:val="-1"/>
        </w:rPr>
        <w:t xml:space="preserve"> </w:t>
      </w:r>
      <w:r>
        <w:t>to indicate completion of that graduation requirement.</w:t>
      </w:r>
    </w:p>
    <w:p w14:paraId="4C659155" w14:textId="77777777" w:rsidR="00090BF5" w:rsidRDefault="00C51439">
      <w:pPr>
        <w:pStyle w:val="BodyText"/>
        <w:spacing w:before="160"/>
        <w:ind w:left="279"/>
      </w:pPr>
      <w:r>
        <w:t>The</w:t>
      </w:r>
      <w:r>
        <w:rPr>
          <w:spacing w:val="-3"/>
        </w:rPr>
        <w:t xml:space="preserve"> </w:t>
      </w:r>
      <w:r>
        <w:t>final</w:t>
      </w:r>
      <w:r>
        <w:rPr>
          <w:spacing w:val="-3"/>
        </w:rPr>
        <w:t xml:space="preserve"> </w:t>
      </w:r>
      <w:r>
        <w:t>paragraph</w:t>
      </w:r>
      <w:r>
        <w:rPr>
          <w:spacing w:val="-3"/>
        </w:rPr>
        <w:t xml:space="preserve"> </w:t>
      </w:r>
      <w:r>
        <w:t>of</w:t>
      </w:r>
      <w:r>
        <w:rPr>
          <w:spacing w:val="-3"/>
        </w:rPr>
        <w:t xml:space="preserve"> </w:t>
      </w:r>
      <w:r>
        <w:t>the</w:t>
      </w:r>
      <w:r>
        <w:rPr>
          <w:spacing w:val="-3"/>
        </w:rPr>
        <w:t xml:space="preserve"> </w:t>
      </w:r>
      <w:r>
        <w:t>Faculty</w:t>
      </w:r>
      <w:r>
        <w:rPr>
          <w:spacing w:val="-3"/>
        </w:rPr>
        <w:t xml:space="preserve"> </w:t>
      </w:r>
      <w:r>
        <w:t>Senate</w:t>
      </w:r>
      <w:r>
        <w:rPr>
          <w:spacing w:val="-3"/>
        </w:rPr>
        <w:t xml:space="preserve"> </w:t>
      </w:r>
      <w:r>
        <w:t>document</w:t>
      </w:r>
      <w:r>
        <w:rPr>
          <w:spacing w:val="-3"/>
        </w:rPr>
        <w:t xml:space="preserve"> </w:t>
      </w:r>
      <w:r>
        <w:t>included</w:t>
      </w:r>
      <w:r>
        <w:rPr>
          <w:spacing w:val="-4"/>
        </w:rPr>
        <w:t xml:space="preserve"> </w:t>
      </w:r>
      <w:r>
        <w:t>the</w:t>
      </w:r>
      <w:r>
        <w:rPr>
          <w:spacing w:val="-3"/>
        </w:rPr>
        <w:t xml:space="preserve"> </w:t>
      </w:r>
      <w:r>
        <w:t>following</w:t>
      </w:r>
      <w:r>
        <w:rPr>
          <w:spacing w:val="-3"/>
        </w:rPr>
        <w:t xml:space="preserve"> </w:t>
      </w:r>
      <w:r>
        <w:t>entry</w:t>
      </w:r>
      <w:r>
        <w:rPr>
          <w:spacing w:val="-3"/>
        </w:rPr>
        <w:t xml:space="preserve"> </w:t>
      </w:r>
      <w:r>
        <w:t>for</w:t>
      </w:r>
      <w:r>
        <w:rPr>
          <w:spacing w:val="-3"/>
        </w:rPr>
        <w:t xml:space="preserve"> </w:t>
      </w:r>
      <w:r>
        <w:t>the</w:t>
      </w:r>
      <w:r>
        <w:rPr>
          <w:spacing w:val="-3"/>
        </w:rPr>
        <w:t xml:space="preserve"> </w:t>
      </w:r>
      <w:r>
        <w:t>Undergraduate Catalog effective for the Fall 2015 cohort:</w:t>
      </w:r>
    </w:p>
    <w:p w14:paraId="4C659156" w14:textId="77777777" w:rsidR="00090BF5" w:rsidRDefault="00C51439">
      <w:pPr>
        <w:pStyle w:val="BodyText"/>
        <w:spacing w:before="160"/>
        <w:ind w:left="279" w:right="334"/>
      </w:pPr>
      <w:r>
        <w:t>“All students at Missouri S&amp;T are required to participate in appropriate experiential learning activities. Experiential learning refers to learning stimulated by a variety of structured activities that differ significantly from the traditional lecture format. Experiential learning activities are designed to require students</w:t>
      </w:r>
      <w:r>
        <w:rPr>
          <w:spacing w:val="-2"/>
        </w:rPr>
        <w:t xml:space="preserve"> </w:t>
      </w:r>
      <w:r>
        <w:t>to</w:t>
      </w:r>
      <w:r>
        <w:rPr>
          <w:spacing w:val="-3"/>
        </w:rPr>
        <w:t xml:space="preserve"> </w:t>
      </w:r>
      <w:r>
        <w:t>go</w:t>
      </w:r>
      <w:r>
        <w:rPr>
          <w:spacing w:val="-2"/>
        </w:rPr>
        <w:t xml:space="preserve"> </w:t>
      </w:r>
      <w:r>
        <w:t>beyond</w:t>
      </w:r>
      <w:r>
        <w:rPr>
          <w:spacing w:val="-2"/>
        </w:rPr>
        <w:t xml:space="preserve"> </w:t>
      </w:r>
      <w:r>
        <w:t>mastering</w:t>
      </w:r>
      <w:r>
        <w:rPr>
          <w:spacing w:val="-2"/>
        </w:rPr>
        <w:t xml:space="preserve"> </w:t>
      </w:r>
      <w:r>
        <w:t>basic</w:t>
      </w:r>
      <w:r>
        <w:rPr>
          <w:spacing w:val="-2"/>
        </w:rPr>
        <w:t xml:space="preserve"> </w:t>
      </w:r>
      <w:r>
        <w:t>skills</w:t>
      </w:r>
      <w:r>
        <w:rPr>
          <w:spacing w:val="-2"/>
        </w:rPr>
        <w:t xml:space="preserve"> </w:t>
      </w:r>
      <w:r>
        <w:t>and</w:t>
      </w:r>
      <w:r>
        <w:rPr>
          <w:spacing w:val="-2"/>
        </w:rPr>
        <w:t xml:space="preserve"> </w:t>
      </w:r>
      <w:r>
        <w:t>knowledge</w:t>
      </w:r>
      <w:r>
        <w:rPr>
          <w:spacing w:val="-2"/>
        </w:rPr>
        <w:t xml:space="preserve"> </w:t>
      </w:r>
      <w:r>
        <w:t>in</w:t>
      </w:r>
      <w:r>
        <w:rPr>
          <w:spacing w:val="-2"/>
        </w:rPr>
        <w:t xml:space="preserve"> </w:t>
      </w:r>
      <w:r>
        <w:t>the</w:t>
      </w:r>
      <w:r>
        <w:rPr>
          <w:spacing w:val="-3"/>
        </w:rPr>
        <w:t xml:space="preserve"> </w:t>
      </w:r>
      <w:r>
        <w:t>application</w:t>
      </w:r>
      <w:r>
        <w:rPr>
          <w:spacing w:val="-2"/>
        </w:rPr>
        <w:t xml:space="preserve"> </w:t>
      </w:r>
      <w:r>
        <w:t>of</w:t>
      </w:r>
      <w:r>
        <w:rPr>
          <w:spacing w:val="-2"/>
        </w:rPr>
        <w:t xml:space="preserve"> </w:t>
      </w:r>
      <w:r>
        <w:t>that</w:t>
      </w:r>
      <w:r>
        <w:rPr>
          <w:spacing w:val="-2"/>
        </w:rPr>
        <w:t xml:space="preserve"> </w:t>
      </w:r>
      <w:r>
        <w:t>material</w:t>
      </w:r>
      <w:r>
        <w:rPr>
          <w:spacing w:val="-2"/>
        </w:rPr>
        <w:t xml:space="preserve"> </w:t>
      </w:r>
      <w:r>
        <w:t>to</w:t>
      </w:r>
      <w:r>
        <w:rPr>
          <w:spacing w:val="-2"/>
        </w:rPr>
        <w:t xml:space="preserve"> </w:t>
      </w:r>
      <w:r>
        <w:t>problem solving challenges. These activities involve collaboration and reflective learning and allow students to learn in environments that align with their aptitudes.”</w:t>
      </w:r>
    </w:p>
    <w:p w14:paraId="4C659157" w14:textId="77777777" w:rsidR="00090BF5" w:rsidRDefault="00C51439">
      <w:pPr>
        <w:pStyle w:val="BodyText"/>
        <w:spacing w:before="160"/>
        <w:ind w:left="279" w:right="466"/>
      </w:pPr>
      <w:r>
        <w:t>Concurrently with the development of the Experiential Learning Standard &amp; Operating Procedure, campus leadership (including Faculty Senate) also discussed the idea of proposing to the Higher Learning Commission (HLC) that the development and implementation of the experiential learning graduation</w:t>
      </w:r>
      <w:r>
        <w:rPr>
          <w:spacing w:val="-3"/>
        </w:rPr>
        <w:t xml:space="preserve"> </w:t>
      </w:r>
      <w:r>
        <w:t>requirement</w:t>
      </w:r>
      <w:r>
        <w:rPr>
          <w:spacing w:val="-3"/>
        </w:rPr>
        <w:t xml:space="preserve"> </w:t>
      </w:r>
      <w:r>
        <w:t>serve</w:t>
      </w:r>
      <w:r>
        <w:rPr>
          <w:spacing w:val="-3"/>
        </w:rPr>
        <w:t xml:space="preserve"> </w:t>
      </w:r>
      <w:r>
        <w:t>as</w:t>
      </w:r>
      <w:r>
        <w:rPr>
          <w:spacing w:val="-3"/>
        </w:rPr>
        <w:t xml:space="preserve"> </w:t>
      </w:r>
      <w:r>
        <w:t>the</w:t>
      </w:r>
      <w:r>
        <w:rPr>
          <w:spacing w:val="-3"/>
        </w:rPr>
        <w:t xml:space="preserve"> </w:t>
      </w:r>
      <w:r>
        <w:t>Missouri</w:t>
      </w:r>
      <w:r>
        <w:rPr>
          <w:spacing w:val="-3"/>
        </w:rPr>
        <w:t xml:space="preserve"> </w:t>
      </w:r>
      <w:r>
        <w:t>University</w:t>
      </w:r>
      <w:r>
        <w:rPr>
          <w:spacing w:val="-3"/>
        </w:rPr>
        <w:t xml:space="preserve"> </w:t>
      </w:r>
      <w:r>
        <w:t>of</w:t>
      </w:r>
      <w:r>
        <w:rPr>
          <w:spacing w:val="-3"/>
        </w:rPr>
        <w:t xml:space="preserve"> </w:t>
      </w:r>
      <w:r>
        <w:t>Science</w:t>
      </w:r>
      <w:r>
        <w:rPr>
          <w:spacing w:val="-3"/>
        </w:rPr>
        <w:t xml:space="preserve"> </w:t>
      </w:r>
      <w:r>
        <w:t>and</w:t>
      </w:r>
      <w:r>
        <w:rPr>
          <w:spacing w:val="-4"/>
        </w:rPr>
        <w:t xml:space="preserve"> </w:t>
      </w:r>
      <w:r>
        <w:t>Technology</w:t>
      </w:r>
      <w:r>
        <w:rPr>
          <w:spacing w:val="-3"/>
        </w:rPr>
        <w:t xml:space="preserve"> </w:t>
      </w:r>
      <w:r>
        <w:t>Quality</w:t>
      </w:r>
      <w:r>
        <w:rPr>
          <w:spacing w:val="-3"/>
        </w:rPr>
        <w:t xml:space="preserve"> </w:t>
      </w:r>
      <w:r>
        <w:t>Initiative.</w:t>
      </w:r>
      <w:r>
        <w:rPr>
          <w:spacing w:val="-3"/>
        </w:rPr>
        <w:t xml:space="preserve"> </w:t>
      </w:r>
      <w:r>
        <w:t>A proposal was submitted and HLC approved this Quality Initiative in July 2014.</w:t>
      </w:r>
    </w:p>
    <w:p w14:paraId="4C659158" w14:textId="77777777" w:rsidR="00090BF5" w:rsidRDefault="00C51439">
      <w:pPr>
        <w:pStyle w:val="BodyText"/>
        <w:spacing w:before="161"/>
        <w:ind w:left="279" w:right="337"/>
      </w:pPr>
      <w:r>
        <w:t>Throughout the 2014-15 academic year, the Office of Undergraduate Studies worked with and encouraged each academic department to develop specific statements and guidelines that could be</w:t>
      </w:r>
      <w:r>
        <w:rPr>
          <w:spacing w:val="40"/>
        </w:rPr>
        <w:t xml:space="preserve"> </w:t>
      </w:r>
      <w:r>
        <w:t>used by students to seek faculty approval of the student’s own significant experiential learning activity. Recall that per the Collected Rules, each department controls its own curriculum and the Faculty Senate specifically delegated authority over what activities will be accepted for the experiential learning graduation requirement to each individual department. One of the HLC reviewers of the Quality Initiative Proposal</w:t>
      </w:r>
      <w:r>
        <w:rPr>
          <w:spacing w:val="-3"/>
        </w:rPr>
        <w:t xml:space="preserve"> </w:t>
      </w:r>
      <w:r>
        <w:t>had</w:t>
      </w:r>
      <w:r>
        <w:rPr>
          <w:spacing w:val="-3"/>
        </w:rPr>
        <w:t xml:space="preserve"> </w:t>
      </w:r>
      <w:r>
        <w:t>noted</w:t>
      </w:r>
      <w:r>
        <w:rPr>
          <w:spacing w:val="-3"/>
        </w:rPr>
        <w:t xml:space="preserve"> </w:t>
      </w:r>
      <w:r>
        <w:t>that</w:t>
      </w:r>
      <w:r>
        <w:rPr>
          <w:spacing w:val="-4"/>
        </w:rPr>
        <w:t xml:space="preserve"> </w:t>
      </w:r>
      <w:r>
        <w:t>“Appropriately,</w:t>
      </w:r>
      <w:r>
        <w:rPr>
          <w:spacing w:val="-3"/>
        </w:rPr>
        <w:t xml:space="preserve"> </w:t>
      </w:r>
      <w:r>
        <w:t>the</w:t>
      </w:r>
      <w:r>
        <w:rPr>
          <w:spacing w:val="-3"/>
        </w:rPr>
        <w:t xml:space="preserve"> </w:t>
      </w:r>
      <w:r>
        <w:t>departments</w:t>
      </w:r>
      <w:r>
        <w:rPr>
          <w:spacing w:val="-3"/>
        </w:rPr>
        <w:t xml:space="preserve"> </w:t>
      </w:r>
      <w:r>
        <w:t>have</w:t>
      </w:r>
      <w:r>
        <w:rPr>
          <w:spacing w:val="-2"/>
        </w:rPr>
        <w:t xml:space="preserve"> </w:t>
      </w:r>
      <w:r>
        <w:t>been</w:t>
      </w:r>
      <w:r>
        <w:rPr>
          <w:spacing w:val="-3"/>
        </w:rPr>
        <w:t xml:space="preserve"> </w:t>
      </w:r>
      <w:r>
        <w:t>given</w:t>
      </w:r>
      <w:r>
        <w:rPr>
          <w:spacing w:val="-3"/>
        </w:rPr>
        <w:t xml:space="preserve"> </w:t>
      </w:r>
      <w:r>
        <w:t>the</w:t>
      </w:r>
      <w:r>
        <w:rPr>
          <w:spacing w:val="-3"/>
        </w:rPr>
        <w:t xml:space="preserve"> </w:t>
      </w:r>
      <w:r>
        <w:t>authority</w:t>
      </w:r>
      <w:r>
        <w:rPr>
          <w:spacing w:val="-3"/>
        </w:rPr>
        <w:t xml:space="preserve"> </w:t>
      </w:r>
      <w:r>
        <w:t>to</w:t>
      </w:r>
      <w:r>
        <w:rPr>
          <w:spacing w:val="-3"/>
        </w:rPr>
        <w:t xml:space="preserve"> </w:t>
      </w:r>
      <w:r>
        <w:t>deter</w:t>
      </w:r>
      <w:r>
        <w:t>mine</w:t>
      </w:r>
      <w:r>
        <w:rPr>
          <w:spacing w:val="-3"/>
        </w:rPr>
        <w:t xml:space="preserve"> </w:t>
      </w:r>
      <w:r>
        <w:t>their own degree requirements. However, some standardization of learning outcomes for the experiential learning activity, as well as some standardization of review for the student reflection, would be appropriate …”</w:t>
      </w:r>
      <w:r>
        <w:rPr>
          <w:spacing w:val="80"/>
        </w:rPr>
        <w:t xml:space="preserve"> </w:t>
      </w:r>
      <w:r>
        <w:t>Another reviewer encouraged “… the institution to formulate a consistent measure that will indicate the depth of learning that occurs in the activity, as well as a measure of student effort and engagement.”</w:t>
      </w:r>
      <w:r>
        <w:rPr>
          <w:spacing w:val="40"/>
        </w:rPr>
        <w:t xml:space="preserve"> </w:t>
      </w:r>
      <w:r>
        <w:t>Missouri S&amp;T faculty and administration have been working on the challenge of simult</w:t>
      </w:r>
      <w:r>
        <w:t>aneously allowing each department to develop its own guidelines while at the same time trying to provide some standardization and consistency across the campus. To that end, a standard approval and reporting</w:t>
      </w:r>
      <w:r>
        <w:rPr>
          <w:spacing w:val="-2"/>
        </w:rPr>
        <w:t xml:space="preserve"> </w:t>
      </w:r>
      <w:r>
        <w:t>form</w:t>
      </w:r>
      <w:r>
        <w:rPr>
          <w:spacing w:val="-3"/>
        </w:rPr>
        <w:t xml:space="preserve"> </w:t>
      </w:r>
      <w:r>
        <w:t>has</w:t>
      </w:r>
      <w:r>
        <w:rPr>
          <w:spacing w:val="-2"/>
        </w:rPr>
        <w:t xml:space="preserve"> </w:t>
      </w:r>
      <w:r>
        <w:t>been</w:t>
      </w:r>
      <w:r>
        <w:rPr>
          <w:spacing w:val="-2"/>
        </w:rPr>
        <w:t xml:space="preserve"> </w:t>
      </w:r>
      <w:r>
        <w:t>developed</w:t>
      </w:r>
      <w:r>
        <w:rPr>
          <w:spacing w:val="-2"/>
        </w:rPr>
        <w:t xml:space="preserve"> </w:t>
      </w:r>
      <w:r>
        <w:t>for</w:t>
      </w:r>
      <w:r>
        <w:rPr>
          <w:spacing w:val="-2"/>
        </w:rPr>
        <w:t xml:space="preserve"> </w:t>
      </w:r>
      <w:r>
        <w:t>use</w:t>
      </w:r>
      <w:r>
        <w:rPr>
          <w:spacing w:val="-2"/>
        </w:rPr>
        <w:t xml:space="preserve"> </w:t>
      </w:r>
      <w:r>
        <w:t>by</w:t>
      </w:r>
      <w:r>
        <w:rPr>
          <w:spacing w:val="-2"/>
        </w:rPr>
        <w:t xml:space="preserve"> </w:t>
      </w:r>
      <w:r>
        <w:t>each</w:t>
      </w:r>
      <w:r>
        <w:rPr>
          <w:spacing w:val="-2"/>
        </w:rPr>
        <w:t xml:space="preserve"> </w:t>
      </w:r>
      <w:r>
        <w:t>department;</w:t>
      </w:r>
      <w:r>
        <w:rPr>
          <w:spacing w:val="-2"/>
        </w:rPr>
        <w:t xml:space="preserve"> </w:t>
      </w:r>
      <w:r>
        <w:t>the</w:t>
      </w:r>
      <w:r>
        <w:rPr>
          <w:spacing w:val="-2"/>
        </w:rPr>
        <w:t xml:space="preserve"> </w:t>
      </w:r>
      <w:r>
        <w:t>use</w:t>
      </w:r>
      <w:r>
        <w:rPr>
          <w:spacing w:val="-2"/>
        </w:rPr>
        <w:t xml:space="preserve"> </w:t>
      </w:r>
      <w:r>
        <w:t>of</w:t>
      </w:r>
      <w:r>
        <w:rPr>
          <w:spacing w:val="-2"/>
        </w:rPr>
        <w:t xml:space="preserve"> </w:t>
      </w:r>
      <w:r>
        <w:t>this</w:t>
      </w:r>
      <w:r>
        <w:rPr>
          <w:spacing w:val="-2"/>
        </w:rPr>
        <w:t xml:space="preserve"> </w:t>
      </w:r>
      <w:r>
        <w:t>form</w:t>
      </w:r>
      <w:r>
        <w:rPr>
          <w:spacing w:val="-2"/>
        </w:rPr>
        <w:t xml:space="preserve"> </w:t>
      </w:r>
      <w:r>
        <w:t>is</w:t>
      </w:r>
      <w:r>
        <w:rPr>
          <w:spacing w:val="-2"/>
        </w:rPr>
        <w:t xml:space="preserve"> </w:t>
      </w:r>
      <w:r>
        <w:t>not</w:t>
      </w:r>
      <w:r>
        <w:rPr>
          <w:spacing w:val="-2"/>
        </w:rPr>
        <w:t xml:space="preserve"> </w:t>
      </w:r>
      <w:r>
        <w:t>required,</w:t>
      </w:r>
      <w:r>
        <w:rPr>
          <w:spacing w:val="-2"/>
        </w:rPr>
        <w:t xml:space="preserve"> </w:t>
      </w:r>
      <w:r>
        <w:t>but</w:t>
      </w:r>
      <w:r>
        <w:rPr>
          <w:spacing w:val="-2"/>
        </w:rPr>
        <w:t xml:space="preserve"> </w:t>
      </w:r>
      <w:r>
        <w:t>it is encouraged, and many of the departments have adopted the form or some version of it. A copy of the standard form is attached as Appendix B. The standard approval and reporting form is also an effective me</w:t>
      </w:r>
      <w:r>
        <w:t>chanism for students to obtain pre-approval of a significant experiential learning activity; this will help avoid misunderstandings over what will and what will not count for the experiential learning activity in a particular academic program.</w:t>
      </w:r>
    </w:p>
    <w:p w14:paraId="4C659159" w14:textId="77777777" w:rsidR="00090BF5" w:rsidRDefault="00C51439">
      <w:pPr>
        <w:pStyle w:val="BodyText"/>
        <w:spacing w:before="159"/>
        <w:ind w:left="279" w:right="466"/>
      </w:pPr>
      <w:r>
        <w:t>A short summary of department statements and guidelines are collected in Appendix C. Some departments</w:t>
      </w:r>
      <w:r>
        <w:rPr>
          <w:spacing w:val="-3"/>
        </w:rPr>
        <w:t xml:space="preserve"> </w:t>
      </w:r>
      <w:r>
        <w:t>chose</w:t>
      </w:r>
      <w:r>
        <w:rPr>
          <w:spacing w:val="-3"/>
        </w:rPr>
        <w:t xml:space="preserve"> </w:t>
      </w:r>
      <w:r>
        <w:t>very</w:t>
      </w:r>
      <w:r>
        <w:rPr>
          <w:spacing w:val="-3"/>
        </w:rPr>
        <w:t xml:space="preserve"> </w:t>
      </w:r>
      <w:r>
        <w:t>structured</w:t>
      </w:r>
      <w:r>
        <w:rPr>
          <w:spacing w:val="-3"/>
        </w:rPr>
        <w:t xml:space="preserve"> </w:t>
      </w:r>
      <w:r>
        <w:t>guidelines</w:t>
      </w:r>
      <w:r>
        <w:rPr>
          <w:spacing w:val="-2"/>
        </w:rPr>
        <w:t xml:space="preserve"> </w:t>
      </w:r>
      <w:r>
        <w:t>and</w:t>
      </w:r>
      <w:r>
        <w:rPr>
          <w:spacing w:val="-3"/>
        </w:rPr>
        <w:t xml:space="preserve"> </w:t>
      </w:r>
      <w:r>
        <w:t>processes</w:t>
      </w:r>
      <w:r>
        <w:rPr>
          <w:spacing w:val="-3"/>
        </w:rPr>
        <w:t xml:space="preserve"> </w:t>
      </w:r>
      <w:r>
        <w:t>(the</w:t>
      </w:r>
      <w:r>
        <w:rPr>
          <w:spacing w:val="-3"/>
        </w:rPr>
        <w:t xml:space="preserve"> </w:t>
      </w:r>
      <w:r>
        <w:t>full</w:t>
      </w:r>
      <w:r>
        <w:rPr>
          <w:spacing w:val="-3"/>
        </w:rPr>
        <w:t xml:space="preserve"> </w:t>
      </w:r>
      <w:r>
        <w:t>Computer</w:t>
      </w:r>
      <w:r>
        <w:rPr>
          <w:spacing w:val="-3"/>
        </w:rPr>
        <w:t xml:space="preserve"> </w:t>
      </w:r>
      <w:r>
        <w:t>Science</w:t>
      </w:r>
      <w:r>
        <w:rPr>
          <w:spacing w:val="-3"/>
        </w:rPr>
        <w:t xml:space="preserve"> </w:t>
      </w:r>
      <w:r>
        <w:t>guidelines</w:t>
      </w:r>
      <w:r>
        <w:rPr>
          <w:spacing w:val="-3"/>
        </w:rPr>
        <w:t xml:space="preserve"> </w:t>
      </w:r>
      <w:r>
        <w:t>are included as an example at the end of Appendix C), while others adopted simpler and more flexible approaches. As of May 2017, every department has submitted a guidelines and process document.</w:t>
      </w:r>
    </w:p>
    <w:p w14:paraId="4C65915A" w14:textId="77777777" w:rsidR="00090BF5" w:rsidRDefault="00090BF5">
      <w:pPr>
        <w:pStyle w:val="BodyText"/>
        <w:rPr>
          <w:sz w:val="18"/>
        </w:rPr>
      </w:pPr>
    </w:p>
    <w:p w14:paraId="4C65915B" w14:textId="77777777" w:rsidR="00090BF5" w:rsidRDefault="00090BF5">
      <w:pPr>
        <w:pStyle w:val="BodyText"/>
        <w:rPr>
          <w:sz w:val="18"/>
        </w:rPr>
        <w:sectPr w:rsidR="00090BF5">
          <w:pgSz w:w="12240" w:h="15840"/>
          <w:pgMar w:top="660" w:right="720" w:bottom="280" w:left="720" w:header="720" w:footer="720" w:gutter="0"/>
          <w:cols w:space="720"/>
        </w:sectPr>
      </w:pPr>
    </w:p>
    <w:p w14:paraId="4C65915C" w14:textId="77777777" w:rsidR="00090BF5" w:rsidRDefault="00C51439">
      <w:pPr>
        <w:spacing w:before="94"/>
        <w:ind w:left="233" w:right="1930"/>
        <w:rPr>
          <w:sz w:val="16"/>
        </w:rPr>
      </w:pPr>
      <w:r>
        <w:rPr>
          <w:noProof/>
          <w:sz w:val="16"/>
        </w:rPr>
        <mc:AlternateContent>
          <mc:Choice Requires="wps">
            <w:drawing>
              <wp:anchor distT="0" distB="0" distL="0" distR="0" simplePos="0" relativeHeight="487238144" behindDoc="1" locked="0" layoutInCell="1" allowOverlap="1" wp14:anchorId="4C65929F" wp14:editId="55727092">
                <wp:simplePos x="0" y="0"/>
                <wp:positionH relativeFrom="page">
                  <wp:posOffset>567690</wp:posOffset>
                </wp:positionH>
                <wp:positionV relativeFrom="paragraph">
                  <wp:posOffset>7436</wp:posOffset>
                </wp:positionV>
                <wp:extent cx="6660515" cy="462280"/>
                <wp:effectExtent l="0" t="0" r="0" b="0"/>
                <wp:wrapNone/>
                <wp:docPr id="25" name="Graphic 25" descr="Page footer. Page 4.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462280"/>
                        </a:xfrm>
                        <a:custGeom>
                          <a:avLst/>
                          <a:gdLst/>
                          <a:ahLst/>
                          <a:cxnLst/>
                          <a:rect l="l" t="t" r="r" b="b"/>
                          <a:pathLst>
                            <a:path w="6660515" h="462280">
                              <a:moveTo>
                                <a:pt x="6660083" y="458533"/>
                              </a:moveTo>
                              <a:lnTo>
                                <a:pt x="6637020" y="458533"/>
                              </a:lnTo>
                              <a:lnTo>
                                <a:pt x="6637020" y="455663"/>
                              </a:lnTo>
                              <a:lnTo>
                                <a:pt x="6637020" y="288023"/>
                              </a:lnTo>
                              <a:lnTo>
                                <a:pt x="6637020" y="171437"/>
                              </a:lnTo>
                              <a:lnTo>
                                <a:pt x="6637020" y="3035"/>
                              </a:lnTo>
                              <a:lnTo>
                                <a:pt x="6637020" y="0"/>
                              </a:lnTo>
                              <a:lnTo>
                                <a:pt x="6633972" y="0"/>
                              </a:lnTo>
                              <a:lnTo>
                                <a:pt x="3048" y="0"/>
                              </a:lnTo>
                              <a:lnTo>
                                <a:pt x="0" y="0"/>
                              </a:lnTo>
                              <a:lnTo>
                                <a:pt x="0" y="3035"/>
                              </a:lnTo>
                              <a:lnTo>
                                <a:pt x="0" y="171437"/>
                              </a:lnTo>
                              <a:lnTo>
                                <a:pt x="0" y="288023"/>
                              </a:lnTo>
                              <a:lnTo>
                                <a:pt x="0" y="455663"/>
                              </a:lnTo>
                              <a:lnTo>
                                <a:pt x="0" y="458711"/>
                              </a:lnTo>
                              <a:lnTo>
                                <a:pt x="3048" y="458711"/>
                              </a:lnTo>
                              <a:lnTo>
                                <a:pt x="3048" y="455663"/>
                              </a:lnTo>
                              <a:lnTo>
                                <a:pt x="3048" y="288023"/>
                              </a:lnTo>
                              <a:lnTo>
                                <a:pt x="3048" y="171437"/>
                              </a:lnTo>
                              <a:lnTo>
                                <a:pt x="3048" y="3035"/>
                              </a:lnTo>
                              <a:lnTo>
                                <a:pt x="6633972" y="3035"/>
                              </a:lnTo>
                              <a:lnTo>
                                <a:pt x="6633972" y="171437"/>
                              </a:lnTo>
                              <a:lnTo>
                                <a:pt x="6633972" y="288023"/>
                              </a:lnTo>
                              <a:lnTo>
                                <a:pt x="6633972" y="455663"/>
                              </a:lnTo>
                              <a:lnTo>
                                <a:pt x="6633972" y="458533"/>
                              </a:lnTo>
                              <a:lnTo>
                                <a:pt x="23063" y="458533"/>
                              </a:lnTo>
                              <a:lnTo>
                                <a:pt x="23063" y="462267"/>
                              </a:lnTo>
                              <a:lnTo>
                                <a:pt x="6660083" y="462267"/>
                              </a:lnTo>
                              <a:lnTo>
                                <a:pt x="6660083" y="458533"/>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10ED241F" id="Graphic 25" o:spid="_x0000_s1026" alt="Page footer. Page 4. Contents: Audience: Institutions. Published: 2014 Higher Learning Commission. Process: Opening Pathway Quality Initiative. Contact Phone Number: 800-621-7440. " style="position:absolute;margin-left:44.7pt;margin-top:.6pt;width:524.45pt;height:36.4pt;z-index:-16078336;visibility:visible;mso-wrap-style:square;mso-wrap-distance-left:0;mso-wrap-distance-top:0;mso-wrap-distance-right:0;mso-wrap-distance-bottom:0;mso-position-horizontal:absolute;mso-position-horizontal-relative:page;mso-position-vertical:absolute;mso-position-vertical-relative:text;v-text-anchor:top" coordsize="6660515,46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" path="m6660083,458533r-23063,l6637020,455663r,-167640l6637020,171437r,-168402l6637020,r-3048,l3048,,,,,3035,,171437,,288023,,455663r,3048l3048,458711r,-3048l3048,288023r,-116586l3048,3035r6630924,l6633972,171437r,116586l6633972,455663r,2870l23063,458533r,3734l6660083,462267r,-3734xe" fillcolor="#41395f" stroked="f">
                <v:path arrowok="t"/>
                <w10:wrap anchorx="page"/>
              </v:shape>
            </w:pict>
          </mc:Fallback>
        </mc:AlternateContent>
      </w: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15D" w14:textId="77777777" w:rsidR="00090BF5" w:rsidRDefault="00C51439">
      <w:pPr>
        <w:spacing w:before="2"/>
        <w:ind w:left="233"/>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p w14:paraId="4C65915E" w14:textId="77777777" w:rsidR="00090BF5" w:rsidRDefault="00C51439">
      <w:pPr>
        <w:spacing w:before="112"/>
        <w:ind w:right="248"/>
        <w:jc w:val="right"/>
        <w:rPr>
          <w:sz w:val="16"/>
        </w:rPr>
      </w:pPr>
      <w:r>
        <w:br w:type="column"/>
      </w: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15F" w14:textId="77777777" w:rsidR="00090BF5" w:rsidRDefault="00C51439">
      <w:pPr>
        <w:spacing w:before="1"/>
        <w:ind w:right="250"/>
        <w:jc w:val="right"/>
        <w:rPr>
          <w:sz w:val="16"/>
        </w:rPr>
      </w:pPr>
      <w:r>
        <w:rPr>
          <w:color w:val="41395F"/>
          <w:sz w:val="16"/>
        </w:rPr>
        <w:t>Contact:</w:t>
      </w:r>
      <w:r>
        <w:rPr>
          <w:color w:val="41395F"/>
          <w:spacing w:val="-7"/>
          <w:sz w:val="16"/>
        </w:rPr>
        <w:t xml:space="preserve"> </w:t>
      </w:r>
      <w:r>
        <w:rPr>
          <w:color w:val="41395F"/>
          <w:spacing w:val="-2"/>
          <w:sz w:val="16"/>
        </w:rPr>
        <w:t>800.621.7440</w:t>
      </w:r>
    </w:p>
    <w:p w14:paraId="4C659160" w14:textId="77777777" w:rsidR="00090BF5" w:rsidRDefault="00C51439">
      <w:pPr>
        <w:spacing w:before="1"/>
        <w:ind w:right="250"/>
        <w:jc w:val="right"/>
        <w:rPr>
          <w:b/>
          <w:sz w:val="16"/>
        </w:rPr>
      </w:pPr>
      <w:r>
        <w:rPr>
          <w:b/>
          <w:color w:val="41395F"/>
          <w:sz w:val="16"/>
        </w:rPr>
        <w:t>Page</w:t>
      </w:r>
      <w:r>
        <w:rPr>
          <w:b/>
          <w:color w:val="41395F"/>
          <w:spacing w:val="-5"/>
          <w:sz w:val="16"/>
        </w:rPr>
        <w:t xml:space="preserve"> </w:t>
      </w:r>
      <w:r>
        <w:rPr>
          <w:b/>
          <w:color w:val="41395F"/>
          <w:spacing w:val="-10"/>
          <w:sz w:val="16"/>
        </w:rPr>
        <w:t>4</w:t>
      </w:r>
    </w:p>
    <w:p w14:paraId="4C659161" w14:textId="77777777" w:rsidR="00090BF5" w:rsidRDefault="00090BF5">
      <w:pPr>
        <w:jc w:val="right"/>
        <w:rPr>
          <w:b/>
          <w:sz w:val="16"/>
        </w:rPr>
        <w:sectPr w:rsidR="00090BF5">
          <w:type w:val="continuous"/>
          <w:pgSz w:w="12240" w:h="15840"/>
          <w:pgMar w:top="1240" w:right="720" w:bottom="280" w:left="720" w:header="720" w:footer="720" w:gutter="0"/>
          <w:cols w:num="2" w:space="720" w:equalWidth="0">
            <w:col w:w="3692" w:space="3733"/>
            <w:col w:w="3375"/>
          </w:cols>
        </w:sectPr>
      </w:pPr>
    </w:p>
    <w:p w14:paraId="4C659162" w14:textId="77777777" w:rsidR="00090BF5" w:rsidRDefault="00C51439">
      <w:pPr>
        <w:pStyle w:val="BodyText"/>
        <w:spacing w:before="79"/>
        <w:ind w:left="287" w:right="330"/>
      </w:pPr>
      <w:r>
        <w:lastRenderedPageBreak/>
        <w:t>The Office of Undergraduate Studies is tasked with working with departments to monitor, archive and report the completion of the experiential learning graduation requirement for each student (beginning</w:t>
      </w:r>
      <w:r>
        <w:rPr>
          <w:spacing w:val="40"/>
        </w:rPr>
        <w:t xml:space="preserve"> </w:t>
      </w:r>
      <w:r>
        <w:t>with</w:t>
      </w:r>
      <w:r>
        <w:rPr>
          <w:spacing w:val="-2"/>
        </w:rPr>
        <w:t xml:space="preserve"> </w:t>
      </w:r>
      <w:r>
        <w:t>the</w:t>
      </w:r>
      <w:r>
        <w:rPr>
          <w:spacing w:val="-2"/>
        </w:rPr>
        <w:t xml:space="preserve"> </w:t>
      </w:r>
      <w:r>
        <w:t>Fall</w:t>
      </w:r>
      <w:r>
        <w:rPr>
          <w:spacing w:val="-2"/>
        </w:rPr>
        <w:t xml:space="preserve"> </w:t>
      </w:r>
      <w:r>
        <w:t>2015</w:t>
      </w:r>
      <w:r>
        <w:rPr>
          <w:spacing w:val="-2"/>
        </w:rPr>
        <w:t xml:space="preserve"> </w:t>
      </w:r>
      <w:r>
        <w:t>catalog</w:t>
      </w:r>
      <w:r>
        <w:rPr>
          <w:spacing w:val="-2"/>
        </w:rPr>
        <w:t xml:space="preserve"> </w:t>
      </w:r>
      <w:r>
        <w:t>year).</w:t>
      </w:r>
      <w:r>
        <w:rPr>
          <w:spacing w:val="40"/>
        </w:rPr>
        <w:t xml:space="preserve"> </w:t>
      </w:r>
      <w:r>
        <w:t>The</w:t>
      </w:r>
      <w:r>
        <w:rPr>
          <w:spacing w:val="-2"/>
        </w:rPr>
        <w:t xml:space="preserve"> </w:t>
      </w:r>
      <w:r>
        <w:t>reporting</w:t>
      </w:r>
      <w:r>
        <w:rPr>
          <w:spacing w:val="-2"/>
        </w:rPr>
        <w:t xml:space="preserve"> </w:t>
      </w:r>
      <w:r>
        <w:t>is</w:t>
      </w:r>
      <w:r>
        <w:rPr>
          <w:spacing w:val="-2"/>
        </w:rPr>
        <w:t xml:space="preserve"> </w:t>
      </w:r>
      <w:r>
        <w:t>carried</w:t>
      </w:r>
      <w:r>
        <w:rPr>
          <w:spacing w:val="-2"/>
        </w:rPr>
        <w:t xml:space="preserve"> </w:t>
      </w:r>
      <w:r>
        <w:t>out</w:t>
      </w:r>
      <w:r>
        <w:rPr>
          <w:spacing w:val="-2"/>
        </w:rPr>
        <w:t xml:space="preserve"> </w:t>
      </w:r>
      <w:r>
        <w:t>in</w:t>
      </w:r>
      <w:r>
        <w:rPr>
          <w:spacing w:val="-2"/>
        </w:rPr>
        <w:t xml:space="preserve"> </w:t>
      </w:r>
      <w:r>
        <w:t>collaboration</w:t>
      </w:r>
      <w:r>
        <w:rPr>
          <w:spacing w:val="-2"/>
        </w:rPr>
        <w:t xml:space="preserve"> </w:t>
      </w:r>
      <w:r>
        <w:t>with</w:t>
      </w:r>
      <w:r>
        <w:rPr>
          <w:spacing w:val="-2"/>
        </w:rPr>
        <w:t xml:space="preserve"> </w:t>
      </w:r>
      <w:r>
        <w:t>the</w:t>
      </w:r>
      <w:r>
        <w:rPr>
          <w:spacing w:val="-3"/>
        </w:rPr>
        <w:t xml:space="preserve"> </w:t>
      </w:r>
      <w:r>
        <w:t>Registrar’s</w:t>
      </w:r>
      <w:r>
        <w:rPr>
          <w:spacing w:val="-3"/>
        </w:rPr>
        <w:t xml:space="preserve"> </w:t>
      </w:r>
      <w:r>
        <w:t>Office</w:t>
      </w:r>
      <w:r>
        <w:rPr>
          <w:spacing w:val="-2"/>
        </w:rPr>
        <w:t xml:space="preserve"> </w:t>
      </w:r>
      <w:proofErr w:type="gramStart"/>
      <w:r>
        <w:t>in order to</w:t>
      </w:r>
      <w:proofErr w:type="gramEnd"/>
      <w:r>
        <w:t xml:space="preserve"> make sure that the graduation requirement is correctly noted as completed on the student’s Degree Audit prior to graduation. Although the process is evolving and is improved each semester, a mechanism is in place and follows this general process:</w:t>
      </w:r>
    </w:p>
    <w:p w14:paraId="4C659163" w14:textId="77777777" w:rsidR="00090BF5" w:rsidRDefault="00C51439">
      <w:pPr>
        <w:pStyle w:val="ListParagraph"/>
        <w:numPr>
          <w:ilvl w:val="0"/>
          <w:numId w:val="5"/>
        </w:numPr>
        <w:tabs>
          <w:tab w:val="left" w:pos="1006"/>
          <w:tab w:val="left" w:pos="1008"/>
        </w:tabs>
        <w:spacing w:before="161"/>
        <w:ind w:right="642"/>
        <w:rPr>
          <w:rFonts w:ascii="Arial" w:hAnsi="Arial"/>
        </w:rPr>
      </w:pPr>
      <w:r>
        <w:rPr>
          <w:rFonts w:ascii="Arial" w:hAnsi="Arial"/>
        </w:rPr>
        <w:t>Student</w:t>
      </w:r>
      <w:r>
        <w:rPr>
          <w:rFonts w:ascii="Arial" w:hAnsi="Arial"/>
          <w:spacing w:val="-3"/>
        </w:rPr>
        <w:t xml:space="preserve"> </w:t>
      </w:r>
      <w:r>
        <w:rPr>
          <w:rFonts w:ascii="Arial" w:hAnsi="Arial"/>
        </w:rPr>
        <w:t>works</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advisor</w:t>
      </w:r>
      <w:r>
        <w:rPr>
          <w:rFonts w:ascii="Arial" w:hAnsi="Arial"/>
          <w:spacing w:val="-3"/>
        </w:rPr>
        <w:t xml:space="preserve"> </w:t>
      </w:r>
      <w:r>
        <w:rPr>
          <w:rFonts w:ascii="Arial" w:hAnsi="Arial"/>
        </w:rPr>
        <w:t>or</w:t>
      </w:r>
      <w:r>
        <w:rPr>
          <w:rFonts w:ascii="Arial" w:hAnsi="Arial"/>
          <w:spacing w:val="-3"/>
        </w:rPr>
        <w:t xml:space="preserve"> </w:t>
      </w:r>
      <w:r>
        <w:rPr>
          <w:rFonts w:ascii="Arial" w:hAnsi="Arial"/>
        </w:rPr>
        <w:t>department</w:t>
      </w:r>
      <w:r>
        <w:rPr>
          <w:rFonts w:ascii="Arial" w:hAnsi="Arial"/>
          <w:spacing w:val="-3"/>
        </w:rPr>
        <w:t xml:space="preserve"> </w:t>
      </w:r>
      <w:r>
        <w:rPr>
          <w:rFonts w:ascii="Arial" w:hAnsi="Arial"/>
        </w:rPr>
        <w:t>coordinator</w:t>
      </w:r>
      <w:r>
        <w:rPr>
          <w:rFonts w:ascii="Arial" w:hAnsi="Arial"/>
          <w:spacing w:val="-3"/>
        </w:rPr>
        <w:t xml:space="preserve"> </w:t>
      </w:r>
      <w:r>
        <w:rPr>
          <w:rFonts w:ascii="Arial" w:hAnsi="Arial"/>
        </w:rPr>
        <w:t>on</w:t>
      </w:r>
      <w:r>
        <w:rPr>
          <w:rFonts w:ascii="Arial" w:hAnsi="Arial"/>
          <w:spacing w:val="-3"/>
        </w:rPr>
        <w:t xml:space="preserve"> </w:t>
      </w:r>
      <w:r>
        <w:rPr>
          <w:rFonts w:ascii="Arial" w:hAnsi="Arial"/>
        </w:rPr>
        <w:t>developing</w:t>
      </w:r>
      <w:r>
        <w:rPr>
          <w:rFonts w:ascii="Arial" w:hAnsi="Arial"/>
          <w:spacing w:val="-3"/>
        </w:rPr>
        <w:t xml:space="preserve"> </w:t>
      </w:r>
      <w:r>
        <w:rPr>
          <w:rFonts w:ascii="Arial" w:hAnsi="Arial"/>
        </w:rPr>
        <w:t>or</w:t>
      </w:r>
      <w:r>
        <w:rPr>
          <w:rFonts w:ascii="Arial" w:hAnsi="Arial"/>
          <w:spacing w:val="-3"/>
        </w:rPr>
        <w:t xml:space="preserve"> </w:t>
      </w:r>
      <w:r>
        <w:rPr>
          <w:rFonts w:ascii="Arial" w:hAnsi="Arial"/>
        </w:rPr>
        <w:t>proposing</w:t>
      </w:r>
      <w:r>
        <w:rPr>
          <w:rFonts w:ascii="Arial" w:hAnsi="Arial"/>
          <w:spacing w:val="-3"/>
        </w:rPr>
        <w:t xml:space="preserve"> </w:t>
      </w:r>
      <w:r>
        <w:rPr>
          <w:rFonts w:ascii="Arial" w:hAnsi="Arial"/>
        </w:rPr>
        <w:t>a</w:t>
      </w:r>
      <w:r>
        <w:rPr>
          <w:rFonts w:ascii="Arial" w:hAnsi="Arial"/>
          <w:spacing w:val="-3"/>
        </w:rPr>
        <w:t xml:space="preserve"> </w:t>
      </w:r>
      <w:r>
        <w:rPr>
          <w:rFonts w:ascii="Arial" w:hAnsi="Arial"/>
        </w:rPr>
        <w:t xml:space="preserve">significant experiential learning activity that will satisfy that </w:t>
      </w:r>
      <w:proofErr w:type="gramStart"/>
      <w:r>
        <w:rPr>
          <w:rFonts w:ascii="Arial" w:hAnsi="Arial"/>
        </w:rPr>
        <w:t>particular department’s</w:t>
      </w:r>
      <w:proofErr w:type="gramEnd"/>
      <w:r>
        <w:rPr>
          <w:rFonts w:ascii="Arial" w:hAnsi="Arial"/>
        </w:rPr>
        <w:t xml:space="preserve"> guidelines).</w:t>
      </w:r>
    </w:p>
    <w:p w14:paraId="4C659164" w14:textId="77777777" w:rsidR="00090BF5" w:rsidRDefault="00C51439">
      <w:pPr>
        <w:pStyle w:val="ListParagraph"/>
        <w:numPr>
          <w:ilvl w:val="0"/>
          <w:numId w:val="5"/>
        </w:numPr>
        <w:tabs>
          <w:tab w:val="left" w:pos="1007"/>
        </w:tabs>
        <w:spacing w:before="159"/>
        <w:ind w:left="1007" w:right="459" w:hanging="360"/>
        <w:rPr>
          <w:rFonts w:ascii="Arial"/>
        </w:rPr>
      </w:pPr>
      <w:r>
        <w:rPr>
          <w:rFonts w:ascii="Arial"/>
        </w:rPr>
        <w:t>Student</w:t>
      </w:r>
      <w:r>
        <w:rPr>
          <w:rFonts w:ascii="Arial"/>
          <w:spacing w:val="-4"/>
        </w:rPr>
        <w:t xml:space="preserve"> </w:t>
      </w:r>
      <w:r>
        <w:rPr>
          <w:rFonts w:ascii="Arial"/>
        </w:rPr>
        <w:t>completes</w:t>
      </w:r>
      <w:r>
        <w:rPr>
          <w:rFonts w:ascii="Arial"/>
          <w:spacing w:val="-4"/>
        </w:rPr>
        <w:t xml:space="preserve"> </w:t>
      </w:r>
      <w:r>
        <w:rPr>
          <w:rFonts w:ascii="Arial"/>
        </w:rPr>
        <w:t>experiential</w:t>
      </w:r>
      <w:r>
        <w:rPr>
          <w:rFonts w:ascii="Arial"/>
          <w:spacing w:val="-4"/>
        </w:rPr>
        <w:t xml:space="preserve"> </w:t>
      </w:r>
      <w:r>
        <w:rPr>
          <w:rFonts w:ascii="Arial"/>
        </w:rPr>
        <w:t>learning</w:t>
      </w:r>
      <w:r>
        <w:rPr>
          <w:rFonts w:ascii="Arial"/>
          <w:spacing w:val="-4"/>
        </w:rPr>
        <w:t xml:space="preserve"> </w:t>
      </w:r>
      <w:r>
        <w:rPr>
          <w:rFonts w:ascii="Arial"/>
        </w:rPr>
        <w:t>activity</w:t>
      </w:r>
      <w:r>
        <w:rPr>
          <w:rFonts w:ascii="Arial"/>
          <w:spacing w:val="-4"/>
        </w:rPr>
        <w:t xml:space="preserve"> </w:t>
      </w:r>
      <w:r>
        <w:rPr>
          <w:rFonts w:ascii="Arial"/>
        </w:rPr>
        <w:t>and</w:t>
      </w:r>
      <w:r>
        <w:rPr>
          <w:rFonts w:ascii="Arial"/>
          <w:spacing w:val="-4"/>
        </w:rPr>
        <w:t xml:space="preserve"> </w:t>
      </w:r>
      <w:r>
        <w:rPr>
          <w:rFonts w:ascii="Arial"/>
        </w:rPr>
        <w:t>reports</w:t>
      </w:r>
      <w:r>
        <w:rPr>
          <w:rFonts w:ascii="Arial"/>
          <w:spacing w:val="-5"/>
        </w:rPr>
        <w:t xml:space="preserve"> </w:t>
      </w:r>
      <w:r>
        <w:rPr>
          <w:rFonts w:ascii="Arial"/>
        </w:rPr>
        <w:t>completion</w:t>
      </w:r>
      <w:r>
        <w:rPr>
          <w:rFonts w:ascii="Arial"/>
          <w:spacing w:val="-4"/>
        </w:rPr>
        <w:t xml:space="preserve"> </w:t>
      </w:r>
      <w:r>
        <w:rPr>
          <w:rFonts w:ascii="Arial"/>
        </w:rPr>
        <w:t>to</w:t>
      </w:r>
      <w:r>
        <w:rPr>
          <w:rFonts w:ascii="Arial"/>
          <w:spacing w:val="-4"/>
        </w:rPr>
        <w:t xml:space="preserve"> </w:t>
      </w:r>
      <w:r>
        <w:rPr>
          <w:rFonts w:ascii="Arial"/>
        </w:rPr>
        <w:t>advisor</w:t>
      </w:r>
      <w:r>
        <w:rPr>
          <w:rFonts w:ascii="Arial"/>
          <w:spacing w:val="-4"/>
        </w:rPr>
        <w:t xml:space="preserve"> </w:t>
      </w:r>
      <w:r>
        <w:rPr>
          <w:rFonts w:ascii="Arial"/>
        </w:rPr>
        <w:t>or</w:t>
      </w:r>
      <w:r>
        <w:rPr>
          <w:rFonts w:ascii="Arial"/>
          <w:spacing w:val="-4"/>
        </w:rPr>
        <w:t xml:space="preserve"> </w:t>
      </w:r>
      <w:r>
        <w:rPr>
          <w:rFonts w:ascii="Arial"/>
        </w:rPr>
        <w:t xml:space="preserve">department coordinator (department archives reporting form if used, and archives reflection piece if </w:t>
      </w:r>
      <w:r>
        <w:rPr>
          <w:rFonts w:ascii="Arial"/>
          <w:spacing w:val="-2"/>
        </w:rPr>
        <w:t>submitted).</w:t>
      </w:r>
    </w:p>
    <w:p w14:paraId="4C659165" w14:textId="77777777" w:rsidR="00090BF5" w:rsidRDefault="00C51439">
      <w:pPr>
        <w:pStyle w:val="ListParagraph"/>
        <w:numPr>
          <w:ilvl w:val="0"/>
          <w:numId w:val="5"/>
        </w:numPr>
        <w:tabs>
          <w:tab w:val="left" w:pos="1008"/>
        </w:tabs>
        <w:spacing w:before="160"/>
        <w:ind w:right="472" w:hanging="360"/>
        <w:rPr>
          <w:rFonts w:ascii="Arial"/>
        </w:rPr>
      </w:pPr>
      <w:r>
        <w:rPr>
          <w:rFonts w:ascii="Arial"/>
        </w:rPr>
        <w:t>The Office of Undergraduate Studies sends a query (in the form of a spreadsheet) to each department at the beginning of each semester, sends reminders throughout the semester (Fall, Spring and Summer terms), and solicits names</w:t>
      </w:r>
      <w:r>
        <w:rPr>
          <w:rFonts w:ascii="Arial"/>
          <w:spacing w:val="-1"/>
        </w:rPr>
        <w:t xml:space="preserve"> </w:t>
      </w:r>
      <w:r>
        <w:rPr>
          <w:rFonts w:ascii="Arial"/>
        </w:rPr>
        <w:t>of those students in each department who have completed the graduation requirement for an experiential learning activity since the last query. Departments</w:t>
      </w:r>
      <w:r>
        <w:rPr>
          <w:rFonts w:ascii="Arial"/>
          <w:spacing w:val="-3"/>
        </w:rPr>
        <w:t xml:space="preserve"> </w:t>
      </w:r>
      <w:r>
        <w:rPr>
          <w:rFonts w:ascii="Arial"/>
        </w:rPr>
        <w:t>are</w:t>
      </w:r>
      <w:r>
        <w:rPr>
          <w:rFonts w:ascii="Arial"/>
          <w:spacing w:val="-3"/>
        </w:rPr>
        <w:t xml:space="preserve"> </w:t>
      </w:r>
      <w:r>
        <w:rPr>
          <w:rFonts w:ascii="Arial"/>
        </w:rPr>
        <w:t>instructed</w:t>
      </w:r>
      <w:r>
        <w:rPr>
          <w:rFonts w:ascii="Arial"/>
          <w:spacing w:val="-3"/>
        </w:rPr>
        <w:t xml:space="preserve"> </w:t>
      </w:r>
      <w:r>
        <w:rPr>
          <w:rFonts w:ascii="Arial"/>
        </w:rPr>
        <w:t>to</w:t>
      </w:r>
      <w:r>
        <w:rPr>
          <w:rFonts w:ascii="Arial"/>
          <w:spacing w:val="-3"/>
        </w:rPr>
        <w:t xml:space="preserve"> </w:t>
      </w:r>
      <w:r>
        <w:rPr>
          <w:rFonts w:ascii="Arial"/>
        </w:rPr>
        <w:t>submit</w:t>
      </w:r>
      <w:r>
        <w:rPr>
          <w:rFonts w:ascii="Arial"/>
          <w:spacing w:val="-3"/>
        </w:rPr>
        <w:t xml:space="preserve"> </w:t>
      </w:r>
      <w:r>
        <w:rPr>
          <w:rFonts w:ascii="Arial"/>
        </w:rPr>
        <w:t>the</w:t>
      </w:r>
      <w:r>
        <w:rPr>
          <w:rFonts w:ascii="Arial"/>
          <w:spacing w:val="-3"/>
        </w:rPr>
        <w:t xml:space="preserve"> </w:t>
      </w:r>
      <w:r>
        <w:rPr>
          <w:rFonts w:ascii="Arial"/>
        </w:rPr>
        <w:t>updated</w:t>
      </w:r>
      <w:r>
        <w:rPr>
          <w:rFonts w:ascii="Arial"/>
          <w:spacing w:val="-3"/>
        </w:rPr>
        <w:t xml:space="preserve"> </w:t>
      </w:r>
      <w:r>
        <w:rPr>
          <w:rFonts w:ascii="Arial"/>
        </w:rPr>
        <w:t>list</w:t>
      </w:r>
      <w:r>
        <w:rPr>
          <w:rFonts w:ascii="Arial"/>
          <w:spacing w:val="-3"/>
        </w:rPr>
        <w:t xml:space="preserve"> </w:t>
      </w:r>
      <w:r>
        <w:rPr>
          <w:rFonts w:ascii="Arial"/>
        </w:rPr>
        <w:t>no</w:t>
      </w:r>
      <w:r>
        <w:rPr>
          <w:rFonts w:ascii="Arial"/>
          <w:spacing w:val="-4"/>
        </w:rPr>
        <w:t xml:space="preserve"> </w:t>
      </w:r>
      <w:r>
        <w:rPr>
          <w:rFonts w:ascii="Arial"/>
        </w:rPr>
        <w:t>later</w:t>
      </w:r>
      <w:r>
        <w:rPr>
          <w:rFonts w:ascii="Arial"/>
          <w:spacing w:val="-3"/>
        </w:rPr>
        <w:t xml:space="preserve"> </w:t>
      </w:r>
      <w:r>
        <w:rPr>
          <w:rFonts w:ascii="Arial"/>
        </w:rPr>
        <w:t>than</w:t>
      </w:r>
      <w:r>
        <w:rPr>
          <w:rFonts w:ascii="Arial"/>
          <w:spacing w:val="-3"/>
        </w:rPr>
        <w:t xml:space="preserve"> </w:t>
      </w:r>
      <w:r>
        <w:rPr>
          <w:rFonts w:ascii="Arial"/>
        </w:rPr>
        <w:t>two</w:t>
      </w:r>
      <w:r>
        <w:rPr>
          <w:rFonts w:ascii="Arial"/>
          <w:spacing w:val="-3"/>
        </w:rPr>
        <w:t xml:space="preserve"> </w:t>
      </w:r>
      <w:r>
        <w:rPr>
          <w:rFonts w:ascii="Arial"/>
        </w:rPr>
        <w:t>weeks</w:t>
      </w:r>
      <w:r>
        <w:rPr>
          <w:rFonts w:ascii="Arial"/>
          <w:spacing w:val="-3"/>
        </w:rPr>
        <w:t xml:space="preserve"> </w:t>
      </w:r>
      <w:r>
        <w:rPr>
          <w:rFonts w:ascii="Arial"/>
        </w:rPr>
        <w:t>prior</w:t>
      </w:r>
      <w:r>
        <w:rPr>
          <w:rFonts w:ascii="Arial"/>
          <w:spacing w:val="-3"/>
        </w:rPr>
        <w:t xml:space="preserve"> </w:t>
      </w:r>
      <w:r>
        <w:rPr>
          <w:rFonts w:ascii="Arial"/>
        </w:rPr>
        <w:t>to</w:t>
      </w:r>
      <w:r>
        <w:rPr>
          <w:rFonts w:ascii="Arial"/>
          <w:spacing w:val="-4"/>
        </w:rPr>
        <w:t xml:space="preserve"> </w:t>
      </w:r>
      <w:r>
        <w:rPr>
          <w:rFonts w:ascii="Arial"/>
        </w:rPr>
        <w:t>the</w:t>
      </w:r>
      <w:r>
        <w:rPr>
          <w:rFonts w:ascii="Arial"/>
          <w:spacing w:val="-3"/>
        </w:rPr>
        <w:t xml:space="preserve"> </w:t>
      </w:r>
      <w:r>
        <w:rPr>
          <w:rFonts w:ascii="Arial"/>
        </w:rPr>
        <w:t>end</w:t>
      </w:r>
      <w:r>
        <w:rPr>
          <w:rFonts w:ascii="Arial"/>
          <w:spacing w:val="-3"/>
        </w:rPr>
        <w:t xml:space="preserve"> </w:t>
      </w:r>
      <w:r>
        <w:rPr>
          <w:rFonts w:ascii="Arial"/>
        </w:rPr>
        <w:t>of each term.</w:t>
      </w:r>
    </w:p>
    <w:p w14:paraId="4C659166" w14:textId="77777777" w:rsidR="00090BF5" w:rsidRDefault="00C51439">
      <w:pPr>
        <w:pStyle w:val="ListParagraph"/>
        <w:numPr>
          <w:ilvl w:val="0"/>
          <w:numId w:val="5"/>
        </w:numPr>
        <w:tabs>
          <w:tab w:val="left" w:pos="1008"/>
        </w:tabs>
        <w:spacing w:before="160"/>
        <w:ind w:right="350" w:hanging="360"/>
        <w:rPr>
          <w:rFonts w:ascii="Arial" w:hAnsi="Arial"/>
        </w:rPr>
      </w:pPr>
      <w:r>
        <w:rPr>
          <w:rFonts w:ascii="Arial" w:hAnsi="Arial"/>
        </w:rPr>
        <w:t>The Office of Undergraduate Studies compiles a list of all students who have completed the graduation requirement and reports this to the Office of the Registrar in the form of a “class” roster where the class is “Experiential Learning” and students who have completed the requirement</w:t>
      </w:r>
      <w:r>
        <w:rPr>
          <w:rFonts w:ascii="Arial" w:hAnsi="Arial"/>
          <w:spacing w:val="-3"/>
        </w:rPr>
        <w:t xml:space="preserve"> </w:t>
      </w:r>
      <w:r>
        <w:rPr>
          <w:rFonts w:ascii="Arial" w:hAnsi="Arial"/>
        </w:rPr>
        <w:t>get</w:t>
      </w:r>
      <w:r>
        <w:rPr>
          <w:rFonts w:ascii="Arial" w:hAnsi="Arial"/>
          <w:spacing w:val="-3"/>
        </w:rPr>
        <w:t xml:space="preserve"> </w:t>
      </w:r>
      <w:r>
        <w:rPr>
          <w:rFonts w:ascii="Arial" w:hAnsi="Arial"/>
        </w:rPr>
        <w:t>a</w:t>
      </w:r>
      <w:r>
        <w:rPr>
          <w:rFonts w:ascii="Arial" w:hAnsi="Arial"/>
          <w:spacing w:val="-3"/>
        </w:rPr>
        <w:t xml:space="preserve"> </w:t>
      </w:r>
      <w:r>
        <w:rPr>
          <w:rFonts w:ascii="Arial" w:hAnsi="Arial"/>
        </w:rPr>
        <w:t>passing</w:t>
      </w:r>
      <w:r>
        <w:rPr>
          <w:rFonts w:ascii="Arial" w:hAnsi="Arial"/>
          <w:spacing w:val="-3"/>
        </w:rPr>
        <w:t xml:space="preserve"> </w:t>
      </w:r>
      <w:r>
        <w:rPr>
          <w:rFonts w:ascii="Arial" w:hAnsi="Arial"/>
        </w:rPr>
        <w:t>(Satisfactory)</w:t>
      </w:r>
      <w:r>
        <w:rPr>
          <w:rFonts w:ascii="Arial" w:hAnsi="Arial"/>
          <w:spacing w:val="-3"/>
        </w:rPr>
        <w:t xml:space="preserve"> </w:t>
      </w:r>
      <w:r>
        <w:rPr>
          <w:rFonts w:ascii="Arial" w:hAnsi="Arial"/>
        </w:rPr>
        <w:t>S</w:t>
      </w:r>
      <w:r>
        <w:rPr>
          <w:rFonts w:ascii="Arial" w:hAnsi="Arial"/>
          <w:spacing w:val="-3"/>
        </w:rPr>
        <w:t xml:space="preserve"> </w:t>
      </w:r>
      <w:r>
        <w:rPr>
          <w:rFonts w:ascii="Arial" w:hAnsi="Arial"/>
        </w:rPr>
        <w:t>grade.</w:t>
      </w:r>
      <w:r>
        <w:rPr>
          <w:rFonts w:ascii="Arial" w:hAnsi="Arial"/>
          <w:spacing w:val="-3"/>
        </w:rPr>
        <w:t xml:space="preserve"> </w:t>
      </w:r>
      <w:r>
        <w:rPr>
          <w:rFonts w:ascii="Arial" w:hAnsi="Arial"/>
        </w:rPr>
        <w:t>This</w:t>
      </w:r>
      <w:r>
        <w:rPr>
          <w:rFonts w:ascii="Arial" w:hAnsi="Arial"/>
          <w:spacing w:val="-3"/>
        </w:rPr>
        <w:t xml:space="preserve"> </w:t>
      </w:r>
      <w:r>
        <w:rPr>
          <w:rFonts w:ascii="Arial" w:hAnsi="Arial"/>
        </w:rPr>
        <w:t>class</w:t>
      </w:r>
      <w:r>
        <w:rPr>
          <w:rFonts w:ascii="Arial" w:hAnsi="Arial"/>
          <w:spacing w:val="-4"/>
        </w:rPr>
        <w:t xml:space="preserve"> </w:t>
      </w:r>
      <w:r>
        <w:rPr>
          <w:rFonts w:ascii="Arial" w:hAnsi="Arial"/>
        </w:rPr>
        <w:t>roster</w:t>
      </w:r>
      <w:r>
        <w:rPr>
          <w:rFonts w:ascii="Arial" w:hAnsi="Arial"/>
          <w:spacing w:val="-3"/>
        </w:rPr>
        <w:t xml:space="preserve"> </w:t>
      </w:r>
      <w:r>
        <w:rPr>
          <w:rFonts w:ascii="Arial" w:hAnsi="Arial"/>
        </w:rPr>
        <w:t>then</w:t>
      </w:r>
      <w:r>
        <w:rPr>
          <w:rFonts w:ascii="Arial" w:hAnsi="Arial"/>
          <w:spacing w:val="-4"/>
        </w:rPr>
        <w:t xml:space="preserve"> </w:t>
      </w:r>
      <w:r>
        <w:rPr>
          <w:rFonts w:ascii="Arial" w:hAnsi="Arial"/>
        </w:rPr>
        <w:t>automatically</w:t>
      </w:r>
      <w:r>
        <w:rPr>
          <w:rFonts w:ascii="Arial" w:hAnsi="Arial"/>
          <w:spacing w:val="-3"/>
        </w:rPr>
        <w:t xml:space="preserve"> </w:t>
      </w:r>
      <w:r>
        <w:rPr>
          <w:rFonts w:ascii="Arial" w:hAnsi="Arial"/>
        </w:rPr>
        <w:t>informs</w:t>
      </w:r>
      <w:r>
        <w:rPr>
          <w:rFonts w:ascii="Arial" w:hAnsi="Arial"/>
          <w:spacing w:val="-3"/>
        </w:rPr>
        <w:t xml:space="preserve"> </w:t>
      </w:r>
      <w:r>
        <w:rPr>
          <w:rFonts w:ascii="Arial" w:hAnsi="Arial"/>
        </w:rPr>
        <w:t>the Degree Audit software which officially records the graduation requirement as completed.</w:t>
      </w:r>
    </w:p>
    <w:p w14:paraId="4C659167" w14:textId="77777777" w:rsidR="00090BF5" w:rsidRDefault="00C51439">
      <w:pPr>
        <w:pStyle w:val="BodyText"/>
        <w:spacing w:before="161"/>
        <w:ind w:left="647" w:right="359"/>
      </w:pPr>
      <w:r>
        <w:t>As of May 2017, the number of Fall 2015 catalog year students who have graduated with the experiential learning requirement applicable to them is 44. Most of these 44 students are transfer students</w:t>
      </w:r>
      <w:r>
        <w:rPr>
          <w:spacing w:val="-3"/>
        </w:rPr>
        <w:t xml:space="preserve"> </w:t>
      </w:r>
      <w:r>
        <w:t>who</w:t>
      </w:r>
      <w:r>
        <w:rPr>
          <w:spacing w:val="-3"/>
        </w:rPr>
        <w:t xml:space="preserve"> </w:t>
      </w:r>
      <w:r>
        <w:t>entered</w:t>
      </w:r>
      <w:r>
        <w:rPr>
          <w:spacing w:val="-3"/>
        </w:rPr>
        <w:t xml:space="preserve"> </w:t>
      </w:r>
      <w:r>
        <w:t>Missouri</w:t>
      </w:r>
      <w:r>
        <w:rPr>
          <w:spacing w:val="-3"/>
        </w:rPr>
        <w:t xml:space="preserve"> </w:t>
      </w:r>
      <w:r>
        <w:t>S&amp;T</w:t>
      </w:r>
      <w:r>
        <w:rPr>
          <w:spacing w:val="-4"/>
        </w:rPr>
        <w:t xml:space="preserve"> </w:t>
      </w:r>
      <w:r>
        <w:t>during</w:t>
      </w:r>
      <w:r>
        <w:rPr>
          <w:spacing w:val="-3"/>
        </w:rPr>
        <w:t xml:space="preserve"> </w:t>
      </w:r>
      <w:r>
        <w:t>or</w:t>
      </w:r>
      <w:r>
        <w:rPr>
          <w:spacing w:val="-3"/>
        </w:rPr>
        <w:t xml:space="preserve"> </w:t>
      </w:r>
      <w:r>
        <w:t>after</w:t>
      </w:r>
      <w:r>
        <w:rPr>
          <w:spacing w:val="-3"/>
        </w:rPr>
        <w:t xml:space="preserve"> </w:t>
      </w:r>
      <w:r>
        <w:t>Fall</w:t>
      </w:r>
      <w:r>
        <w:rPr>
          <w:spacing w:val="-3"/>
        </w:rPr>
        <w:t xml:space="preserve"> </w:t>
      </w:r>
      <w:r>
        <w:t>2015</w:t>
      </w:r>
      <w:r>
        <w:rPr>
          <w:spacing w:val="-4"/>
        </w:rPr>
        <w:t xml:space="preserve"> </w:t>
      </w:r>
      <w:r>
        <w:t>and</w:t>
      </w:r>
      <w:r>
        <w:rPr>
          <w:spacing w:val="-2"/>
        </w:rPr>
        <w:t xml:space="preserve"> </w:t>
      </w:r>
      <w:r>
        <w:t>therefore</w:t>
      </w:r>
      <w:r>
        <w:rPr>
          <w:spacing w:val="-3"/>
        </w:rPr>
        <w:t xml:space="preserve"> </w:t>
      </w:r>
      <w:r>
        <w:t>officially</w:t>
      </w:r>
      <w:r>
        <w:rPr>
          <w:spacing w:val="-3"/>
        </w:rPr>
        <w:t xml:space="preserve"> </w:t>
      </w:r>
      <w:r>
        <w:t>were</w:t>
      </w:r>
      <w:r>
        <w:rPr>
          <w:spacing w:val="-3"/>
        </w:rPr>
        <w:t xml:space="preserve"> </w:t>
      </w:r>
      <w:r>
        <w:t>designated with Fall 2015 as their catalog year. The transfer student issue was anticipated: some of them have met</w:t>
      </w:r>
      <w:r>
        <w:rPr>
          <w:spacing w:val="-1"/>
        </w:rPr>
        <w:t xml:space="preserve"> </w:t>
      </w:r>
      <w:r>
        <w:t>the</w:t>
      </w:r>
      <w:r>
        <w:rPr>
          <w:spacing w:val="-1"/>
        </w:rPr>
        <w:t xml:space="preserve"> </w:t>
      </w:r>
      <w:r>
        <w:t>requirement,</w:t>
      </w:r>
      <w:r>
        <w:rPr>
          <w:spacing w:val="-1"/>
        </w:rPr>
        <w:t xml:space="preserve"> </w:t>
      </w:r>
      <w:r>
        <w:t>some</w:t>
      </w:r>
      <w:r>
        <w:rPr>
          <w:spacing w:val="-1"/>
        </w:rPr>
        <w:t xml:space="preserve"> </w:t>
      </w:r>
      <w:r>
        <w:t>received a</w:t>
      </w:r>
      <w:r>
        <w:rPr>
          <w:spacing w:val="-1"/>
        </w:rPr>
        <w:t xml:space="preserve"> </w:t>
      </w:r>
      <w:r>
        <w:t>waiver,</w:t>
      </w:r>
      <w:r>
        <w:rPr>
          <w:spacing w:val="-1"/>
        </w:rPr>
        <w:t xml:space="preserve"> </w:t>
      </w:r>
      <w:r>
        <w:t>and</w:t>
      </w:r>
      <w:r>
        <w:rPr>
          <w:spacing w:val="-1"/>
        </w:rPr>
        <w:t xml:space="preserve"> </w:t>
      </w:r>
      <w:r>
        <w:t>some</w:t>
      </w:r>
      <w:r>
        <w:rPr>
          <w:spacing w:val="-1"/>
        </w:rPr>
        <w:t xml:space="preserve"> </w:t>
      </w:r>
      <w:r>
        <w:t>simply</w:t>
      </w:r>
      <w:r>
        <w:rPr>
          <w:spacing w:val="-1"/>
        </w:rPr>
        <w:t xml:space="preserve"> </w:t>
      </w:r>
      <w:r>
        <w:t>changed</w:t>
      </w:r>
      <w:r>
        <w:rPr>
          <w:spacing w:val="-1"/>
        </w:rPr>
        <w:t xml:space="preserve"> </w:t>
      </w:r>
      <w:r>
        <w:t>their</w:t>
      </w:r>
      <w:r>
        <w:rPr>
          <w:spacing w:val="-1"/>
        </w:rPr>
        <w:t xml:space="preserve"> </w:t>
      </w:r>
      <w:r>
        <w:t>catalog</w:t>
      </w:r>
      <w:r>
        <w:rPr>
          <w:spacing w:val="-1"/>
        </w:rPr>
        <w:t xml:space="preserve"> </w:t>
      </w:r>
      <w:r>
        <w:t>year</w:t>
      </w:r>
      <w:r>
        <w:rPr>
          <w:spacing w:val="-1"/>
        </w:rPr>
        <w:t xml:space="preserve"> </w:t>
      </w:r>
      <w:r>
        <w:t>to</w:t>
      </w:r>
      <w:r>
        <w:rPr>
          <w:spacing w:val="-1"/>
        </w:rPr>
        <w:t xml:space="preserve"> </w:t>
      </w:r>
      <w:r>
        <w:t>reflect when they started college at another institution (e.g., Fall 2013) and thus the requirement did not apply to them.</w:t>
      </w:r>
    </w:p>
    <w:p w14:paraId="4C659168" w14:textId="77777777" w:rsidR="00090BF5" w:rsidRDefault="00090BF5">
      <w:pPr>
        <w:pStyle w:val="BodyText"/>
        <w:rPr>
          <w:sz w:val="20"/>
        </w:rPr>
      </w:pPr>
    </w:p>
    <w:p w14:paraId="4C659169" w14:textId="77777777" w:rsidR="00090BF5" w:rsidRDefault="00C51439">
      <w:pPr>
        <w:pStyle w:val="BodyText"/>
        <w:spacing w:before="99"/>
        <w:rPr>
          <w:sz w:val="20"/>
        </w:rPr>
      </w:pPr>
      <w:r>
        <w:rPr>
          <w:noProof/>
          <w:sz w:val="20"/>
        </w:rPr>
        <mc:AlternateContent>
          <mc:Choice Requires="wps">
            <w:drawing>
              <wp:anchor distT="0" distB="0" distL="0" distR="0" simplePos="0" relativeHeight="487594496" behindDoc="1" locked="0" layoutInCell="1" allowOverlap="1" wp14:anchorId="4C6592A1" wp14:editId="4C6592A2">
                <wp:simplePos x="0" y="0"/>
                <wp:positionH relativeFrom="page">
                  <wp:posOffset>799337</wp:posOffset>
                </wp:positionH>
                <wp:positionV relativeFrom="paragraph">
                  <wp:posOffset>224563</wp:posOffset>
                </wp:positionV>
                <wp:extent cx="6402705" cy="58483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584835"/>
                        </a:xfrm>
                        <a:prstGeom prst="rect">
                          <a:avLst/>
                        </a:prstGeom>
                        <a:solidFill>
                          <a:srgbClr val="F1F1F1"/>
                        </a:solidFill>
                      </wps:spPr>
                      <wps:txbx>
                        <w:txbxContent>
                          <w:p w14:paraId="4C6592DC" w14:textId="77777777" w:rsidR="00090BF5" w:rsidRDefault="00C51439">
                            <w:pPr>
                              <w:pStyle w:val="BodyText"/>
                              <w:spacing w:before="79"/>
                              <w:ind w:left="469" w:right="201" w:hanging="360"/>
                              <w:rPr>
                                <w:color w:val="000000"/>
                              </w:rPr>
                            </w:pPr>
                            <w:r>
                              <w:rPr>
                                <w:color w:val="000000"/>
                              </w:rPr>
                              <w:t>3.</w:t>
                            </w:r>
                            <w:r>
                              <w:rPr>
                                <w:color w:val="000000"/>
                                <w:spacing w:val="80"/>
                              </w:rPr>
                              <w:t xml:space="preserve"> </w:t>
                            </w:r>
                            <w:r>
                              <w:rPr>
                                <w:color w:val="000000"/>
                              </w:rPr>
                              <w:t>Evaluate the impact of the initiative, including any changes in processes, policies, technology, curricula,</w:t>
                            </w:r>
                            <w:r>
                              <w:rPr>
                                <w:color w:val="000000"/>
                                <w:spacing w:val="-3"/>
                              </w:rPr>
                              <w:t xml:space="preserve"> </w:t>
                            </w:r>
                            <w:r>
                              <w:rPr>
                                <w:color w:val="000000"/>
                              </w:rPr>
                              <w:t>programs,</w:t>
                            </w:r>
                            <w:r>
                              <w:rPr>
                                <w:color w:val="000000"/>
                                <w:spacing w:val="-3"/>
                              </w:rPr>
                              <w:t xml:space="preserve"> </w:t>
                            </w:r>
                            <w:r>
                              <w:rPr>
                                <w:color w:val="000000"/>
                              </w:rPr>
                              <w:t>student</w:t>
                            </w:r>
                            <w:r>
                              <w:rPr>
                                <w:color w:val="000000"/>
                                <w:spacing w:val="-3"/>
                              </w:rPr>
                              <w:t xml:space="preserve"> </w:t>
                            </w:r>
                            <w:r>
                              <w:rPr>
                                <w:color w:val="000000"/>
                              </w:rPr>
                              <w:t>learning</w:t>
                            </w:r>
                            <w:r>
                              <w:rPr>
                                <w:color w:val="000000"/>
                                <w:spacing w:val="-3"/>
                              </w:rPr>
                              <w:t xml:space="preserve"> </w:t>
                            </w:r>
                            <w:r>
                              <w:rPr>
                                <w:color w:val="000000"/>
                              </w:rPr>
                              <w:t>and</w:t>
                            </w:r>
                            <w:r>
                              <w:rPr>
                                <w:color w:val="000000"/>
                                <w:spacing w:val="-3"/>
                              </w:rPr>
                              <w:t xml:space="preserve"> </w:t>
                            </w:r>
                            <w:r>
                              <w:rPr>
                                <w:color w:val="000000"/>
                              </w:rPr>
                              <w:t>success</w:t>
                            </w:r>
                            <w:r>
                              <w:rPr>
                                <w:color w:val="000000"/>
                                <w:spacing w:val="-3"/>
                              </w:rPr>
                              <w:t xml:space="preserve"> </w:t>
                            </w:r>
                            <w:r>
                              <w:rPr>
                                <w:color w:val="000000"/>
                              </w:rPr>
                              <w:t>that</w:t>
                            </w:r>
                            <w:r>
                              <w:rPr>
                                <w:color w:val="000000"/>
                                <w:spacing w:val="-3"/>
                              </w:rPr>
                              <w:t xml:space="preserve"> </w:t>
                            </w:r>
                            <w:r>
                              <w:rPr>
                                <w:color w:val="000000"/>
                              </w:rPr>
                              <w:t>are</w:t>
                            </w:r>
                            <w:r>
                              <w:rPr>
                                <w:color w:val="000000"/>
                                <w:spacing w:val="-3"/>
                              </w:rPr>
                              <w:t xml:space="preserve"> </w:t>
                            </w:r>
                            <w:r>
                              <w:rPr>
                                <w:color w:val="000000"/>
                              </w:rPr>
                              <w:t>now</w:t>
                            </w:r>
                            <w:r>
                              <w:rPr>
                                <w:color w:val="000000"/>
                                <w:spacing w:val="-3"/>
                              </w:rPr>
                              <w:t xml:space="preserve"> </w:t>
                            </w:r>
                            <w:r>
                              <w:rPr>
                                <w:color w:val="000000"/>
                              </w:rPr>
                              <w:t>in</w:t>
                            </w:r>
                            <w:r>
                              <w:rPr>
                                <w:color w:val="000000"/>
                                <w:spacing w:val="-3"/>
                              </w:rPr>
                              <w:t xml:space="preserve"> </w:t>
                            </w:r>
                            <w:r>
                              <w:rPr>
                                <w:color w:val="000000"/>
                              </w:rPr>
                              <w:t>place</w:t>
                            </w:r>
                            <w:r>
                              <w:rPr>
                                <w:color w:val="000000"/>
                                <w:spacing w:val="-3"/>
                              </w:rPr>
                              <w:t xml:space="preserve"> </w:t>
                            </w:r>
                            <w:r>
                              <w:rPr>
                                <w:color w:val="000000"/>
                              </w:rPr>
                              <w:t>in</w:t>
                            </w:r>
                            <w:r>
                              <w:rPr>
                                <w:color w:val="000000"/>
                                <w:spacing w:val="-3"/>
                              </w:rPr>
                              <w:t xml:space="preserve"> </w:t>
                            </w:r>
                            <w:r>
                              <w:rPr>
                                <w:color w:val="000000"/>
                              </w:rPr>
                              <w:t>consequence</w:t>
                            </w:r>
                            <w:r>
                              <w:rPr>
                                <w:color w:val="000000"/>
                                <w:spacing w:val="-3"/>
                              </w:rPr>
                              <w:t xml:space="preserve"> </w:t>
                            </w:r>
                            <w:r>
                              <w:rPr>
                                <w:color w:val="000000"/>
                              </w:rPr>
                              <w:t>of</w:t>
                            </w:r>
                            <w:r>
                              <w:rPr>
                                <w:color w:val="000000"/>
                                <w:spacing w:val="-3"/>
                              </w:rPr>
                              <w:t xml:space="preserve"> </w:t>
                            </w:r>
                            <w:r>
                              <w:rPr>
                                <w:color w:val="000000"/>
                              </w:rPr>
                              <w:t xml:space="preserve">the </w:t>
                            </w:r>
                            <w:r>
                              <w:rPr>
                                <w:color w:val="000000"/>
                                <w:spacing w:val="-2"/>
                              </w:rPr>
                              <w:t>initiative.</w:t>
                            </w:r>
                          </w:p>
                        </w:txbxContent>
                      </wps:txbx>
                      <wps:bodyPr wrap="square" lIns="0" tIns="0" rIns="0" bIns="0" rtlCol="0">
                        <a:noAutofit/>
                      </wps:bodyPr>
                    </wps:wsp>
                  </a:graphicData>
                </a:graphic>
              </wp:anchor>
            </w:drawing>
          </mc:Choice>
          <mc:Fallback>
            <w:pict>
              <v:shape w14:anchorId="4C6592A1" id="Textbox 26" o:spid="_x0000_s1040" type="#_x0000_t202" style="position:absolute;margin-left:62.95pt;margin-top:17.7pt;width:504.15pt;height:46.0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" fillcolor="#f1f1f1" stroked="f">
                <v:textbox inset="0,0,0,0">
                  <w:txbxContent>
                    <w:p w14:paraId="4C6592DC" w14:textId="77777777" w:rsidR="00090BF5" w:rsidRDefault="00C51439">
                      <w:pPr>
                        <w:pStyle w:val="BodyText"/>
                        <w:spacing w:before="79"/>
                        <w:ind w:left="469" w:right="201" w:hanging="360"/>
                        <w:rPr>
                          <w:color w:val="000000"/>
                        </w:rPr>
                      </w:pPr>
                      <w:r>
                        <w:rPr>
                          <w:color w:val="000000"/>
                        </w:rPr>
                        <w:t>3.</w:t>
                      </w:r>
                      <w:r>
                        <w:rPr>
                          <w:color w:val="000000"/>
                          <w:spacing w:val="80"/>
                        </w:rPr>
                        <w:t xml:space="preserve"> </w:t>
                      </w:r>
                      <w:r>
                        <w:rPr>
                          <w:color w:val="000000"/>
                        </w:rPr>
                        <w:t>Evaluate the impact of the initiative, including any changes in processes, policies, technology, curricula,</w:t>
                      </w:r>
                      <w:r>
                        <w:rPr>
                          <w:color w:val="000000"/>
                          <w:spacing w:val="-3"/>
                        </w:rPr>
                        <w:t xml:space="preserve"> </w:t>
                      </w:r>
                      <w:r>
                        <w:rPr>
                          <w:color w:val="000000"/>
                        </w:rPr>
                        <w:t>programs,</w:t>
                      </w:r>
                      <w:r>
                        <w:rPr>
                          <w:color w:val="000000"/>
                          <w:spacing w:val="-3"/>
                        </w:rPr>
                        <w:t xml:space="preserve"> </w:t>
                      </w:r>
                      <w:r>
                        <w:rPr>
                          <w:color w:val="000000"/>
                        </w:rPr>
                        <w:t>student</w:t>
                      </w:r>
                      <w:r>
                        <w:rPr>
                          <w:color w:val="000000"/>
                          <w:spacing w:val="-3"/>
                        </w:rPr>
                        <w:t xml:space="preserve"> </w:t>
                      </w:r>
                      <w:r>
                        <w:rPr>
                          <w:color w:val="000000"/>
                        </w:rPr>
                        <w:t>learning</w:t>
                      </w:r>
                      <w:r>
                        <w:rPr>
                          <w:color w:val="000000"/>
                          <w:spacing w:val="-3"/>
                        </w:rPr>
                        <w:t xml:space="preserve"> </w:t>
                      </w:r>
                      <w:r>
                        <w:rPr>
                          <w:color w:val="000000"/>
                        </w:rPr>
                        <w:t>and</w:t>
                      </w:r>
                      <w:r>
                        <w:rPr>
                          <w:color w:val="000000"/>
                          <w:spacing w:val="-3"/>
                        </w:rPr>
                        <w:t xml:space="preserve"> </w:t>
                      </w:r>
                      <w:r>
                        <w:rPr>
                          <w:color w:val="000000"/>
                        </w:rPr>
                        <w:t>success</w:t>
                      </w:r>
                      <w:r>
                        <w:rPr>
                          <w:color w:val="000000"/>
                          <w:spacing w:val="-3"/>
                        </w:rPr>
                        <w:t xml:space="preserve"> </w:t>
                      </w:r>
                      <w:r>
                        <w:rPr>
                          <w:color w:val="000000"/>
                        </w:rPr>
                        <w:t>that</w:t>
                      </w:r>
                      <w:r>
                        <w:rPr>
                          <w:color w:val="000000"/>
                          <w:spacing w:val="-3"/>
                        </w:rPr>
                        <w:t xml:space="preserve"> </w:t>
                      </w:r>
                      <w:r>
                        <w:rPr>
                          <w:color w:val="000000"/>
                        </w:rPr>
                        <w:t>are</w:t>
                      </w:r>
                      <w:r>
                        <w:rPr>
                          <w:color w:val="000000"/>
                          <w:spacing w:val="-3"/>
                        </w:rPr>
                        <w:t xml:space="preserve"> </w:t>
                      </w:r>
                      <w:r>
                        <w:rPr>
                          <w:color w:val="000000"/>
                        </w:rPr>
                        <w:t>now</w:t>
                      </w:r>
                      <w:r>
                        <w:rPr>
                          <w:color w:val="000000"/>
                          <w:spacing w:val="-3"/>
                        </w:rPr>
                        <w:t xml:space="preserve"> </w:t>
                      </w:r>
                      <w:r>
                        <w:rPr>
                          <w:color w:val="000000"/>
                        </w:rPr>
                        <w:t>in</w:t>
                      </w:r>
                      <w:r>
                        <w:rPr>
                          <w:color w:val="000000"/>
                          <w:spacing w:val="-3"/>
                        </w:rPr>
                        <w:t xml:space="preserve"> </w:t>
                      </w:r>
                      <w:r>
                        <w:rPr>
                          <w:color w:val="000000"/>
                        </w:rPr>
                        <w:t>place</w:t>
                      </w:r>
                      <w:r>
                        <w:rPr>
                          <w:color w:val="000000"/>
                          <w:spacing w:val="-3"/>
                        </w:rPr>
                        <w:t xml:space="preserve"> </w:t>
                      </w:r>
                      <w:r>
                        <w:rPr>
                          <w:color w:val="000000"/>
                        </w:rPr>
                        <w:t>in</w:t>
                      </w:r>
                      <w:r>
                        <w:rPr>
                          <w:color w:val="000000"/>
                          <w:spacing w:val="-3"/>
                        </w:rPr>
                        <w:t xml:space="preserve"> </w:t>
                      </w:r>
                      <w:r>
                        <w:rPr>
                          <w:color w:val="000000"/>
                        </w:rPr>
                        <w:t>consequence</w:t>
                      </w:r>
                      <w:r>
                        <w:rPr>
                          <w:color w:val="000000"/>
                          <w:spacing w:val="-3"/>
                        </w:rPr>
                        <w:t xml:space="preserve"> </w:t>
                      </w:r>
                      <w:r>
                        <w:rPr>
                          <w:color w:val="000000"/>
                        </w:rPr>
                        <w:t>of</w:t>
                      </w:r>
                      <w:r>
                        <w:rPr>
                          <w:color w:val="000000"/>
                          <w:spacing w:val="-3"/>
                        </w:rPr>
                        <w:t xml:space="preserve"> </w:t>
                      </w:r>
                      <w:r>
                        <w:rPr>
                          <w:color w:val="000000"/>
                        </w:rPr>
                        <w:t xml:space="preserve">the </w:t>
                      </w:r>
                      <w:r>
                        <w:rPr>
                          <w:color w:val="000000"/>
                          <w:spacing w:val="-2"/>
                        </w:rPr>
                        <w:t>initiative.</w:t>
                      </w:r>
                    </w:p>
                  </w:txbxContent>
                </v:textbox>
                <w10:wrap type="topAndBottom" anchorx="page"/>
              </v:shape>
            </w:pict>
          </mc:Fallback>
        </mc:AlternateContent>
      </w:r>
    </w:p>
    <w:p w14:paraId="4C65916A" w14:textId="77777777" w:rsidR="00090BF5" w:rsidRDefault="00090BF5">
      <w:pPr>
        <w:pStyle w:val="BodyText"/>
      </w:pPr>
    </w:p>
    <w:p w14:paraId="4C65916B" w14:textId="77777777" w:rsidR="00090BF5" w:rsidRDefault="00090BF5">
      <w:pPr>
        <w:pStyle w:val="BodyText"/>
        <w:spacing w:before="74"/>
      </w:pPr>
    </w:p>
    <w:p w14:paraId="4C65916C" w14:textId="77777777" w:rsidR="00090BF5" w:rsidRDefault="00C51439">
      <w:pPr>
        <w:pStyle w:val="BodyText"/>
        <w:spacing w:before="1"/>
        <w:ind w:left="1008" w:right="466" w:hanging="1"/>
      </w:pPr>
      <w:r>
        <w:t xml:space="preserve">Each department at Missouri S&amp;T went through a process of discussing, evaluating and implementing a procedure to ensure that all undergraduate students in their department would complete a significant experiential learning activity </w:t>
      </w:r>
      <w:proofErr w:type="gramStart"/>
      <w:r>
        <w:t>in order to</w:t>
      </w:r>
      <w:proofErr w:type="gramEnd"/>
      <w:r>
        <w:t xml:space="preserve"> graduate. The faculty in each degree</w:t>
      </w:r>
      <w:r>
        <w:rPr>
          <w:spacing w:val="-3"/>
        </w:rPr>
        <w:t xml:space="preserve"> </w:t>
      </w:r>
      <w:r>
        <w:t>program</w:t>
      </w:r>
      <w:r>
        <w:rPr>
          <w:spacing w:val="-3"/>
        </w:rPr>
        <w:t xml:space="preserve"> </w:t>
      </w:r>
      <w:r>
        <w:t>had</w:t>
      </w:r>
      <w:r>
        <w:rPr>
          <w:spacing w:val="-3"/>
        </w:rPr>
        <w:t xml:space="preserve"> </w:t>
      </w:r>
      <w:r>
        <w:t>to</w:t>
      </w:r>
      <w:r>
        <w:rPr>
          <w:spacing w:val="-3"/>
        </w:rPr>
        <w:t xml:space="preserve"> </w:t>
      </w:r>
      <w:r>
        <w:t>decide</w:t>
      </w:r>
      <w:r>
        <w:rPr>
          <w:spacing w:val="-3"/>
        </w:rPr>
        <w:t xml:space="preserve"> </w:t>
      </w:r>
      <w:r>
        <w:t>how</w:t>
      </w:r>
      <w:r>
        <w:rPr>
          <w:spacing w:val="-4"/>
        </w:rPr>
        <w:t xml:space="preserve"> </w:t>
      </w:r>
      <w:r>
        <w:t>they</w:t>
      </w:r>
      <w:r>
        <w:rPr>
          <w:spacing w:val="-3"/>
        </w:rPr>
        <w:t xml:space="preserve"> </w:t>
      </w:r>
      <w:r>
        <w:t>would</w:t>
      </w:r>
      <w:r>
        <w:rPr>
          <w:spacing w:val="-3"/>
        </w:rPr>
        <w:t xml:space="preserve"> </w:t>
      </w:r>
      <w:r>
        <w:t>evaluate</w:t>
      </w:r>
      <w:r>
        <w:rPr>
          <w:spacing w:val="-3"/>
        </w:rPr>
        <w:t xml:space="preserve"> </w:t>
      </w:r>
      <w:r>
        <w:t>and</w:t>
      </w:r>
      <w:r>
        <w:rPr>
          <w:spacing w:val="-3"/>
        </w:rPr>
        <w:t xml:space="preserve"> </w:t>
      </w:r>
      <w:r>
        <w:t>approve</w:t>
      </w:r>
      <w:r>
        <w:rPr>
          <w:spacing w:val="-3"/>
        </w:rPr>
        <w:t xml:space="preserve"> </w:t>
      </w:r>
      <w:r>
        <w:t>the</w:t>
      </w:r>
      <w:r>
        <w:rPr>
          <w:spacing w:val="-3"/>
        </w:rPr>
        <w:t xml:space="preserve"> </w:t>
      </w:r>
      <w:r>
        <w:t>significant</w:t>
      </w:r>
      <w:r>
        <w:rPr>
          <w:spacing w:val="-4"/>
        </w:rPr>
        <w:t xml:space="preserve"> </w:t>
      </w:r>
      <w:r>
        <w:t>experiential learning activity for each student. The discussions were very fruitful and interesting; the entire range of topics concerning experiential learning were explored:</w:t>
      </w:r>
      <w:r>
        <w:rPr>
          <w:spacing w:val="40"/>
        </w:rPr>
        <w:t xml:space="preserve"> </w:t>
      </w:r>
      <w:r>
        <w:t>What is experiential learning? How does it differ from service learning (if it does differ)? How can the rigor and learning outcomes associated with an experiential learning activity be evaluated? How can experien</w:t>
      </w:r>
      <w:r>
        <w:t xml:space="preserve">tial learning best be documented? How does one define “significant” in the experiential learning </w:t>
      </w:r>
      <w:r>
        <w:rPr>
          <w:spacing w:val="-2"/>
        </w:rPr>
        <w:t>requirement?</w:t>
      </w:r>
    </w:p>
    <w:p w14:paraId="4C65916D" w14:textId="77777777" w:rsidR="00090BF5" w:rsidRDefault="00090BF5">
      <w:pPr>
        <w:pStyle w:val="BodyText"/>
        <w:rPr>
          <w:sz w:val="20"/>
        </w:rPr>
      </w:pPr>
    </w:p>
    <w:p w14:paraId="4C65916E" w14:textId="77777777" w:rsidR="00090BF5" w:rsidRDefault="00C51439">
      <w:pPr>
        <w:pStyle w:val="BodyText"/>
        <w:spacing w:before="162"/>
        <w:rPr>
          <w:sz w:val="20"/>
        </w:rPr>
      </w:pPr>
      <w:r>
        <w:rPr>
          <w:noProof/>
          <w:sz w:val="20"/>
        </w:rPr>
        <mc:AlternateContent>
          <mc:Choice Requires="wpg">
            <w:drawing>
              <wp:anchor distT="0" distB="0" distL="0" distR="0" simplePos="0" relativeHeight="487595008" behindDoc="1" locked="0" layoutInCell="1" allowOverlap="1" wp14:anchorId="4C6592A3" wp14:editId="43E0752B">
                <wp:simplePos x="0" y="0"/>
                <wp:positionH relativeFrom="page">
                  <wp:posOffset>567690</wp:posOffset>
                </wp:positionH>
                <wp:positionV relativeFrom="paragraph">
                  <wp:posOffset>264147</wp:posOffset>
                </wp:positionV>
                <wp:extent cx="6637020" cy="459105"/>
                <wp:effectExtent l="0" t="0" r="0" b="0"/>
                <wp:wrapTopAndBottom/>
                <wp:docPr id="27" name="Group 27" descr="Page footer. Page 5.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28" name="Graphic 28"/>
                        <wps:cNvSpPr/>
                        <wps:spPr>
                          <a:xfrm>
                            <a:off x="0" y="12"/>
                            <a:ext cx="6637020" cy="459105"/>
                          </a:xfrm>
                          <a:custGeom>
                            <a:avLst/>
                            <a:gdLst/>
                            <a:ahLst/>
                            <a:cxnLst/>
                            <a:rect l="l" t="t" r="r" b="b"/>
                            <a:pathLst>
                              <a:path w="6637020" h="459105">
                                <a:moveTo>
                                  <a:pt x="6637020" y="0"/>
                                </a:moveTo>
                                <a:lnTo>
                                  <a:pt x="6633972" y="0"/>
                                </a:lnTo>
                                <a:lnTo>
                                  <a:pt x="6633972" y="3035"/>
                                </a:lnTo>
                                <a:lnTo>
                                  <a:pt x="6633972" y="171437"/>
                                </a:lnTo>
                                <a:lnTo>
                                  <a:pt x="6633972" y="288023"/>
                                </a:lnTo>
                                <a:lnTo>
                                  <a:pt x="6633972" y="455663"/>
                                </a:lnTo>
                                <a:lnTo>
                                  <a:pt x="3048" y="455663"/>
                                </a:lnTo>
                                <a:lnTo>
                                  <a:pt x="3048" y="288023"/>
                                </a:lnTo>
                                <a:lnTo>
                                  <a:pt x="3048" y="171437"/>
                                </a:lnTo>
                                <a:lnTo>
                                  <a:pt x="3048" y="3035"/>
                                </a:lnTo>
                                <a:lnTo>
                                  <a:pt x="6633972" y="3035"/>
                                </a:lnTo>
                                <a:lnTo>
                                  <a:pt x="6633972" y="0"/>
                                </a:lnTo>
                                <a:lnTo>
                                  <a:pt x="3048" y="0"/>
                                </a:lnTo>
                                <a:lnTo>
                                  <a:pt x="0" y="0"/>
                                </a:lnTo>
                                <a:lnTo>
                                  <a:pt x="0" y="458711"/>
                                </a:lnTo>
                                <a:lnTo>
                                  <a:pt x="3048" y="458711"/>
                                </a:lnTo>
                                <a:lnTo>
                                  <a:pt x="6633972" y="458711"/>
                                </a:lnTo>
                                <a:lnTo>
                                  <a:pt x="6637020" y="458711"/>
                                </a:lnTo>
                                <a:lnTo>
                                  <a:pt x="6637020" y="455663"/>
                                </a:lnTo>
                                <a:lnTo>
                                  <a:pt x="6637020" y="288023"/>
                                </a:lnTo>
                                <a:lnTo>
                                  <a:pt x="6637020" y="171437"/>
                                </a:lnTo>
                                <a:lnTo>
                                  <a:pt x="6637020" y="3035"/>
                                </a:lnTo>
                                <a:lnTo>
                                  <a:pt x="6637020" y="0"/>
                                </a:lnTo>
                                <a:close/>
                              </a:path>
                            </a:pathLst>
                          </a:custGeom>
                          <a:solidFill>
                            <a:srgbClr val="41395F"/>
                          </a:solidFill>
                        </wps:spPr>
                        <wps:bodyPr wrap="square" lIns="0" tIns="0" rIns="0" bIns="0" rtlCol="0">
                          <a:prstTxWarp prst="textNoShape">
                            <a:avLst/>
                          </a:prstTxWarp>
                          <a:noAutofit/>
                        </wps:bodyPr>
                      </wps:wsp>
                      <wps:wsp>
                        <wps:cNvPr id="29" name="Textbox 29"/>
                        <wps:cNvSpPr txBox="1"/>
                        <wps:spPr>
                          <a:xfrm>
                            <a:off x="72389" y="56082"/>
                            <a:ext cx="2183130" cy="347980"/>
                          </a:xfrm>
                          <a:prstGeom prst="rect">
                            <a:avLst/>
                          </a:prstGeom>
                        </wps:spPr>
                        <wps:txbx>
                          <w:txbxContent>
                            <w:p w14:paraId="4C6592DD"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E"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30" name="Textbox 30"/>
                        <wps:cNvSpPr txBox="1"/>
                        <wps:spPr>
                          <a:xfrm>
                            <a:off x="4694882" y="56082"/>
                            <a:ext cx="1849120" cy="347980"/>
                          </a:xfrm>
                          <a:prstGeom prst="rect">
                            <a:avLst/>
                          </a:prstGeom>
                        </wps:spPr>
                        <wps:txbx>
                          <w:txbxContent>
                            <w:p w14:paraId="4C6592DF"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0"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1"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5</w:t>
                              </w:r>
                            </w:p>
                          </w:txbxContent>
                        </wps:txbx>
                        <wps:bodyPr wrap="square" lIns="0" tIns="0" rIns="0" bIns="0" rtlCol="0">
                          <a:noAutofit/>
                        </wps:bodyPr>
                      </wps:wsp>
                    </wpg:wgp>
                  </a:graphicData>
                </a:graphic>
              </wp:anchor>
            </w:drawing>
          </mc:Choice>
          <mc:Fallback>
            <w:pict>
              <v:group w14:anchorId="4C6592A3" id="Group 27" o:spid="_x0000_s1041" alt="Page footer. Page 5. Contents: Audience: Institutions. Published: 2014 Higher Learning Commission. Process: Opening Pathway Quality Initiative. Contact Phone Number: 800-621-7440. " style="position:absolute;margin-left:44.7pt;margin-top:20.8pt;width:522.6pt;height:36.15pt;z-index:-15721472;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">
                <v:shape id="Graphic 28" o:spid="_x0000_s1042"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" path="m6637020,r-3048,l6633972,3035r,168402l6633972,288023r,167640l3048,455663r,-167640l3048,171437r,-168402l6633972,3035r,-3035l3048,,,,,458711r3048,l6633972,458711r3048,l6637020,455663r,-167640l6637020,171437r,-168402l6637020,xe" fillcolor="#41395f" stroked="f">
                  <v:path arrowok="t"/>
                </v:shape>
                <v:shape id="Textbox 29" o:spid="_x0000_s1043"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C6592DD"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DE"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30" o:spid="_x0000_s1044" type="#_x0000_t202" style="position:absolute;left:46948;top:560;width:1849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C6592DF" w14:textId="77777777" w:rsidR="00090BF5" w:rsidRDefault="00C51439">
                        <w:pPr>
                          <w:spacing w:line="178" w:lineRule="exact"/>
                          <w:ind w:right="18"/>
                          <w:jc w:val="right"/>
                          <w:rPr>
                            <w:sz w:val="16"/>
                          </w:rPr>
                        </w:pPr>
                        <w:r>
                          <w:rPr>
                            <w:color w:val="41395F"/>
                            <w:sz w:val="16"/>
                          </w:rPr>
                          <w:t>Process:</w:t>
                        </w:r>
                        <w:r>
                          <w:rPr>
                            <w:color w:val="41395F"/>
                            <w:spacing w:val="-5"/>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0"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1"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5</w:t>
                        </w:r>
                      </w:p>
                    </w:txbxContent>
                  </v:textbox>
                </v:shape>
                <w10:wrap type="topAndBottom" anchorx="page"/>
              </v:group>
            </w:pict>
          </mc:Fallback>
        </mc:AlternateContent>
      </w:r>
    </w:p>
    <w:p w14:paraId="4C65916F" w14:textId="77777777" w:rsidR="00090BF5" w:rsidRDefault="00090BF5">
      <w:pPr>
        <w:pStyle w:val="BodyText"/>
        <w:rPr>
          <w:sz w:val="20"/>
        </w:rPr>
        <w:sectPr w:rsidR="00090BF5">
          <w:pgSz w:w="12240" w:h="15840"/>
          <w:pgMar w:top="920" w:right="720" w:bottom="280" w:left="720" w:header="720" w:footer="720" w:gutter="0"/>
          <w:cols w:space="720"/>
        </w:sectPr>
      </w:pPr>
    </w:p>
    <w:p w14:paraId="4C659170" w14:textId="77777777" w:rsidR="00090BF5" w:rsidRDefault="00C51439">
      <w:pPr>
        <w:pStyle w:val="BodyText"/>
        <w:spacing w:before="79"/>
        <w:ind w:left="1008" w:right="334"/>
      </w:pPr>
      <w:r>
        <w:lastRenderedPageBreak/>
        <w:t>Some</w:t>
      </w:r>
      <w:r>
        <w:rPr>
          <w:spacing w:val="-3"/>
        </w:rPr>
        <w:t xml:space="preserve"> </w:t>
      </w:r>
      <w:r>
        <w:t>departments</w:t>
      </w:r>
      <w:r>
        <w:rPr>
          <w:spacing w:val="-3"/>
        </w:rPr>
        <w:t xml:space="preserve"> </w:t>
      </w:r>
      <w:r>
        <w:t>have</w:t>
      </w:r>
      <w:r>
        <w:rPr>
          <w:spacing w:val="-2"/>
        </w:rPr>
        <w:t xml:space="preserve"> </w:t>
      </w:r>
      <w:r>
        <w:t>changed</w:t>
      </w:r>
      <w:r>
        <w:rPr>
          <w:spacing w:val="-3"/>
        </w:rPr>
        <w:t xml:space="preserve"> </w:t>
      </w:r>
      <w:r>
        <w:t>their</w:t>
      </w:r>
      <w:r>
        <w:rPr>
          <w:spacing w:val="-3"/>
        </w:rPr>
        <w:t xml:space="preserve"> </w:t>
      </w:r>
      <w:r>
        <w:t>curricula</w:t>
      </w:r>
      <w:r>
        <w:rPr>
          <w:spacing w:val="-4"/>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explicitly</w:t>
      </w:r>
      <w:r>
        <w:rPr>
          <w:spacing w:val="-3"/>
        </w:rPr>
        <w:t xml:space="preserve"> </w:t>
      </w:r>
      <w:r>
        <w:t>insert</w:t>
      </w:r>
      <w:r>
        <w:rPr>
          <w:spacing w:val="-3"/>
        </w:rPr>
        <w:t xml:space="preserve"> </w:t>
      </w:r>
      <w:r>
        <w:t>significant</w:t>
      </w:r>
      <w:r>
        <w:rPr>
          <w:spacing w:val="-4"/>
        </w:rPr>
        <w:t xml:space="preserve"> </w:t>
      </w:r>
      <w:r>
        <w:t>experiential learning activities into their senior experiences, such as through a capstone design course or a senior research thesis. The Department of Computer Science, for example, went beyond the minimum and now requires their students to complete a senior level course that includes experiential</w:t>
      </w:r>
      <w:r>
        <w:rPr>
          <w:spacing w:val="-4"/>
        </w:rPr>
        <w:t xml:space="preserve"> </w:t>
      </w:r>
      <w:r>
        <w:t>learning</w:t>
      </w:r>
      <w:r>
        <w:rPr>
          <w:spacing w:val="-4"/>
        </w:rPr>
        <w:t xml:space="preserve"> </w:t>
      </w:r>
      <w:r>
        <w:t>(CS</w:t>
      </w:r>
      <w:r>
        <w:rPr>
          <w:spacing w:val="-4"/>
        </w:rPr>
        <w:t xml:space="preserve"> </w:t>
      </w:r>
      <w:r>
        <w:t>4096</w:t>
      </w:r>
      <w:r>
        <w:rPr>
          <w:spacing w:val="-4"/>
        </w:rPr>
        <w:t xml:space="preserve"> </w:t>
      </w:r>
      <w:r>
        <w:t>–</w:t>
      </w:r>
      <w:r>
        <w:rPr>
          <w:spacing w:val="-4"/>
        </w:rPr>
        <w:t xml:space="preserve"> </w:t>
      </w:r>
      <w:r>
        <w:t>Software</w:t>
      </w:r>
      <w:r>
        <w:rPr>
          <w:spacing w:val="-4"/>
        </w:rPr>
        <w:t xml:space="preserve"> </w:t>
      </w:r>
      <w:r>
        <w:t>Systems</w:t>
      </w:r>
      <w:r>
        <w:rPr>
          <w:spacing w:val="-4"/>
        </w:rPr>
        <w:t xml:space="preserve"> </w:t>
      </w:r>
      <w:r>
        <w:t>Development</w:t>
      </w:r>
      <w:r>
        <w:rPr>
          <w:spacing w:val="-4"/>
        </w:rPr>
        <w:t xml:space="preserve"> </w:t>
      </w:r>
      <w:r>
        <w:t>I)</w:t>
      </w:r>
      <w:r>
        <w:rPr>
          <w:spacing w:val="-4"/>
        </w:rPr>
        <w:t xml:space="preserve"> </w:t>
      </w:r>
      <w:r>
        <w:rPr>
          <w:u w:val="single"/>
        </w:rPr>
        <w:t>and</w:t>
      </w:r>
      <w:r>
        <w:rPr>
          <w:spacing w:val="-4"/>
        </w:rPr>
        <w:t xml:space="preserve"> </w:t>
      </w:r>
      <w:r>
        <w:t>an</w:t>
      </w:r>
      <w:r>
        <w:rPr>
          <w:spacing w:val="-4"/>
        </w:rPr>
        <w:t xml:space="preserve"> </w:t>
      </w:r>
      <w:r>
        <w:t>additional</w:t>
      </w:r>
      <w:r>
        <w:rPr>
          <w:spacing w:val="-4"/>
        </w:rPr>
        <w:t xml:space="preserve"> </w:t>
      </w:r>
      <w:r>
        <w:t>experiential learning activity from an approved list of options.</w:t>
      </w:r>
    </w:p>
    <w:p w14:paraId="4C659171" w14:textId="77777777" w:rsidR="00090BF5" w:rsidRDefault="00C51439">
      <w:pPr>
        <w:pStyle w:val="BodyText"/>
        <w:spacing w:before="161"/>
        <w:ind w:left="1008" w:right="359"/>
      </w:pPr>
      <w:r>
        <w:t>In</w:t>
      </w:r>
      <w:r>
        <w:rPr>
          <w:spacing w:val="-4"/>
        </w:rPr>
        <w:t xml:space="preserve"> </w:t>
      </w:r>
      <w:r>
        <w:t>terms</w:t>
      </w:r>
      <w:r>
        <w:rPr>
          <w:spacing w:val="-4"/>
        </w:rPr>
        <w:t xml:space="preserve"> </w:t>
      </w:r>
      <w:r>
        <w:t>of</w:t>
      </w:r>
      <w:r>
        <w:rPr>
          <w:spacing w:val="-4"/>
        </w:rPr>
        <w:t xml:space="preserve"> </w:t>
      </w:r>
      <w:r>
        <w:t>recruitment,</w:t>
      </w:r>
      <w:r>
        <w:rPr>
          <w:spacing w:val="-4"/>
        </w:rPr>
        <w:t xml:space="preserve"> </w:t>
      </w:r>
      <w:r>
        <w:t>the</w:t>
      </w:r>
      <w:r>
        <w:rPr>
          <w:spacing w:val="-4"/>
        </w:rPr>
        <w:t xml:space="preserve"> </w:t>
      </w:r>
      <w:r>
        <w:t>Enrollment</w:t>
      </w:r>
      <w:r>
        <w:rPr>
          <w:spacing w:val="-4"/>
        </w:rPr>
        <w:t xml:space="preserve"> </w:t>
      </w:r>
      <w:r>
        <w:t>Management</w:t>
      </w:r>
      <w:r>
        <w:rPr>
          <w:spacing w:val="-4"/>
        </w:rPr>
        <w:t xml:space="preserve"> </w:t>
      </w:r>
      <w:r>
        <w:t>staff</w:t>
      </w:r>
      <w:r>
        <w:rPr>
          <w:spacing w:val="-4"/>
        </w:rPr>
        <w:t xml:space="preserve"> </w:t>
      </w:r>
      <w:r>
        <w:t>routinely</w:t>
      </w:r>
      <w:r>
        <w:rPr>
          <w:spacing w:val="-4"/>
        </w:rPr>
        <w:t xml:space="preserve"> </w:t>
      </w:r>
      <w:r>
        <w:t>touts</w:t>
      </w:r>
      <w:r>
        <w:rPr>
          <w:spacing w:val="-4"/>
        </w:rPr>
        <w:t xml:space="preserve"> </w:t>
      </w:r>
      <w:r>
        <w:t>the</w:t>
      </w:r>
      <w:r>
        <w:rPr>
          <w:spacing w:val="-4"/>
        </w:rPr>
        <w:t xml:space="preserve"> </w:t>
      </w:r>
      <w:r>
        <w:t>experiential</w:t>
      </w:r>
      <w:r>
        <w:rPr>
          <w:spacing w:val="-4"/>
        </w:rPr>
        <w:t xml:space="preserve"> </w:t>
      </w:r>
      <w:r>
        <w:t>learning graduation requirement as another reason to consider enrolling at Missouri S&amp;T. Students and family seem to respond very well to this requirement.</w:t>
      </w:r>
    </w:p>
    <w:p w14:paraId="4C659172" w14:textId="77777777" w:rsidR="00090BF5" w:rsidRDefault="00C51439">
      <w:pPr>
        <w:pStyle w:val="BodyText"/>
        <w:spacing w:before="8"/>
        <w:rPr>
          <w:sz w:val="12"/>
        </w:rPr>
      </w:pPr>
      <w:r>
        <w:rPr>
          <w:noProof/>
          <w:sz w:val="12"/>
        </w:rPr>
        <mc:AlternateContent>
          <mc:Choice Requires="wps">
            <w:drawing>
              <wp:anchor distT="0" distB="0" distL="0" distR="0" simplePos="0" relativeHeight="487595520" behindDoc="1" locked="0" layoutInCell="1" allowOverlap="1" wp14:anchorId="4C6592A5" wp14:editId="4C6592A6">
                <wp:simplePos x="0" y="0"/>
                <wp:positionH relativeFrom="page">
                  <wp:posOffset>799337</wp:posOffset>
                </wp:positionH>
                <wp:positionV relativeFrom="paragraph">
                  <wp:posOffset>108199</wp:posOffset>
                </wp:positionV>
                <wp:extent cx="6402705" cy="26416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264160"/>
                        </a:xfrm>
                        <a:prstGeom prst="rect">
                          <a:avLst/>
                        </a:prstGeom>
                        <a:solidFill>
                          <a:srgbClr val="F1F1F1"/>
                        </a:solidFill>
                      </wps:spPr>
                      <wps:txbx>
                        <w:txbxContent>
                          <w:p w14:paraId="4C6592E2" w14:textId="77777777" w:rsidR="00090BF5" w:rsidRDefault="00C51439">
                            <w:pPr>
                              <w:pStyle w:val="BodyText"/>
                              <w:spacing w:before="80"/>
                              <w:ind w:left="109"/>
                              <w:rPr>
                                <w:color w:val="000000"/>
                              </w:rPr>
                            </w:pPr>
                            <w:r>
                              <w:rPr>
                                <w:color w:val="000000"/>
                              </w:rPr>
                              <w:t>4.</w:t>
                            </w:r>
                            <w:r>
                              <w:rPr>
                                <w:color w:val="000000"/>
                                <w:spacing w:val="72"/>
                                <w:w w:val="150"/>
                              </w:rPr>
                              <w:t xml:space="preserve"> </w:t>
                            </w:r>
                            <w:r>
                              <w:rPr>
                                <w:color w:val="000000"/>
                              </w:rPr>
                              <w:t>Explain</w:t>
                            </w:r>
                            <w:r>
                              <w:rPr>
                                <w:color w:val="000000"/>
                                <w:spacing w:val="-5"/>
                              </w:rPr>
                              <w:t xml:space="preserve"> </w:t>
                            </w:r>
                            <w:r>
                              <w:rPr>
                                <w:color w:val="000000"/>
                              </w:rPr>
                              <w:t>any</w:t>
                            </w:r>
                            <w:r>
                              <w:rPr>
                                <w:color w:val="000000"/>
                                <w:spacing w:val="-3"/>
                              </w:rPr>
                              <w:t xml:space="preserve"> </w:t>
                            </w:r>
                            <w:r>
                              <w:rPr>
                                <w:color w:val="000000"/>
                              </w:rPr>
                              <w:t>tools,</w:t>
                            </w:r>
                            <w:r>
                              <w:rPr>
                                <w:color w:val="000000"/>
                                <w:spacing w:val="-4"/>
                              </w:rPr>
                              <w:t xml:space="preserve"> </w:t>
                            </w:r>
                            <w:r>
                              <w:rPr>
                                <w:color w:val="000000"/>
                              </w:rPr>
                              <w:t>data</w:t>
                            </w:r>
                            <w:r>
                              <w:rPr>
                                <w:color w:val="000000"/>
                                <w:spacing w:val="-5"/>
                              </w:rPr>
                              <w:t xml:space="preserve"> </w:t>
                            </w:r>
                            <w:r>
                              <w:rPr>
                                <w:color w:val="000000"/>
                              </w:rPr>
                              <w:t>or</w:t>
                            </w:r>
                            <w:r>
                              <w:rPr>
                                <w:color w:val="000000"/>
                                <w:spacing w:val="-4"/>
                              </w:rPr>
                              <w:t xml:space="preserve"> </w:t>
                            </w:r>
                            <w:r>
                              <w:rPr>
                                <w:color w:val="000000"/>
                              </w:rPr>
                              <w:t>other</w:t>
                            </w:r>
                            <w:r>
                              <w:rPr>
                                <w:color w:val="000000"/>
                                <w:spacing w:val="-4"/>
                              </w:rPr>
                              <w:t xml:space="preserve"> </w:t>
                            </w:r>
                            <w:r>
                              <w:rPr>
                                <w:color w:val="000000"/>
                              </w:rPr>
                              <w:t>information</w:t>
                            </w:r>
                            <w:r>
                              <w:rPr>
                                <w:color w:val="000000"/>
                                <w:spacing w:val="-5"/>
                              </w:rPr>
                              <w:t xml:space="preserve"> </w:t>
                            </w:r>
                            <w:r>
                              <w:rPr>
                                <w:color w:val="000000"/>
                              </w:rPr>
                              <w:t>that</w:t>
                            </w:r>
                            <w:r>
                              <w:rPr>
                                <w:color w:val="000000"/>
                                <w:spacing w:val="-4"/>
                              </w:rPr>
                              <w:t xml:space="preserve"> </w:t>
                            </w:r>
                            <w:r>
                              <w:rPr>
                                <w:color w:val="000000"/>
                              </w:rPr>
                              <w:t>resulted</w:t>
                            </w:r>
                            <w:r>
                              <w:rPr>
                                <w:color w:val="000000"/>
                                <w:spacing w:val="-4"/>
                              </w:rPr>
                              <w:t xml:space="preserve"> </w:t>
                            </w:r>
                            <w:r>
                              <w:rPr>
                                <w:color w:val="000000"/>
                              </w:rPr>
                              <w:t>from</w:t>
                            </w:r>
                            <w:r>
                              <w:rPr>
                                <w:color w:val="000000"/>
                                <w:spacing w:val="-4"/>
                              </w:rPr>
                              <w:t xml:space="preserve"> </w:t>
                            </w:r>
                            <w:r>
                              <w:rPr>
                                <w:color w:val="000000"/>
                              </w:rPr>
                              <w:t>the</w:t>
                            </w:r>
                            <w:r>
                              <w:rPr>
                                <w:color w:val="000000"/>
                                <w:spacing w:val="-5"/>
                              </w:rPr>
                              <w:t xml:space="preserve"> </w:t>
                            </w:r>
                            <w:r>
                              <w:rPr>
                                <w:color w:val="000000"/>
                              </w:rPr>
                              <w:t>work</w:t>
                            </w:r>
                            <w:r>
                              <w:rPr>
                                <w:color w:val="000000"/>
                                <w:spacing w:val="-4"/>
                              </w:rPr>
                              <w:t xml:space="preserve"> </w:t>
                            </w:r>
                            <w:r>
                              <w:rPr>
                                <w:color w:val="000000"/>
                              </w:rPr>
                              <w:t>of</w:t>
                            </w:r>
                            <w:r>
                              <w:rPr>
                                <w:color w:val="000000"/>
                                <w:spacing w:val="-4"/>
                              </w:rPr>
                              <w:t xml:space="preserve"> </w:t>
                            </w:r>
                            <w:r>
                              <w:rPr>
                                <w:color w:val="000000"/>
                              </w:rPr>
                              <w:t>the</w:t>
                            </w:r>
                            <w:r>
                              <w:rPr>
                                <w:color w:val="000000"/>
                                <w:spacing w:val="-5"/>
                              </w:rPr>
                              <w:t xml:space="preserve"> </w:t>
                            </w:r>
                            <w:r>
                              <w:rPr>
                                <w:color w:val="000000"/>
                                <w:spacing w:val="-2"/>
                              </w:rPr>
                              <w:t>initiative.</w:t>
                            </w:r>
                          </w:p>
                        </w:txbxContent>
                      </wps:txbx>
                      <wps:bodyPr wrap="square" lIns="0" tIns="0" rIns="0" bIns="0" rtlCol="0">
                        <a:noAutofit/>
                      </wps:bodyPr>
                    </wps:wsp>
                  </a:graphicData>
                </a:graphic>
              </wp:anchor>
            </w:drawing>
          </mc:Choice>
          <mc:Fallback>
            <w:pict>
              <v:shape w14:anchorId="4C6592A5" id="Textbox 31" o:spid="_x0000_s1045" type="#_x0000_t202" style="position:absolute;margin-left:62.95pt;margin-top:8.5pt;width:504.15pt;height:20.8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" fillcolor="#f1f1f1" stroked="f">
                <v:textbox inset="0,0,0,0">
                  <w:txbxContent>
                    <w:p w14:paraId="4C6592E2" w14:textId="77777777" w:rsidR="00090BF5" w:rsidRDefault="00C51439">
                      <w:pPr>
                        <w:pStyle w:val="BodyText"/>
                        <w:spacing w:before="80"/>
                        <w:ind w:left="109"/>
                        <w:rPr>
                          <w:color w:val="000000"/>
                        </w:rPr>
                      </w:pPr>
                      <w:r>
                        <w:rPr>
                          <w:color w:val="000000"/>
                        </w:rPr>
                        <w:t>4.</w:t>
                      </w:r>
                      <w:r>
                        <w:rPr>
                          <w:color w:val="000000"/>
                          <w:spacing w:val="72"/>
                          <w:w w:val="150"/>
                        </w:rPr>
                        <w:t xml:space="preserve"> </w:t>
                      </w:r>
                      <w:r>
                        <w:rPr>
                          <w:color w:val="000000"/>
                        </w:rPr>
                        <w:t>Explain</w:t>
                      </w:r>
                      <w:r>
                        <w:rPr>
                          <w:color w:val="000000"/>
                          <w:spacing w:val="-5"/>
                        </w:rPr>
                        <w:t xml:space="preserve"> </w:t>
                      </w:r>
                      <w:r>
                        <w:rPr>
                          <w:color w:val="000000"/>
                        </w:rPr>
                        <w:t>any</w:t>
                      </w:r>
                      <w:r>
                        <w:rPr>
                          <w:color w:val="000000"/>
                          <w:spacing w:val="-3"/>
                        </w:rPr>
                        <w:t xml:space="preserve"> </w:t>
                      </w:r>
                      <w:r>
                        <w:rPr>
                          <w:color w:val="000000"/>
                        </w:rPr>
                        <w:t>tools,</w:t>
                      </w:r>
                      <w:r>
                        <w:rPr>
                          <w:color w:val="000000"/>
                          <w:spacing w:val="-4"/>
                        </w:rPr>
                        <w:t xml:space="preserve"> </w:t>
                      </w:r>
                      <w:r>
                        <w:rPr>
                          <w:color w:val="000000"/>
                        </w:rPr>
                        <w:t>data</w:t>
                      </w:r>
                      <w:r>
                        <w:rPr>
                          <w:color w:val="000000"/>
                          <w:spacing w:val="-5"/>
                        </w:rPr>
                        <w:t xml:space="preserve"> </w:t>
                      </w:r>
                      <w:r>
                        <w:rPr>
                          <w:color w:val="000000"/>
                        </w:rPr>
                        <w:t>or</w:t>
                      </w:r>
                      <w:r>
                        <w:rPr>
                          <w:color w:val="000000"/>
                          <w:spacing w:val="-4"/>
                        </w:rPr>
                        <w:t xml:space="preserve"> </w:t>
                      </w:r>
                      <w:r>
                        <w:rPr>
                          <w:color w:val="000000"/>
                        </w:rPr>
                        <w:t>other</w:t>
                      </w:r>
                      <w:r>
                        <w:rPr>
                          <w:color w:val="000000"/>
                          <w:spacing w:val="-4"/>
                        </w:rPr>
                        <w:t xml:space="preserve"> </w:t>
                      </w:r>
                      <w:r>
                        <w:rPr>
                          <w:color w:val="000000"/>
                        </w:rPr>
                        <w:t>information</w:t>
                      </w:r>
                      <w:r>
                        <w:rPr>
                          <w:color w:val="000000"/>
                          <w:spacing w:val="-5"/>
                        </w:rPr>
                        <w:t xml:space="preserve"> </w:t>
                      </w:r>
                      <w:r>
                        <w:rPr>
                          <w:color w:val="000000"/>
                        </w:rPr>
                        <w:t>that</w:t>
                      </w:r>
                      <w:r>
                        <w:rPr>
                          <w:color w:val="000000"/>
                          <w:spacing w:val="-4"/>
                        </w:rPr>
                        <w:t xml:space="preserve"> </w:t>
                      </w:r>
                      <w:r>
                        <w:rPr>
                          <w:color w:val="000000"/>
                        </w:rPr>
                        <w:t>resulted</w:t>
                      </w:r>
                      <w:r>
                        <w:rPr>
                          <w:color w:val="000000"/>
                          <w:spacing w:val="-4"/>
                        </w:rPr>
                        <w:t xml:space="preserve"> </w:t>
                      </w:r>
                      <w:r>
                        <w:rPr>
                          <w:color w:val="000000"/>
                        </w:rPr>
                        <w:t>from</w:t>
                      </w:r>
                      <w:r>
                        <w:rPr>
                          <w:color w:val="000000"/>
                          <w:spacing w:val="-4"/>
                        </w:rPr>
                        <w:t xml:space="preserve"> </w:t>
                      </w:r>
                      <w:r>
                        <w:rPr>
                          <w:color w:val="000000"/>
                        </w:rPr>
                        <w:t>the</w:t>
                      </w:r>
                      <w:r>
                        <w:rPr>
                          <w:color w:val="000000"/>
                          <w:spacing w:val="-5"/>
                        </w:rPr>
                        <w:t xml:space="preserve"> </w:t>
                      </w:r>
                      <w:r>
                        <w:rPr>
                          <w:color w:val="000000"/>
                        </w:rPr>
                        <w:t>work</w:t>
                      </w:r>
                      <w:r>
                        <w:rPr>
                          <w:color w:val="000000"/>
                          <w:spacing w:val="-4"/>
                        </w:rPr>
                        <w:t xml:space="preserve"> </w:t>
                      </w:r>
                      <w:r>
                        <w:rPr>
                          <w:color w:val="000000"/>
                        </w:rPr>
                        <w:t>of</w:t>
                      </w:r>
                      <w:r>
                        <w:rPr>
                          <w:color w:val="000000"/>
                          <w:spacing w:val="-4"/>
                        </w:rPr>
                        <w:t xml:space="preserve"> </w:t>
                      </w:r>
                      <w:r>
                        <w:rPr>
                          <w:color w:val="000000"/>
                        </w:rPr>
                        <w:t>the</w:t>
                      </w:r>
                      <w:r>
                        <w:rPr>
                          <w:color w:val="000000"/>
                          <w:spacing w:val="-5"/>
                        </w:rPr>
                        <w:t xml:space="preserve"> </w:t>
                      </w:r>
                      <w:r>
                        <w:rPr>
                          <w:color w:val="000000"/>
                          <w:spacing w:val="-2"/>
                        </w:rPr>
                        <w:t>initiative.</w:t>
                      </w:r>
                    </w:p>
                  </w:txbxContent>
                </v:textbox>
                <w10:wrap type="topAndBottom" anchorx="page"/>
              </v:shape>
            </w:pict>
          </mc:Fallback>
        </mc:AlternateContent>
      </w:r>
    </w:p>
    <w:p w14:paraId="4C659173" w14:textId="77777777" w:rsidR="00090BF5" w:rsidRDefault="00090BF5">
      <w:pPr>
        <w:pStyle w:val="BodyText"/>
      </w:pPr>
    </w:p>
    <w:p w14:paraId="4C659174" w14:textId="77777777" w:rsidR="00090BF5" w:rsidRDefault="00090BF5">
      <w:pPr>
        <w:pStyle w:val="BodyText"/>
        <w:spacing w:before="74"/>
      </w:pPr>
    </w:p>
    <w:p w14:paraId="4C659175" w14:textId="77777777" w:rsidR="00090BF5" w:rsidRDefault="00C51439">
      <w:pPr>
        <w:pStyle w:val="BodyText"/>
        <w:spacing w:before="1"/>
        <w:ind w:left="1008" w:right="310"/>
      </w:pPr>
      <w:r>
        <w:t>Monitoring, approving and registering completion of this degree requirement has required the development of processes and reporting structures (for example, the Experiential Learning approval form – see Appendix B).</w:t>
      </w:r>
      <w:r>
        <w:rPr>
          <w:spacing w:val="40"/>
        </w:rPr>
        <w:t xml:space="preserve"> </w:t>
      </w:r>
      <w:r>
        <w:t>A standard spreadsheet is used for updating and reporting to Undergraduate Studies those students who have completed the requirement during each term. This spreadsheet system is evolving and there is movement toward developing a shared database that could be updated continuously by every department. An Informational Technology (IT) workgroup is now exploring the possibility of building a spreadsheet application that is automatically populated by our PeopleSoft student services software which should provide</w:t>
      </w:r>
      <w:r>
        <w:t xml:space="preserve"> a relatively easy mechanism for each department to track its students that are scheduled to graduate in a particular semester and indicate whether they have or have not completed the experiential learning requirement for graduation. The spreadsheet application would be available in real time for all those involved:</w:t>
      </w:r>
      <w:r>
        <w:rPr>
          <w:spacing w:val="40"/>
        </w:rPr>
        <w:t xml:space="preserve"> </w:t>
      </w:r>
      <w:r>
        <w:t>department chairs, department administrative assistants, advisors,</w:t>
      </w:r>
      <w:r>
        <w:rPr>
          <w:spacing w:val="-3"/>
        </w:rPr>
        <w:t xml:space="preserve"> </w:t>
      </w:r>
      <w:r>
        <w:t>the</w:t>
      </w:r>
      <w:r>
        <w:rPr>
          <w:spacing w:val="-3"/>
        </w:rPr>
        <w:t xml:space="preserve"> </w:t>
      </w:r>
      <w:r>
        <w:t>Registrar</w:t>
      </w:r>
      <w:r>
        <w:rPr>
          <w:spacing w:val="-3"/>
        </w:rPr>
        <w:t xml:space="preserve"> </w:t>
      </w:r>
      <w:r>
        <w:t>and</w:t>
      </w:r>
      <w:r>
        <w:rPr>
          <w:spacing w:val="-3"/>
        </w:rPr>
        <w:t xml:space="preserve"> </w:t>
      </w:r>
      <w:r>
        <w:t>the</w:t>
      </w:r>
      <w:r>
        <w:rPr>
          <w:spacing w:val="-3"/>
        </w:rPr>
        <w:t xml:space="preserve"> </w:t>
      </w:r>
      <w:r>
        <w:t>Office</w:t>
      </w:r>
      <w:r>
        <w:rPr>
          <w:spacing w:val="-3"/>
        </w:rPr>
        <w:t xml:space="preserve"> </w:t>
      </w:r>
      <w:r>
        <w:t>of</w:t>
      </w:r>
      <w:r>
        <w:rPr>
          <w:spacing w:val="-3"/>
        </w:rPr>
        <w:t xml:space="preserve"> </w:t>
      </w:r>
      <w:r>
        <w:t>Undergraduate</w:t>
      </w:r>
      <w:r>
        <w:rPr>
          <w:spacing w:val="-3"/>
        </w:rPr>
        <w:t xml:space="preserve"> </w:t>
      </w:r>
      <w:r>
        <w:t>Studies.</w:t>
      </w:r>
      <w:r>
        <w:rPr>
          <w:spacing w:val="-3"/>
        </w:rPr>
        <w:t xml:space="preserve"> </w:t>
      </w:r>
      <w:r>
        <w:t>The</w:t>
      </w:r>
      <w:r>
        <w:rPr>
          <w:spacing w:val="-3"/>
        </w:rPr>
        <w:t xml:space="preserve"> </w:t>
      </w:r>
      <w:r>
        <w:t>IT</w:t>
      </w:r>
      <w:r>
        <w:rPr>
          <w:spacing w:val="-3"/>
        </w:rPr>
        <w:t xml:space="preserve"> </w:t>
      </w:r>
      <w:r>
        <w:t>workgroup</w:t>
      </w:r>
      <w:r>
        <w:rPr>
          <w:spacing w:val="-3"/>
        </w:rPr>
        <w:t xml:space="preserve"> </w:t>
      </w:r>
      <w:r>
        <w:t>estimates</w:t>
      </w:r>
      <w:r>
        <w:rPr>
          <w:spacing w:val="-3"/>
        </w:rPr>
        <w:t xml:space="preserve"> </w:t>
      </w:r>
      <w:r>
        <w:t>that this spreadsheet application will be rea</w:t>
      </w:r>
      <w:r>
        <w:t>dy for a pilot test in the summer of 2018.</w:t>
      </w:r>
    </w:p>
    <w:p w14:paraId="4C659176" w14:textId="77777777" w:rsidR="00090BF5" w:rsidRDefault="00C51439">
      <w:pPr>
        <w:pStyle w:val="BodyText"/>
        <w:spacing w:before="159"/>
        <w:ind w:left="1008" w:right="334"/>
      </w:pPr>
      <w:r>
        <w:t xml:space="preserve">The Division of Student Affairs developed </w:t>
      </w:r>
      <w:proofErr w:type="gramStart"/>
      <w:r>
        <w:t>a fairly extensive</w:t>
      </w:r>
      <w:proofErr w:type="gramEnd"/>
      <w:r>
        <w:t xml:space="preserve"> rubric and scoring mechanism to evaluate</w:t>
      </w:r>
      <w:r>
        <w:rPr>
          <w:spacing w:val="-4"/>
        </w:rPr>
        <w:t xml:space="preserve"> </w:t>
      </w:r>
      <w:r>
        <w:t>their</w:t>
      </w:r>
      <w:r>
        <w:rPr>
          <w:spacing w:val="-4"/>
        </w:rPr>
        <w:t xml:space="preserve"> </w:t>
      </w:r>
      <w:r>
        <w:t>experiential</w:t>
      </w:r>
      <w:r>
        <w:rPr>
          <w:spacing w:val="-4"/>
        </w:rPr>
        <w:t xml:space="preserve"> </w:t>
      </w:r>
      <w:r>
        <w:t>learning</w:t>
      </w:r>
      <w:r>
        <w:rPr>
          <w:spacing w:val="-4"/>
        </w:rPr>
        <w:t xml:space="preserve"> </w:t>
      </w:r>
      <w:r>
        <w:t>activities</w:t>
      </w:r>
      <w:r>
        <w:rPr>
          <w:spacing w:val="-4"/>
        </w:rPr>
        <w:t xml:space="preserve"> </w:t>
      </w:r>
      <w:r>
        <w:t>(and</w:t>
      </w:r>
      <w:r>
        <w:rPr>
          <w:spacing w:val="-4"/>
        </w:rPr>
        <w:t xml:space="preserve"> </w:t>
      </w:r>
      <w:r>
        <w:t>offered</w:t>
      </w:r>
      <w:r>
        <w:rPr>
          <w:spacing w:val="-4"/>
        </w:rPr>
        <w:t xml:space="preserve"> </w:t>
      </w:r>
      <w:r>
        <w:t>that</w:t>
      </w:r>
      <w:r>
        <w:rPr>
          <w:spacing w:val="-4"/>
        </w:rPr>
        <w:t xml:space="preserve"> </w:t>
      </w:r>
      <w:r>
        <w:t>rubric</w:t>
      </w:r>
      <w:r>
        <w:rPr>
          <w:spacing w:val="-4"/>
        </w:rPr>
        <w:t xml:space="preserve"> </w:t>
      </w:r>
      <w:r>
        <w:t>to</w:t>
      </w:r>
      <w:r>
        <w:rPr>
          <w:spacing w:val="-4"/>
        </w:rPr>
        <w:t xml:space="preserve"> </w:t>
      </w:r>
      <w:r>
        <w:t>other</w:t>
      </w:r>
      <w:r>
        <w:rPr>
          <w:spacing w:val="-4"/>
        </w:rPr>
        <w:t xml:space="preserve"> </w:t>
      </w:r>
      <w:r>
        <w:t>non-academic</w:t>
      </w:r>
      <w:r>
        <w:rPr>
          <w:spacing w:val="-4"/>
        </w:rPr>
        <w:t xml:space="preserve"> </w:t>
      </w:r>
      <w:r>
        <w:t xml:space="preserve">units). This rubric allowed Student Affairs to score </w:t>
      </w:r>
      <w:proofErr w:type="gramStart"/>
      <w:r>
        <w:t>all of</w:t>
      </w:r>
      <w:proofErr w:type="gramEnd"/>
      <w:r>
        <w:t xml:space="preserve"> their activities in terms of how extensive each experiential learning activity really was and what sort of learning might occur, for example, if a student was a residential assistant in the Residential Life for a semester or two. Such a rubric is available to academic </w:t>
      </w:r>
      <w:proofErr w:type="gramStart"/>
      <w:r>
        <w:t>departments, and</w:t>
      </w:r>
      <w:proofErr w:type="gramEnd"/>
      <w:r>
        <w:t xml:space="preserve"> could be used to det</w:t>
      </w:r>
      <w:r>
        <w:t>ermine if that specific experiential learning activity is “significant” and could thus meet the graduation requirement.</w:t>
      </w:r>
    </w:p>
    <w:p w14:paraId="4C659177" w14:textId="77777777" w:rsidR="00090BF5" w:rsidRDefault="00090BF5">
      <w:pPr>
        <w:pStyle w:val="BodyText"/>
        <w:rPr>
          <w:sz w:val="20"/>
        </w:rPr>
      </w:pPr>
    </w:p>
    <w:p w14:paraId="4C659178" w14:textId="77777777" w:rsidR="00090BF5" w:rsidRDefault="00C51439">
      <w:pPr>
        <w:pStyle w:val="BodyText"/>
        <w:spacing w:before="100"/>
        <w:rPr>
          <w:sz w:val="20"/>
        </w:rPr>
      </w:pPr>
      <w:r>
        <w:rPr>
          <w:noProof/>
          <w:sz w:val="20"/>
        </w:rPr>
        <mc:AlternateContent>
          <mc:Choice Requires="wps">
            <w:drawing>
              <wp:anchor distT="0" distB="0" distL="0" distR="0" simplePos="0" relativeHeight="487596032" behindDoc="1" locked="0" layoutInCell="1" allowOverlap="1" wp14:anchorId="4C6592A7" wp14:editId="4C6592A8">
                <wp:simplePos x="0" y="0"/>
                <wp:positionH relativeFrom="page">
                  <wp:posOffset>799337</wp:posOffset>
                </wp:positionH>
                <wp:positionV relativeFrom="paragraph">
                  <wp:posOffset>225243</wp:posOffset>
                </wp:positionV>
                <wp:extent cx="6402705" cy="26289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262890"/>
                        </a:xfrm>
                        <a:prstGeom prst="rect">
                          <a:avLst/>
                        </a:prstGeom>
                        <a:solidFill>
                          <a:srgbClr val="F1F1F1"/>
                        </a:solidFill>
                      </wps:spPr>
                      <wps:txbx>
                        <w:txbxContent>
                          <w:p w14:paraId="4C6592E3" w14:textId="77777777" w:rsidR="00090BF5" w:rsidRDefault="00C51439">
                            <w:pPr>
                              <w:pStyle w:val="BodyText"/>
                              <w:spacing w:before="80"/>
                              <w:ind w:left="109"/>
                              <w:rPr>
                                <w:color w:val="000000"/>
                              </w:rPr>
                            </w:pPr>
                            <w:r>
                              <w:rPr>
                                <w:color w:val="000000"/>
                              </w:rPr>
                              <w:t>5.</w:t>
                            </w:r>
                            <w:r>
                              <w:rPr>
                                <w:color w:val="000000"/>
                                <w:spacing w:val="65"/>
                                <w:w w:val="150"/>
                              </w:rPr>
                              <w:t xml:space="preserve"> </w:t>
                            </w:r>
                            <w:r>
                              <w:rPr>
                                <w:color w:val="000000"/>
                              </w:rPr>
                              <w:t>Describe</w:t>
                            </w:r>
                            <w:r>
                              <w:rPr>
                                <w:color w:val="000000"/>
                                <w:spacing w:val="-6"/>
                              </w:rPr>
                              <w:t xml:space="preserve"> </w:t>
                            </w:r>
                            <w:r>
                              <w:rPr>
                                <w:color w:val="000000"/>
                              </w:rPr>
                              <w:t>the</w:t>
                            </w:r>
                            <w:r>
                              <w:rPr>
                                <w:color w:val="000000"/>
                                <w:spacing w:val="-6"/>
                              </w:rPr>
                              <w:t xml:space="preserve"> </w:t>
                            </w:r>
                            <w:r>
                              <w:rPr>
                                <w:color w:val="000000"/>
                              </w:rPr>
                              <w:t>biggest</w:t>
                            </w:r>
                            <w:r>
                              <w:rPr>
                                <w:color w:val="000000"/>
                                <w:spacing w:val="-7"/>
                              </w:rPr>
                              <w:t xml:space="preserve"> </w:t>
                            </w:r>
                            <w:r>
                              <w:rPr>
                                <w:color w:val="000000"/>
                              </w:rPr>
                              <w:t>challenges</w:t>
                            </w:r>
                            <w:r>
                              <w:rPr>
                                <w:color w:val="000000"/>
                                <w:spacing w:val="-6"/>
                              </w:rPr>
                              <w:t xml:space="preserve"> </w:t>
                            </w:r>
                            <w:r>
                              <w:rPr>
                                <w:color w:val="000000"/>
                              </w:rPr>
                              <w:t>and</w:t>
                            </w:r>
                            <w:r>
                              <w:rPr>
                                <w:color w:val="000000"/>
                                <w:spacing w:val="-7"/>
                              </w:rPr>
                              <w:t xml:space="preserve"> </w:t>
                            </w:r>
                            <w:r>
                              <w:rPr>
                                <w:color w:val="000000"/>
                              </w:rPr>
                              <w:t>opportunities</w:t>
                            </w:r>
                            <w:r>
                              <w:rPr>
                                <w:color w:val="000000"/>
                                <w:spacing w:val="-6"/>
                              </w:rPr>
                              <w:t xml:space="preserve"> </w:t>
                            </w:r>
                            <w:r>
                              <w:rPr>
                                <w:color w:val="000000"/>
                              </w:rPr>
                              <w:t>encountered</w:t>
                            </w:r>
                            <w:r>
                              <w:rPr>
                                <w:color w:val="000000"/>
                                <w:spacing w:val="-6"/>
                              </w:rPr>
                              <w:t xml:space="preserve"> </w:t>
                            </w:r>
                            <w:r>
                              <w:rPr>
                                <w:color w:val="000000"/>
                              </w:rPr>
                              <w:t>in</w:t>
                            </w:r>
                            <w:r>
                              <w:rPr>
                                <w:color w:val="000000"/>
                                <w:spacing w:val="-7"/>
                              </w:rPr>
                              <w:t xml:space="preserve"> </w:t>
                            </w:r>
                            <w:r>
                              <w:rPr>
                                <w:color w:val="000000"/>
                              </w:rPr>
                              <w:t>implementing</w:t>
                            </w:r>
                            <w:r>
                              <w:rPr>
                                <w:color w:val="000000"/>
                                <w:spacing w:val="-6"/>
                              </w:rPr>
                              <w:t xml:space="preserve"> </w:t>
                            </w:r>
                            <w:r>
                              <w:rPr>
                                <w:color w:val="000000"/>
                              </w:rPr>
                              <w:t>the</w:t>
                            </w:r>
                            <w:r>
                              <w:rPr>
                                <w:color w:val="000000"/>
                                <w:spacing w:val="-7"/>
                              </w:rPr>
                              <w:t xml:space="preserve"> </w:t>
                            </w:r>
                            <w:r>
                              <w:rPr>
                                <w:color w:val="000000"/>
                                <w:spacing w:val="-2"/>
                              </w:rPr>
                              <w:t>initiative.</w:t>
                            </w:r>
                          </w:p>
                        </w:txbxContent>
                      </wps:txbx>
                      <wps:bodyPr wrap="square" lIns="0" tIns="0" rIns="0" bIns="0" rtlCol="0">
                        <a:noAutofit/>
                      </wps:bodyPr>
                    </wps:wsp>
                  </a:graphicData>
                </a:graphic>
              </wp:anchor>
            </w:drawing>
          </mc:Choice>
          <mc:Fallback>
            <w:pict>
              <v:shape w14:anchorId="4C6592A7" id="Textbox 32" o:spid="_x0000_s1046" type="#_x0000_t202" style="position:absolute;margin-left:62.95pt;margin-top:17.75pt;width:504.15pt;height:20.7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" fillcolor="#f1f1f1" stroked="f">
                <v:textbox inset="0,0,0,0">
                  <w:txbxContent>
                    <w:p w14:paraId="4C6592E3" w14:textId="77777777" w:rsidR="00090BF5" w:rsidRDefault="00C51439">
                      <w:pPr>
                        <w:pStyle w:val="BodyText"/>
                        <w:spacing w:before="80"/>
                        <w:ind w:left="109"/>
                        <w:rPr>
                          <w:color w:val="000000"/>
                        </w:rPr>
                      </w:pPr>
                      <w:r>
                        <w:rPr>
                          <w:color w:val="000000"/>
                        </w:rPr>
                        <w:t>5.</w:t>
                      </w:r>
                      <w:r>
                        <w:rPr>
                          <w:color w:val="000000"/>
                          <w:spacing w:val="65"/>
                          <w:w w:val="150"/>
                        </w:rPr>
                        <w:t xml:space="preserve"> </w:t>
                      </w:r>
                      <w:r>
                        <w:rPr>
                          <w:color w:val="000000"/>
                        </w:rPr>
                        <w:t>Describe</w:t>
                      </w:r>
                      <w:r>
                        <w:rPr>
                          <w:color w:val="000000"/>
                          <w:spacing w:val="-6"/>
                        </w:rPr>
                        <w:t xml:space="preserve"> </w:t>
                      </w:r>
                      <w:r>
                        <w:rPr>
                          <w:color w:val="000000"/>
                        </w:rPr>
                        <w:t>the</w:t>
                      </w:r>
                      <w:r>
                        <w:rPr>
                          <w:color w:val="000000"/>
                          <w:spacing w:val="-6"/>
                        </w:rPr>
                        <w:t xml:space="preserve"> </w:t>
                      </w:r>
                      <w:r>
                        <w:rPr>
                          <w:color w:val="000000"/>
                        </w:rPr>
                        <w:t>biggest</w:t>
                      </w:r>
                      <w:r>
                        <w:rPr>
                          <w:color w:val="000000"/>
                          <w:spacing w:val="-7"/>
                        </w:rPr>
                        <w:t xml:space="preserve"> </w:t>
                      </w:r>
                      <w:r>
                        <w:rPr>
                          <w:color w:val="000000"/>
                        </w:rPr>
                        <w:t>challenges</w:t>
                      </w:r>
                      <w:r>
                        <w:rPr>
                          <w:color w:val="000000"/>
                          <w:spacing w:val="-6"/>
                        </w:rPr>
                        <w:t xml:space="preserve"> </w:t>
                      </w:r>
                      <w:r>
                        <w:rPr>
                          <w:color w:val="000000"/>
                        </w:rPr>
                        <w:t>and</w:t>
                      </w:r>
                      <w:r>
                        <w:rPr>
                          <w:color w:val="000000"/>
                          <w:spacing w:val="-7"/>
                        </w:rPr>
                        <w:t xml:space="preserve"> </w:t>
                      </w:r>
                      <w:r>
                        <w:rPr>
                          <w:color w:val="000000"/>
                        </w:rPr>
                        <w:t>opportunities</w:t>
                      </w:r>
                      <w:r>
                        <w:rPr>
                          <w:color w:val="000000"/>
                          <w:spacing w:val="-6"/>
                        </w:rPr>
                        <w:t xml:space="preserve"> </w:t>
                      </w:r>
                      <w:r>
                        <w:rPr>
                          <w:color w:val="000000"/>
                        </w:rPr>
                        <w:t>encountered</w:t>
                      </w:r>
                      <w:r>
                        <w:rPr>
                          <w:color w:val="000000"/>
                          <w:spacing w:val="-6"/>
                        </w:rPr>
                        <w:t xml:space="preserve"> </w:t>
                      </w:r>
                      <w:r>
                        <w:rPr>
                          <w:color w:val="000000"/>
                        </w:rPr>
                        <w:t>in</w:t>
                      </w:r>
                      <w:r>
                        <w:rPr>
                          <w:color w:val="000000"/>
                          <w:spacing w:val="-7"/>
                        </w:rPr>
                        <w:t xml:space="preserve"> </w:t>
                      </w:r>
                      <w:r>
                        <w:rPr>
                          <w:color w:val="000000"/>
                        </w:rPr>
                        <w:t>implementing</w:t>
                      </w:r>
                      <w:r>
                        <w:rPr>
                          <w:color w:val="000000"/>
                          <w:spacing w:val="-6"/>
                        </w:rPr>
                        <w:t xml:space="preserve"> </w:t>
                      </w:r>
                      <w:r>
                        <w:rPr>
                          <w:color w:val="000000"/>
                        </w:rPr>
                        <w:t>the</w:t>
                      </w:r>
                      <w:r>
                        <w:rPr>
                          <w:color w:val="000000"/>
                          <w:spacing w:val="-7"/>
                        </w:rPr>
                        <w:t xml:space="preserve"> </w:t>
                      </w:r>
                      <w:r>
                        <w:rPr>
                          <w:color w:val="000000"/>
                          <w:spacing w:val="-2"/>
                        </w:rPr>
                        <w:t>initiative.</w:t>
                      </w:r>
                    </w:p>
                  </w:txbxContent>
                </v:textbox>
                <w10:wrap type="topAndBottom" anchorx="page"/>
              </v:shape>
            </w:pict>
          </mc:Fallback>
        </mc:AlternateContent>
      </w:r>
    </w:p>
    <w:p w14:paraId="4C659179" w14:textId="77777777" w:rsidR="00090BF5" w:rsidRDefault="00090BF5">
      <w:pPr>
        <w:pStyle w:val="BodyText"/>
      </w:pPr>
    </w:p>
    <w:p w14:paraId="4C65917A" w14:textId="77777777" w:rsidR="00090BF5" w:rsidRDefault="00090BF5">
      <w:pPr>
        <w:pStyle w:val="BodyText"/>
        <w:spacing w:before="74"/>
      </w:pPr>
    </w:p>
    <w:p w14:paraId="4C65917B" w14:textId="77777777" w:rsidR="00090BF5" w:rsidRDefault="00C51439">
      <w:pPr>
        <w:pStyle w:val="BodyText"/>
        <w:spacing w:before="1"/>
        <w:ind w:left="1007" w:right="339"/>
      </w:pPr>
      <w:r>
        <w:t>One immediate concern arose from non-academic units (e.g. Student Affairs units such as Residential Life and Student Life) that activities they deemed as solid experiential learning activities would not be valued as highly by academic units and might not be deemed acceptable activities for meeting the graduation requirement. The entire division of Student Affairs created a complete database of activities that were experiential in nature, and then applied a rubric to determine</w:t>
      </w:r>
      <w:r>
        <w:rPr>
          <w:spacing w:val="-3"/>
        </w:rPr>
        <w:t xml:space="preserve"> </w:t>
      </w:r>
      <w:r>
        <w:t>the</w:t>
      </w:r>
      <w:r>
        <w:rPr>
          <w:spacing w:val="-3"/>
        </w:rPr>
        <w:t xml:space="preserve"> </w:t>
      </w:r>
      <w:r>
        <w:t>extent,</w:t>
      </w:r>
      <w:r>
        <w:rPr>
          <w:spacing w:val="-3"/>
        </w:rPr>
        <w:t xml:space="preserve"> </w:t>
      </w:r>
      <w:r>
        <w:t>rigor,</w:t>
      </w:r>
      <w:r>
        <w:rPr>
          <w:spacing w:val="-3"/>
        </w:rPr>
        <w:t xml:space="preserve"> </w:t>
      </w:r>
      <w:r>
        <w:t>and</w:t>
      </w:r>
      <w:r>
        <w:rPr>
          <w:spacing w:val="-3"/>
        </w:rPr>
        <w:t xml:space="preserve"> </w:t>
      </w:r>
      <w:r>
        <w:t>significance</w:t>
      </w:r>
      <w:r>
        <w:rPr>
          <w:spacing w:val="-3"/>
        </w:rPr>
        <w:t xml:space="preserve"> </w:t>
      </w:r>
      <w:r>
        <w:t>of</w:t>
      </w:r>
      <w:r>
        <w:rPr>
          <w:spacing w:val="-3"/>
        </w:rPr>
        <w:t xml:space="preserve"> </w:t>
      </w:r>
      <w:r>
        <w:t>each.</w:t>
      </w:r>
      <w:r>
        <w:rPr>
          <w:spacing w:val="-3"/>
        </w:rPr>
        <w:t xml:space="preserve"> </w:t>
      </w:r>
      <w:r>
        <w:t>This</w:t>
      </w:r>
      <w:r>
        <w:rPr>
          <w:spacing w:val="-3"/>
        </w:rPr>
        <w:t xml:space="preserve"> </w:t>
      </w:r>
      <w:r>
        <w:t>exercise</w:t>
      </w:r>
      <w:r>
        <w:rPr>
          <w:spacing w:val="-3"/>
        </w:rPr>
        <w:t xml:space="preserve"> </w:t>
      </w:r>
      <w:r>
        <w:t>was</w:t>
      </w:r>
      <w:r>
        <w:rPr>
          <w:spacing w:val="-3"/>
        </w:rPr>
        <w:t xml:space="preserve"> </w:t>
      </w:r>
      <w:r>
        <w:t>then</w:t>
      </w:r>
      <w:r>
        <w:rPr>
          <w:spacing w:val="-3"/>
        </w:rPr>
        <w:t xml:space="preserve"> </w:t>
      </w:r>
      <w:r>
        <w:t>taken</w:t>
      </w:r>
      <w:r>
        <w:rPr>
          <w:spacing w:val="-3"/>
        </w:rPr>
        <w:t xml:space="preserve"> </w:t>
      </w:r>
      <w:r>
        <w:t>on</w:t>
      </w:r>
      <w:r>
        <w:rPr>
          <w:spacing w:val="-3"/>
        </w:rPr>
        <w:t xml:space="preserve"> </w:t>
      </w:r>
      <w:r>
        <w:t>by</w:t>
      </w:r>
      <w:r>
        <w:rPr>
          <w:spacing w:val="-3"/>
        </w:rPr>
        <w:t xml:space="preserve"> </w:t>
      </w:r>
      <w:r>
        <w:t>some</w:t>
      </w:r>
      <w:r>
        <w:rPr>
          <w:spacing w:val="-3"/>
        </w:rPr>
        <w:t xml:space="preserve"> </w:t>
      </w:r>
      <w:r>
        <w:t>of the other non-academic units on campus. The result is increased awareness of experiential opportunities and something like an inventory of non-academic experiences that, at the very least, has resulted in a thorough discussion around campus of what should and what should not count as a “significant” experiential learning activity for the graduation requirement. Further,</w:t>
      </w:r>
    </w:p>
    <w:p w14:paraId="4C65917C" w14:textId="77777777" w:rsidR="00090BF5" w:rsidRDefault="00C51439">
      <w:pPr>
        <w:pStyle w:val="BodyText"/>
        <w:spacing w:before="5"/>
        <w:rPr>
          <w:sz w:val="16"/>
        </w:rPr>
      </w:pPr>
      <w:r>
        <w:rPr>
          <w:noProof/>
          <w:sz w:val="16"/>
        </w:rPr>
        <mc:AlternateContent>
          <mc:Choice Requires="wpg">
            <w:drawing>
              <wp:anchor distT="0" distB="0" distL="0" distR="0" simplePos="0" relativeHeight="487596544" behindDoc="1" locked="0" layoutInCell="1" allowOverlap="1" wp14:anchorId="4C6592A9" wp14:editId="1810FCE0">
                <wp:simplePos x="0" y="0"/>
                <wp:positionH relativeFrom="page">
                  <wp:posOffset>567690</wp:posOffset>
                </wp:positionH>
                <wp:positionV relativeFrom="paragraph">
                  <wp:posOffset>135245</wp:posOffset>
                </wp:positionV>
                <wp:extent cx="6637020" cy="459105"/>
                <wp:effectExtent l="0" t="0" r="0" b="0"/>
                <wp:wrapTopAndBottom/>
                <wp:docPr id="33" name="Group 33" descr="Page footer. Page 6.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34" name="Graphic 34"/>
                        <wps:cNvSpPr/>
                        <wps:spPr>
                          <a:xfrm>
                            <a:off x="0" y="0"/>
                            <a:ext cx="6637020" cy="459105"/>
                          </a:xfrm>
                          <a:custGeom>
                            <a:avLst/>
                            <a:gdLst/>
                            <a:ahLst/>
                            <a:cxnLst/>
                            <a:rect l="l" t="t" r="r" b="b"/>
                            <a:pathLst>
                              <a:path w="6637020" h="459105">
                                <a:moveTo>
                                  <a:pt x="6637020" y="0"/>
                                </a:moveTo>
                                <a:lnTo>
                                  <a:pt x="6633972" y="0"/>
                                </a:lnTo>
                                <a:lnTo>
                                  <a:pt x="6633972" y="3048"/>
                                </a:lnTo>
                                <a:lnTo>
                                  <a:pt x="6633972" y="171450"/>
                                </a:lnTo>
                                <a:lnTo>
                                  <a:pt x="6633972" y="288036"/>
                                </a:lnTo>
                                <a:lnTo>
                                  <a:pt x="6633972" y="455676"/>
                                </a:lnTo>
                                <a:lnTo>
                                  <a:pt x="3048" y="455676"/>
                                </a:lnTo>
                                <a:lnTo>
                                  <a:pt x="3048" y="288036"/>
                                </a:lnTo>
                                <a:lnTo>
                                  <a:pt x="3048" y="171450"/>
                                </a:lnTo>
                                <a:lnTo>
                                  <a:pt x="3048" y="3048"/>
                                </a:lnTo>
                                <a:lnTo>
                                  <a:pt x="6633972" y="3048"/>
                                </a:lnTo>
                                <a:lnTo>
                                  <a:pt x="6633972" y="0"/>
                                </a:lnTo>
                                <a:lnTo>
                                  <a:pt x="3048" y="0"/>
                                </a:lnTo>
                                <a:lnTo>
                                  <a:pt x="0" y="0"/>
                                </a:lnTo>
                                <a:lnTo>
                                  <a:pt x="0" y="458724"/>
                                </a:lnTo>
                                <a:lnTo>
                                  <a:pt x="3048" y="458724"/>
                                </a:lnTo>
                                <a:lnTo>
                                  <a:pt x="6633972" y="458724"/>
                                </a:lnTo>
                                <a:lnTo>
                                  <a:pt x="6637007" y="458724"/>
                                </a:lnTo>
                                <a:lnTo>
                                  <a:pt x="6637020" y="455676"/>
                                </a:lnTo>
                                <a:lnTo>
                                  <a:pt x="6637007" y="288036"/>
                                </a:lnTo>
                                <a:lnTo>
                                  <a:pt x="6637007" y="171450"/>
                                </a:lnTo>
                                <a:lnTo>
                                  <a:pt x="6637007" y="3048"/>
                                </a:lnTo>
                                <a:lnTo>
                                  <a:pt x="6637020" y="0"/>
                                </a:lnTo>
                                <a:close/>
                              </a:path>
                            </a:pathLst>
                          </a:custGeom>
                          <a:solidFill>
                            <a:srgbClr val="41395F"/>
                          </a:solidFill>
                        </wps:spPr>
                        <wps:bodyPr wrap="square" lIns="0" tIns="0" rIns="0" bIns="0" rtlCol="0">
                          <a:prstTxWarp prst="textNoShape">
                            <a:avLst/>
                          </a:prstTxWarp>
                          <a:noAutofit/>
                        </wps:bodyPr>
                      </wps:wsp>
                      <wps:wsp>
                        <wps:cNvPr id="35" name="Textbox 35"/>
                        <wps:cNvSpPr txBox="1"/>
                        <wps:spPr>
                          <a:xfrm>
                            <a:off x="72389" y="56082"/>
                            <a:ext cx="2183130" cy="347980"/>
                          </a:xfrm>
                          <a:prstGeom prst="rect">
                            <a:avLst/>
                          </a:prstGeom>
                        </wps:spPr>
                        <wps:txbx>
                          <w:txbxContent>
                            <w:p w14:paraId="4C6592E4"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E5"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36" name="Textbox 36"/>
                        <wps:cNvSpPr txBox="1"/>
                        <wps:spPr>
                          <a:xfrm>
                            <a:off x="4695170" y="56082"/>
                            <a:ext cx="1849120" cy="347980"/>
                          </a:xfrm>
                          <a:prstGeom prst="rect">
                            <a:avLst/>
                          </a:prstGeom>
                        </wps:spPr>
                        <wps:txbx>
                          <w:txbxContent>
                            <w:p w14:paraId="4C6592E6"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7"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8"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6</w:t>
                              </w:r>
                            </w:p>
                          </w:txbxContent>
                        </wps:txbx>
                        <wps:bodyPr wrap="square" lIns="0" tIns="0" rIns="0" bIns="0" rtlCol="0">
                          <a:noAutofit/>
                        </wps:bodyPr>
                      </wps:wsp>
                    </wpg:wgp>
                  </a:graphicData>
                </a:graphic>
              </wp:anchor>
            </w:drawing>
          </mc:Choice>
          <mc:Fallback>
            <w:pict>
              <v:group w14:anchorId="4C6592A9" id="Group 33" o:spid="_x0000_s1047" alt="Page footer. Page 6. Contents: Audience: Institutions. Published: 2014 Higher Learning Commission. Process: Opening Pathway Quality Initiative. Contact Phone Number: 800-621-7440. " style="position:absolute;margin-left:44.7pt;margin-top:10.65pt;width:522.6pt;height:36.15pt;z-index:-15719936;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">
                <v:shape id="Graphic 34" o:spid="_x0000_s1048"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" path="m6637020,r-3048,l6633972,3048r,168402l6633972,288036r,167640l3048,455676r,-167640l3048,171450r,-168402l6633972,3048r,-3048l3048,,,,,458724r3048,l6633972,458724r3035,l6637020,455676r-13,-167640l6637007,171450r,-168402l6637020,xe" fillcolor="#41395f" stroked="f">
                  <v:path arrowok="t"/>
                </v:shape>
                <v:shape id="Textbox 35" o:spid="_x0000_s1049"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C6592E4"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E5"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36" o:spid="_x0000_s1050" type="#_x0000_t202" style="position:absolute;left:46951;top:560;width:18491;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6592E6"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7"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8"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6</w:t>
                        </w:r>
                      </w:p>
                    </w:txbxContent>
                  </v:textbox>
                </v:shape>
                <w10:wrap type="topAndBottom" anchorx="page"/>
              </v:group>
            </w:pict>
          </mc:Fallback>
        </mc:AlternateContent>
      </w:r>
    </w:p>
    <w:p w14:paraId="4C65917D" w14:textId="77777777" w:rsidR="00090BF5" w:rsidRDefault="00090BF5">
      <w:pPr>
        <w:pStyle w:val="BodyText"/>
        <w:rPr>
          <w:sz w:val="16"/>
        </w:rPr>
        <w:sectPr w:rsidR="00090BF5">
          <w:pgSz w:w="12240" w:h="15840"/>
          <w:pgMar w:top="920" w:right="720" w:bottom="280" w:left="720" w:header="720" w:footer="720" w:gutter="0"/>
          <w:cols w:space="720"/>
        </w:sectPr>
      </w:pPr>
    </w:p>
    <w:p w14:paraId="4C65917E" w14:textId="77777777" w:rsidR="00090BF5" w:rsidRDefault="00C51439">
      <w:pPr>
        <w:pStyle w:val="BodyText"/>
        <w:spacing w:before="79"/>
        <w:ind w:left="1008"/>
      </w:pPr>
      <w:r>
        <w:lastRenderedPageBreak/>
        <w:t>increased</w:t>
      </w:r>
      <w:r>
        <w:rPr>
          <w:spacing w:val="-3"/>
        </w:rPr>
        <w:t xml:space="preserve"> </w:t>
      </w:r>
      <w:r>
        <w:t>awareness</w:t>
      </w:r>
      <w:r>
        <w:rPr>
          <w:spacing w:val="-3"/>
        </w:rPr>
        <w:t xml:space="preserve"> </w:t>
      </w:r>
      <w:r>
        <w:t>of</w:t>
      </w:r>
      <w:r>
        <w:rPr>
          <w:spacing w:val="-4"/>
        </w:rPr>
        <w:t xml:space="preserve"> </w:t>
      </w:r>
      <w:r>
        <w:rPr>
          <w:i/>
        </w:rPr>
        <w:t>all</w:t>
      </w:r>
      <w:r>
        <w:rPr>
          <w:i/>
          <w:spacing w:val="-3"/>
        </w:rPr>
        <w:t xml:space="preserve"> </w:t>
      </w:r>
      <w:r>
        <w:t>experiential-type</w:t>
      </w:r>
      <w:r>
        <w:rPr>
          <w:spacing w:val="-3"/>
        </w:rPr>
        <w:t xml:space="preserve"> </w:t>
      </w:r>
      <w:r>
        <w:t>activities,</w:t>
      </w:r>
      <w:r>
        <w:rPr>
          <w:spacing w:val="-3"/>
        </w:rPr>
        <w:t xml:space="preserve"> </w:t>
      </w:r>
      <w:r>
        <w:t>not</w:t>
      </w:r>
      <w:r>
        <w:rPr>
          <w:spacing w:val="-3"/>
        </w:rPr>
        <w:t xml:space="preserve"> </w:t>
      </w:r>
      <w:r>
        <w:t>just</w:t>
      </w:r>
      <w:r>
        <w:rPr>
          <w:spacing w:val="-3"/>
        </w:rPr>
        <w:t xml:space="preserve"> </w:t>
      </w:r>
      <w:r>
        <w:t>those</w:t>
      </w:r>
      <w:r>
        <w:rPr>
          <w:spacing w:val="-3"/>
        </w:rPr>
        <w:t xml:space="preserve"> </w:t>
      </w:r>
      <w:r>
        <w:t>that</w:t>
      </w:r>
      <w:r>
        <w:rPr>
          <w:spacing w:val="-4"/>
        </w:rPr>
        <w:t xml:space="preserve"> </w:t>
      </w:r>
      <w:r>
        <w:t>might</w:t>
      </w:r>
      <w:r>
        <w:rPr>
          <w:spacing w:val="-3"/>
        </w:rPr>
        <w:t xml:space="preserve"> </w:t>
      </w:r>
      <w:r>
        <w:t>qualify</w:t>
      </w:r>
      <w:r>
        <w:rPr>
          <w:spacing w:val="-4"/>
        </w:rPr>
        <w:t xml:space="preserve"> </w:t>
      </w:r>
      <w:r>
        <w:t>for</w:t>
      </w:r>
      <w:r>
        <w:rPr>
          <w:spacing w:val="-3"/>
        </w:rPr>
        <w:t xml:space="preserve"> </w:t>
      </w:r>
      <w:r>
        <w:t>the graduation requirement, is generally agreed to be a positive outcome of these efforts.</w:t>
      </w:r>
    </w:p>
    <w:p w14:paraId="4C65917F" w14:textId="77777777" w:rsidR="00090BF5" w:rsidRDefault="00C51439">
      <w:pPr>
        <w:pStyle w:val="BodyText"/>
        <w:spacing w:before="160"/>
        <w:ind w:left="1008" w:right="359"/>
      </w:pPr>
      <w:r>
        <w:t xml:space="preserve">Another concern involved resolving “tension” between department faculty who control their degree program curriculum and control what should count as “significant experiential learning activity” for graduation, versus the desire by upper leadership to address the recommendation of HLC reviewers that there by some standardization of learning outcomes, review of the student reflection piece, and formulation of consistent measures indicating the depth of learning and measures of student effort and engagement. </w:t>
      </w:r>
      <w:proofErr w:type="gramStart"/>
      <w:r>
        <w:t>In order to</w:t>
      </w:r>
      <w:proofErr w:type="gramEnd"/>
      <w:r>
        <w:t xml:space="preserve"> address this tension, a standardized reporting form is available which reminds students and faculty of the typical experiential learning activities</w:t>
      </w:r>
      <w:r>
        <w:rPr>
          <w:spacing w:val="-3"/>
        </w:rPr>
        <w:t xml:space="preserve"> </w:t>
      </w:r>
      <w:r>
        <w:t>that</w:t>
      </w:r>
      <w:r>
        <w:rPr>
          <w:spacing w:val="-3"/>
        </w:rPr>
        <w:t xml:space="preserve"> </w:t>
      </w:r>
      <w:r>
        <w:t>might</w:t>
      </w:r>
      <w:r>
        <w:rPr>
          <w:spacing w:val="-3"/>
        </w:rPr>
        <w:t xml:space="preserve"> </w:t>
      </w:r>
      <w:r>
        <w:t>count,</w:t>
      </w:r>
      <w:r>
        <w:rPr>
          <w:spacing w:val="-3"/>
        </w:rPr>
        <w:t xml:space="preserve"> </w:t>
      </w:r>
      <w:r>
        <w:t>the</w:t>
      </w:r>
      <w:r>
        <w:rPr>
          <w:spacing w:val="-3"/>
        </w:rPr>
        <w:t xml:space="preserve"> </w:t>
      </w:r>
      <w:r>
        <w:t>approvals</w:t>
      </w:r>
      <w:r>
        <w:rPr>
          <w:spacing w:val="-3"/>
        </w:rPr>
        <w:t xml:space="preserve"> </w:t>
      </w:r>
      <w:r>
        <w:t>that</w:t>
      </w:r>
      <w:r>
        <w:rPr>
          <w:spacing w:val="-3"/>
        </w:rPr>
        <w:t xml:space="preserve"> </w:t>
      </w:r>
      <w:r>
        <w:t>are</w:t>
      </w:r>
      <w:r>
        <w:rPr>
          <w:spacing w:val="-3"/>
        </w:rPr>
        <w:t xml:space="preserve"> </w:t>
      </w:r>
      <w:r>
        <w:t>required,</w:t>
      </w:r>
      <w:r>
        <w:rPr>
          <w:spacing w:val="-3"/>
        </w:rPr>
        <w:t xml:space="preserve"> </w:t>
      </w:r>
      <w:r>
        <w:t>and</w:t>
      </w:r>
      <w:r>
        <w:rPr>
          <w:spacing w:val="-4"/>
        </w:rPr>
        <w:t xml:space="preserve"> </w:t>
      </w:r>
      <w:r>
        <w:t>the</w:t>
      </w:r>
      <w:r>
        <w:rPr>
          <w:spacing w:val="-3"/>
        </w:rPr>
        <w:t xml:space="preserve"> </w:t>
      </w:r>
      <w:r>
        <w:t>reflection</w:t>
      </w:r>
      <w:r>
        <w:rPr>
          <w:spacing w:val="-3"/>
        </w:rPr>
        <w:t xml:space="preserve"> </w:t>
      </w:r>
      <w:r>
        <w:t>piece</w:t>
      </w:r>
      <w:r>
        <w:rPr>
          <w:spacing w:val="-3"/>
        </w:rPr>
        <w:t xml:space="preserve"> </w:t>
      </w:r>
      <w:r>
        <w:t>that</w:t>
      </w:r>
      <w:r>
        <w:rPr>
          <w:spacing w:val="-4"/>
        </w:rPr>
        <w:t xml:space="preserve"> </w:t>
      </w:r>
      <w:r>
        <w:t>should</w:t>
      </w:r>
      <w:r>
        <w:rPr>
          <w:spacing w:val="-3"/>
        </w:rPr>
        <w:t xml:space="preserve"> </w:t>
      </w:r>
      <w:r>
        <w:t>be submitted, approved by the advisor, and archived. Although the faculty did not want the form to be a prescribed campus requirement, it has been adopted by many of the departments.</w:t>
      </w:r>
    </w:p>
    <w:p w14:paraId="4C659180" w14:textId="77777777" w:rsidR="00090BF5" w:rsidRDefault="00C51439">
      <w:pPr>
        <w:pStyle w:val="BodyText"/>
        <w:spacing w:before="161"/>
        <w:ind w:left="1008"/>
      </w:pPr>
      <w:r>
        <w:t>At</w:t>
      </w:r>
      <w:r>
        <w:rPr>
          <w:spacing w:val="-4"/>
        </w:rPr>
        <w:t xml:space="preserve"> </w:t>
      </w:r>
      <w:r>
        <w:t>the</w:t>
      </w:r>
      <w:r>
        <w:rPr>
          <w:spacing w:val="-4"/>
        </w:rPr>
        <w:t xml:space="preserve"> </w:t>
      </w:r>
      <w:r>
        <w:t>beginning,</w:t>
      </w:r>
      <w:r>
        <w:rPr>
          <w:spacing w:val="-4"/>
        </w:rPr>
        <w:t xml:space="preserve"> </w:t>
      </w:r>
      <w:r>
        <w:t>there</w:t>
      </w:r>
      <w:r>
        <w:rPr>
          <w:spacing w:val="-5"/>
        </w:rPr>
        <w:t xml:space="preserve"> </w:t>
      </w:r>
      <w:r>
        <w:t>were</w:t>
      </w:r>
      <w:r>
        <w:rPr>
          <w:spacing w:val="-4"/>
        </w:rPr>
        <w:t xml:space="preserve"> </w:t>
      </w:r>
      <w:r>
        <w:t>some</w:t>
      </w:r>
      <w:r>
        <w:rPr>
          <w:spacing w:val="-3"/>
        </w:rPr>
        <w:t xml:space="preserve"> </w:t>
      </w:r>
      <w:r>
        <w:t>challenges</w:t>
      </w:r>
      <w:r>
        <w:rPr>
          <w:spacing w:val="-5"/>
        </w:rPr>
        <w:t xml:space="preserve"> </w:t>
      </w:r>
      <w:r>
        <w:t>getting</w:t>
      </w:r>
      <w:r>
        <w:rPr>
          <w:spacing w:val="-4"/>
        </w:rPr>
        <w:t xml:space="preserve"> </w:t>
      </w:r>
      <w:r>
        <w:t>the</w:t>
      </w:r>
      <w:r>
        <w:rPr>
          <w:spacing w:val="-4"/>
        </w:rPr>
        <w:t xml:space="preserve"> </w:t>
      </w:r>
      <w:r>
        <w:t>academic</w:t>
      </w:r>
      <w:r>
        <w:rPr>
          <w:spacing w:val="-4"/>
        </w:rPr>
        <w:t xml:space="preserve"> </w:t>
      </w:r>
      <w:r>
        <w:t>departments</w:t>
      </w:r>
      <w:r>
        <w:rPr>
          <w:spacing w:val="-4"/>
        </w:rPr>
        <w:t xml:space="preserve"> </w:t>
      </w:r>
      <w:r>
        <w:t>to</w:t>
      </w:r>
      <w:r>
        <w:rPr>
          <w:spacing w:val="-4"/>
        </w:rPr>
        <w:t xml:space="preserve"> </w:t>
      </w:r>
      <w:r>
        <w:t>consistently monitor and report the students who have completed the requirement each semester.</w:t>
      </w:r>
    </w:p>
    <w:p w14:paraId="4C659181" w14:textId="77777777" w:rsidR="00090BF5" w:rsidRDefault="00C51439">
      <w:pPr>
        <w:pStyle w:val="BodyText"/>
        <w:ind w:left="1007" w:right="359"/>
      </w:pPr>
      <w:r>
        <w:t>Sometimes, multiple reports for the same student were generated. Other times, departments missed the deadline to report and submitted the names of students at the last minute.</w:t>
      </w:r>
      <w:r>
        <w:rPr>
          <w:spacing w:val="40"/>
        </w:rPr>
        <w:t xml:space="preserve"> </w:t>
      </w:r>
      <w:r>
        <w:t xml:space="preserve">The monitoring and reporting mechanism must be improved after each iteration, and tweaks </w:t>
      </w:r>
      <w:proofErr w:type="gramStart"/>
      <w:r>
        <w:t>have to</w:t>
      </w:r>
      <w:proofErr w:type="gramEnd"/>
      <w:r>
        <w:t xml:space="preserve"> be made constantly as staff transition and new people must be educated about the process. As mentioned elsewhere in this report, the IT staff are in the process of developing a real-time monitoring</w:t>
      </w:r>
      <w:r>
        <w:rPr>
          <w:spacing w:val="-3"/>
        </w:rPr>
        <w:t xml:space="preserve"> </w:t>
      </w:r>
      <w:r>
        <w:t>system</w:t>
      </w:r>
      <w:r>
        <w:rPr>
          <w:spacing w:val="-3"/>
        </w:rPr>
        <w:t xml:space="preserve"> </w:t>
      </w:r>
      <w:r>
        <w:t>in</w:t>
      </w:r>
      <w:r>
        <w:rPr>
          <w:spacing w:val="-3"/>
        </w:rPr>
        <w:t xml:space="preserve"> </w:t>
      </w:r>
      <w:r>
        <w:t>the</w:t>
      </w:r>
      <w:r>
        <w:rPr>
          <w:spacing w:val="-3"/>
        </w:rPr>
        <w:t xml:space="preserve"> </w:t>
      </w:r>
      <w:r>
        <w:t>form</w:t>
      </w:r>
      <w:r>
        <w:rPr>
          <w:spacing w:val="-3"/>
        </w:rPr>
        <w:t xml:space="preserve"> </w:t>
      </w:r>
      <w:r>
        <w:t>of</w:t>
      </w:r>
      <w:r>
        <w:rPr>
          <w:spacing w:val="-3"/>
        </w:rPr>
        <w:t xml:space="preserve"> </w:t>
      </w:r>
      <w:r>
        <w:t>a</w:t>
      </w:r>
      <w:r>
        <w:rPr>
          <w:spacing w:val="-3"/>
        </w:rPr>
        <w:t xml:space="preserve"> </w:t>
      </w:r>
      <w:r>
        <w:t>spreadsheet</w:t>
      </w:r>
      <w:r>
        <w:rPr>
          <w:spacing w:val="-3"/>
        </w:rPr>
        <w:t xml:space="preserve"> </w:t>
      </w:r>
      <w:r>
        <w:t>application</w:t>
      </w:r>
      <w:r>
        <w:rPr>
          <w:spacing w:val="-4"/>
        </w:rPr>
        <w:t xml:space="preserve"> </w:t>
      </w:r>
      <w:r>
        <w:t>that</w:t>
      </w:r>
      <w:r>
        <w:rPr>
          <w:spacing w:val="-3"/>
        </w:rPr>
        <w:t xml:space="preserve"> </w:t>
      </w:r>
      <w:r>
        <w:t>is</w:t>
      </w:r>
      <w:r>
        <w:rPr>
          <w:spacing w:val="-3"/>
        </w:rPr>
        <w:t xml:space="preserve"> </w:t>
      </w:r>
      <w:r>
        <w:t>populated</w:t>
      </w:r>
      <w:r>
        <w:rPr>
          <w:spacing w:val="-3"/>
        </w:rPr>
        <w:t xml:space="preserve"> </w:t>
      </w:r>
      <w:r>
        <w:t>automatically</w:t>
      </w:r>
      <w:r>
        <w:rPr>
          <w:spacing w:val="-3"/>
        </w:rPr>
        <w:t xml:space="preserve"> </w:t>
      </w:r>
      <w:r>
        <w:t>by</w:t>
      </w:r>
      <w:r>
        <w:rPr>
          <w:spacing w:val="-3"/>
        </w:rPr>
        <w:t xml:space="preserve"> </w:t>
      </w:r>
      <w:r>
        <w:t>our PeopleSoft student services software system. This spreadsheet application will be available sometime near the end of the summer 2018 academic term and it is hoped that this system will be convenient to use, continuously updated by departments, and should streamline the entire monitoring and reporting process.</w:t>
      </w:r>
    </w:p>
    <w:p w14:paraId="4C659182" w14:textId="77777777" w:rsidR="00090BF5" w:rsidRDefault="00090BF5">
      <w:pPr>
        <w:pStyle w:val="BodyText"/>
        <w:spacing w:before="161"/>
      </w:pPr>
    </w:p>
    <w:p w14:paraId="4C659183" w14:textId="77777777" w:rsidR="00090BF5" w:rsidRDefault="00C51439">
      <w:pPr>
        <w:pStyle w:val="Heading5"/>
      </w:pPr>
      <w:r>
        <w:t>Commitment</w:t>
      </w:r>
      <w:r>
        <w:rPr>
          <w:spacing w:val="-7"/>
        </w:rPr>
        <w:t xml:space="preserve"> </w:t>
      </w:r>
      <w:r>
        <w:t>to</w:t>
      </w:r>
      <w:r>
        <w:rPr>
          <w:spacing w:val="-7"/>
        </w:rPr>
        <w:t xml:space="preserve"> </w:t>
      </w:r>
      <w:r>
        <w:t>and</w:t>
      </w:r>
      <w:r>
        <w:rPr>
          <w:spacing w:val="-6"/>
        </w:rPr>
        <w:t xml:space="preserve"> </w:t>
      </w:r>
      <w:r>
        <w:t>Engagement</w:t>
      </w:r>
      <w:r>
        <w:rPr>
          <w:spacing w:val="-7"/>
        </w:rPr>
        <w:t xml:space="preserve"> </w:t>
      </w:r>
      <w:r>
        <w:t>in</w:t>
      </w:r>
      <w:r>
        <w:rPr>
          <w:spacing w:val="-6"/>
        </w:rPr>
        <w:t xml:space="preserve"> </w:t>
      </w:r>
      <w:r>
        <w:t>the</w:t>
      </w:r>
      <w:r>
        <w:rPr>
          <w:spacing w:val="-7"/>
        </w:rPr>
        <w:t xml:space="preserve"> </w:t>
      </w:r>
      <w:r>
        <w:t>Quality</w:t>
      </w:r>
      <w:r>
        <w:rPr>
          <w:spacing w:val="-9"/>
        </w:rPr>
        <w:t xml:space="preserve"> </w:t>
      </w:r>
      <w:r>
        <w:rPr>
          <w:spacing w:val="-2"/>
        </w:rPr>
        <w:t>Initiative</w:t>
      </w:r>
    </w:p>
    <w:p w14:paraId="4C659184" w14:textId="77777777" w:rsidR="00090BF5" w:rsidRDefault="00C51439">
      <w:pPr>
        <w:pStyle w:val="BodyText"/>
        <w:spacing w:before="7"/>
        <w:rPr>
          <w:b/>
          <w:sz w:val="12"/>
        </w:rPr>
      </w:pPr>
      <w:r>
        <w:rPr>
          <w:b/>
          <w:noProof/>
          <w:sz w:val="12"/>
        </w:rPr>
        <mc:AlternateContent>
          <mc:Choice Requires="wps">
            <w:drawing>
              <wp:anchor distT="0" distB="0" distL="0" distR="0" simplePos="0" relativeHeight="487597056" behindDoc="1" locked="0" layoutInCell="1" allowOverlap="1" wp14:anchorId="4C6592AB" wp14:editId="4C6592AC">
                <wp:simplePos x="0" y="0"/>
                <wp:positionH relativeFrom="page">
                  <wp:posOffset>799337</wp:posOffset>
                </wp:positionH>
                <wp:positionV relativeFrom="paragraph">
                  <wp:posOffset>107923</wp:posOffset>
                </wp:positionV>
                <wp:extent cx="6402705" cy="42418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424180"/>
                        </a:xfrm>
                        <a:prstGeom prst="rect">
                          <a:avLst/>
                        </a:prstGeom>
                        <a:solidFill>
                          <a:srgbClr val="F1F1F1"/>
                        </a:solidFill>
                      </wps:spPr>
                      <wps:txbx>
                        <w:txbxContent>
                          <w:p w14:paraId="4C6592E9" w14:textId="77777777" w:rsidR="00090BF5" w:rsidRDefault="00C51439">
                            <w:pPr>
                              <w:pStyle w:val="BodyText"/>
                              <w:spacing w:before="79"/>
                              <w:ind w:left="469" w:right="201" w:hanging="360"/>
                              <w:rPr>
                                <w:color w:val="000000"/>
                              </w:rPr>
                            </w:pPr>
                            <w:r>
                              <w:rPr>
                                <w:color w:val="000000"/>
                              </w:rPr>
                              <w:t>6.</w:t>
                            </w:r>
                            <w:r>
                              <w:rPr>
                                <w:color w:val="000000"/>
                                <w:spacing w:val="80"/>
                              </w:rPr>
                              <w:t xml:space="preserve"> </w:t>
                            </w:r>
                            <w:r>
                              <w:rPr>
                                <w:color w:val="000000"/>
                              </w:rPr>
                              <w:t>Describe</w:t>
                            </w:r>
                            <w:r>
                              <w:rPr>
                                <w:color w:val="000000"/>
                                <w:spacing w:val="-3"/>
                              </w:rPr>
                              <w:t xml:space="preserve"> </w:t>
                            </w:r>
                            <w:r>
                              <w:rPr>
                                <w:color w:val="000000"/>
                              </w:rPr>
                              <w:t>the</w:t>
                            </w:r>
                            <w:r>
                              <w:rPr>
                                <w:color w:val="000000"/>
                                <w:spacing w:val="-3"/>
                              </w:rPr>
                              <w:t xml:space="preserve"> </w:t>
                            </w:r>
                            <w:r>
                              <w:rPr>
                                <w:color w:val="000000"/>
                              </w:rPr>
                              <w:t>individuals</w:t>
                            </w:r>
                            <w:r>
                              <w:rPr>
                                <w:color w:val="000000"/>
                                <w:spacing w:val="-3"/>
                              </w:rPr>
                              <w:t xml:space="preserve"> </w:t>
                            </w:r>
                            <w:r>
                              <w:rPr>
                                <w:color w:val="000000"/>
                              </w:rPr>
                              <w:t>and</w:t>
                            </w:r>
                            <w:r>
                              <w:rPr>
                                <w:color w:val="000000"/>
                                <w:spacing w:val="-3"/>
                              </w:rPr>
                              <w:t xml:space="preserve"> </w:t>
                            </w:r>
                            <w:r>
                              <w:rPr>
                                <w:color w:val="000000"/>
                              </w:rPr>
                              <w:t>groups</w:t>
                            </w:r>
                            <w:r>
                              <w:rPr>
                                <w:color w:val="000000"/>
                                <w:spacing w:val="-4"/>
                              </w:rPr>
                              <w:t xml:space="preserve"> </w:t>
                            </w:r>
                            <w:r>
                              <w:rPr>
                                <w:color w:val="000000"/>
                              </w:rPr>
                              <w:t>involved</w:t>
                            </w:r>
                            <w:r>
                              <w:rPr>
                                <w:color w:val="000000"/>
                                <w:spacing w:val="-3"/>
                              </w:rPr>
                              <w:t xml:space="preserve"> </w:t>
                            </w:r>
                            <w:r>
                              <w:rPr>
                                <w:color w:val="000000"/>
                              </w:rPr>
                              <w:t>at</w:t>
                            </w:r>
                            <w:r>
                              <w:rPr>
                                <w:color w:val="000000"/>
                                <w:spacing w:val="-3"/>
                              </w:rPr>
                              <w:t xml:space="preserve"> </w:t>
                            </w:r>
                            <w:r>
                              <w:rPr>
                                <w:color w:val="000000"/>
                              </w:rPr>
                              <w:t>stages</w:t>
                            </w:r>
                            <w:r>
                              <w:rPr>
                                <w:color w:val="000000"/>
                                <w:spacing w:val="-3"/>
                              </w:rPr>
                              <w:t xml:space="preserve"> </w:t>
                            </w:r>
                            <w:r>
                              <w:rPr>
                                <w:color w:val="000000"/>
                              </w:rPr>
                              <w:t>throughout</w:t>
                            </w:r>
                            <w:r>
                              <w:rPr>
                                <w:color w:val="000000"/>
                                <w:spacing w:val="-3"/>
                              </w:rPr>
                              <w:t xml:space="preserve"> </w:t>
                            </w:r>
                            <w:r>
                              <w:rPr>
                                <w:color w:val="000000"/>
                              </w:rPr>
                              <w:t>the</w:t>
                            </w:r>
                            <w:r>
                              <w:rPr>
                                <w:color w:val="000000"/>
                                <w:spacing w:val="-3"/>
                              </w:rPr>
                              <w:t xml:space="preserve"> </w:t>
                            </w:r>
                            <w:r>
                              <w:rPr>
                                <w:color w:val="000000"/>
                              </w:rPr>
                              <w:t>initiative</w:t>
                            </w:r>
                            <w:r>
                              <w:rPr>
                                <w:color w:val="000000"/>
                                <w:spacing w:val="-3"/>
                              </w:rPr>
                              <w:t xml:space="preserve"> </w:t>
                            </w:r>
                            <w:r>
                              <w:rPr>
                                <w:color w:val="000000"/>
                              </w:rPr>
                              <w:t>and</w:t>
                            </w:r>
                            <w:r>
                              <w:rPr>
                                <w:color w:val="000000"/>
                                <w:spacing w:val="-3"/>
                              </w:rPr>
                              <w:t xml:space="preserve"> </w:t>
                            </w:r>
                            <w:r>
                              <w:rPr>
                                <w:color w:val="000000"/>
                              </w:rPr>
                              <w:t>their perceptions of its worth and impact.</w:t>
                            </w:r>
                          </w:p>
                        </w:txbxContent>
                      </wps:txbx>
                      <wps:bodyPr wrap="square" lIns="0" tIns="0" rIns="0" bIns="0" rtlCol="0">
                        <a:noAutofit/>
                      </wps:bodyPr>
                    </wps:wsp>
                  </a:graphicData>
                </a:graphic>
              </wp:anchor>
            </w:drawing>
          </mc:Choice>
          <mc:Fallback>
            <w:pict>
              <v:shape w14:anchorId="4C6592AB" id="Textbox 37" o:spid="_x0000_s1051" type="#_x0000_t202" style="position:absolute;margin-left:62.95pt;margin-top:8.5pt;width:504.15pt;height:33.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" fillcolor="#f1f1f1" stroked="f">
                <v:textbox inset="0,0,0,0">
                  <w:txbxContent>
                    <w:p w14:paraId="4C6592E9" w14:textId="77777777" w:rsidR="00090BF5" w:rsidRDefault="00C51439">
                      <w:pPr>
                        <w:pStyle w:val="BodyText"/>
                        <w:spacing w:before="79"/>
                        <w:ind w:left="469" w:right="201" w:hanging="360"/>
                        <w:rPr>
                          <w:color w:val="000000"/>
                        </w:rPr>
                      </w:pPr>
                      <w:r>
                        <w:rPr>
                          <w:color w:val="000000"/>
                        </w:rPr>
                        <w:t>6.</w:t>
                      </w:r>
                      <w:r>
                        <w:rPr>
                          <w:color w:val="000000"/>
                          <w:spacing w:val="80"/>
                        </w:rPr>
                        <w:t xml:space="preserve"> </w:t>
                      </w:r>
                      <w:r>
                        <w:rPr>
                          <w:color w:val="000000"/>
                        </w:rPr>
                        <w:t>Describe</w:t>
                      </w:r>
                      <w:r>
                        <w:rPr>
                          <w:color w:val="000000"/>
                          <w:spacing w:val="-3"/>
                        </w:rPr>
                        <w:t xml:space="preserve"> </w:t>
                      </w:r>
                      <w:r>
                        <w:rPr>
                          <w:color w:val="000000"/>
                        </w:rPr>
                        <w:t>the</w:t>
                      </w:r>
                      <w:r>
                        <w:rPr>
                          <w:color w:val="000000"/>
                          <w:spacing w:val="-3"/>
                        </w:rPr>
                        <w:t xml:space="preserve"> </w:t>
                      </w:r>
                      <w:r>
                        <w:rPr>
                          <w:color w:val="000000"/>
                        </w:rPr>
                        <w:t>individuals</w:t>
                      </w:r>
                      <w:r>
                        <w:rPr>
                          <w:color w:val="000000"/>
                          <w:spacing w:val="-3"/>
                        </w:rPr>
                        <w:t xml:space="preserve"> </w:t>
                      </w:r>
                      <w:r>
                        <w:rPr>
                          <w:color w:val="000000"/>
                        </w:rPr>
                        <w:t>and</w:t>
                      </w:r>
                      <w:r>
                        <w:rPr>
                          <w:color w:val="000000"/>
                          <w:spacing w:val="-3"/>
                        </w:rPr>
                        <w:t xml:space="preserve"> </w:t>
                      </w:r>
                      <w:r>
                        <w:rPr>
                          <w:color w:val="000000"/>
                        </w:rPr>
                        <w:t>groups</w:t>
                      </w:r>
                      <w:r>
                        <w:rPr>
                          <w:color w:val="000000"/>
                          <w:spacing w:val="-4"/>
                        </w:rPr>
                        <w:t xml:space="preserve"> </w:t>
                      </w:r>
                      <w:r>
                        <w:rPr>
                          <w:color w:val="000000"/>
                        </w:rPr>
                        <w:t>involved</w:t>
                      </w:r>
                      <w:r>
                        <w:rPr>
                          <w:color w:val="000000"/>
                          <w:spacing w:val="-3"/>
                        </w:rPr>
                        <w:t xml:space="preserve"> </w:t>
                      </w:r>
                      <w:r>
                        <w:rPr>
                          <w:color w:val="000000"/>
                        </w:rPr>
                        <w:t>at</w:t>
                      </w:r>
                      <w:r>
                        <w:rPr>
                          <w:color w:val="000000"/>
                          <w:spacing w:val="-3"/>
                        </w:rPr>
                        <w:t xml:space="preserve"> </w:t>
                      </w:r>
                      <w:r>
                        <w:rPr>
                          <w:color w:val="000000"/>
                        </w:rPr>
                        <w:t>stages</w:t>
                      </w:r>
                      <w:r>
                        <w:rPr>
                          <w:color w:val="000000"/>
                          <w:spacing w:val="-3"/>
                        </w:rPr>
                        <w:t xml:space="preserve"> </w:t>
                      </w:r>
                      <w:r>
                        <w:rPr>
                          <w:color w:val="000000"/>
                        </w:rPr>
                        <w:t>throughout</w:t>
                      </w:r>
                      <w:r>
                        <w:rPr>
                          <w:color w:val="000000"/>
                          <w:spacing w:val="-3"/>
                        </w:rPr>
                        <w:t xml:space="preserve"> </w:t>
                      </w:r>
                      <w:r>
                        <w:rPr>
                          <w:color w:val="000000"/>
                        </w:rPr>
                        <w:t>the</w:t>
                      </w:r>
                      <w:r>
                        <w:rPr>
                          <w:color w:val="000000"/>
                          <w:spacing w:val="-3"/>
                        </w:rPr>
                        <w:t xml:space="preserve"> </w:t>
                      </w:r>
                      <w:r>
                        <w:rPr>
                          <w:color w:val="000000"/>
                        </w:rPr>
                        <w:t>initiative</w:t>
                      </w:r>
                      <w:r>
                        <w:rPr>
                          <w:color w:val="000000"/>
                          <w:spacing w:val="-3"/>
                        </w:rPr>
                        <w:t xml:space="preserve"> </w:t>
                      </w:r>
                      <w:r>
                        <w:rPr>
                          <w:color w:val="000000"/>
                        </w:rPr>
                        <w:t>and</w:t>
                      </w:r>
                      <w:r>
                        <w:rPr>
                          <w:color w:val="000000"/>
                          <w:spacing w:val="-3"/>
                        </w:rPr>
                        <w:t xml:space="preserve"> </w:t>
                      </w:r>
                      <w:r>
                        <w:rPr>
                          <w:color w:val="000000"/>
                        </w:rPr>
                        <w:t>their perceptions of its worth and impact.</w:t>
                      </w:r>
                    </w:p>
                  </w:txbxContent>
                </v:textbox>
                <w10:wrap type="topAndBottom" anchorx="page"/>
              </v:shape>
            </w:pict>
          </mc:Fallback>
        </mc:AlternateContent>
      </w:r>
    </w:p>
    <w:p w14:paraId="4C659185" w14:textId="77777777" w:rsidR="00090BF5" w:rsidRDefault="00090BF5">
      <w:pPr>
        <w:pStyle w:val="BodyText"/>
        <w:rPr>
          <w:b/>
        </w:rPr>
      </w:pPr>
    </w:p>
    <w:p w14:paraId="4C659186" w14:textId="77777777" w:rsidR="00090BF5" w:rsidRDefault="00090BF5">
      <w:pPr>
        <w:pStyle w:val="BodyText"/>
        <w:spacing w:before="74"/>
        <w:rPr>
          <w:b/>
        </w:rPr>
      </w:pPr>
    </w:p>
    <w:p w14:paraId="4C659187" w14:textId="77777777" w:rsidR="00090BF5" w:rsidRDefault="00C51439">
      <w:pPr>
        <w:pStyle w:val="BodyText"/>
        <w:spacing w:before="1"/>
        <w:ind w:left="1008" w:right="466"/>
      </w:pPr>
      <w:r>
        <w:t>Strategic</w:t>
      </w:r>
      <w:r>
        <w:rPr>
          <w:spacing w:val="-4"/>
        </w:rPr>
        <w:t xml:space="preserve"> </w:t>
      </w:r>
      <w:r>
        <w:t>Planning</w:t>
      </w:r>
      <w:r>
        <w:rPr>
          <w:spacing w:val="-4"/>
        </w:rPr>
        <w:t xml:space="preserve"> </w:t>
      </w:r>
      <w:r>
        <w:t>subcommittees:</w:t>
      </w:r>
      <w:r>
        <w:rPr>
          <w:spacing w:val="-4"/>
        </w:rPr>
        <w:t xml:space="preserve"> </w:t>
      </w:r>
      <w:r>
        <w:t>all</w:t>
      </w:r>
      <w:r>
        <w:rPr>
          <w:spacing w:val="-4"/>
        </w:rPr>
        <w:t xml:space="preserve"> </w:t>
      </w:r>
      <w:r>
        <w:t>stakeholders</w:t>
      </w:r>
      <w:r>
        <w:rPr>
          <w:spacing w:val="-4"/>
        </w:rPr>
        <w:t xml:space="preserve"> </w:t>
      </w:r>
      <w:r>
        <w:t>who</w:t>
      </w:r>
      <w:r>
        <w:rPr>
          <w:spacing w:val="-4"/>
        </w:rPr>
        <w:t xml:space="preserve"> </w:t>
      </w:r>
      <w:r>
        <w:t>reviewed</w:t>
      </w:r>
      <w:r>
        <w:rPr>
          <w:spacing w:val="-4"/>
        </w:rPr>
        <w:t xml:space="preserve"> </w:t>
      </w:r>
      <w:r>
        <w:t>and</w:t>
      </w:r>
      <w:r>
        <w:rPr>
          <w:spacing w:val="-4"/>
        </w:rPr>
        <w:t xml:space="preserve"> </w:t>
      </w:r>
      <w:r>
        <w:t>approved</w:t>
      </w:r>
      <w:r>
        <w:rPr>
          <w:spacing w:val="-4"/>
        </w:rPr>
        <w:t xml:space="preserve"> </w:t>
      </w:r>
      <w:r>
        <w:t>the</w:t>
      </w:r>
      <w:r>
        <w:rPr>
          <w:spacing w:val="-4"/>
        </w:rPr>
        <w:t xml:space="preserve"> </w:t>
      </w:r>
      <w:r>
        <w:t>Strategic Plan, the Strategic Planning Coordinator, the Chancellor, and the Chancellor’s Cabinet.</w:t>
      </w:r>
    </w:p>
    <w:p w14:paraId="4C659188" w14:textId="77777777" w:rsidR="00090BF5" w:rsidRDefault="00C51439">
      <w:pPr>
        <w:pStyle w:val="BodyText"/>
        <w:spacing w:before="160"/>
        <w:ind w:left="1008"/>
      </w:pPr>
      <w:r>
        <w:t>Missouri</w:t>
      </w:r>
      <w:r>
        <w:rPr>
          <w:spacing w:val="-6"/>
        </w:rPr>
        <w:t xml:space="preserve"> </w:t>
      </w:r>
      <w:r>
        <w:t>S&amp;T</w:t>
      </w:r>
      <w:r>
        <w:rPr>
          <w:spacing w:val="-5"/>
        </w:rPr>
        <w:t xml:space="preserve"> </w:t>
      </w:r>
      <w:r>
        <w:t>Board</w:t>
      </w:r>
      <w:r>
        <w:rPr>
          <w:spacing w:val="-5"/>
        </w:rPr>
        <w:t xml:space="preserve"> </w:t>
      </w:r>
      <w:r>
        <w:t>of</w:t>
      </w:r>
      <w:r>
        <w:rPr>
          <w:spacing w:val="-5"/>
        </w:rPr>
        <w:t xml:space="preserve"> </w:t>
      </w:r>
      <w:r>
        <w:rPr>
          <w:spacing w:val="-2"/>
        </w:rPr>
        <w:t>Trustees</w:t>
      </w:r>
    </w:p>
    <w:p w14:paraId="4C659189" w14:textId="77777777" w:rsidR="00090BF5" w:rsidRDefault="00C51439">
      <w:pPr>
        <w:pStyle w:val="BodyText"/>
        <w:spacing w:before="159"/>
        <w:ind w:left="1008"/>
      </w:pPr>
      <w:r>
        <w:t>Academic</w:t>
      </w:r>
      <w:r>
        <w:rPr>
          <w:spacing w:val="-7"/>
        </w:rPr>
        <w:t xml:space="preserve"> </w:t>
      </w:r>
      <w:r>
        <w:t>Affairs:</w:t>
      </w:r>
      <w:r>
        <w:rPr>
          <w:spacing w:val="47"/>
        </w:rPr>
        <w:t xml:space="preserve"> </w:t>
      </w:r>
      <w:r>
        <w:t>Provost,</w:t>
      </w:r>
      <w:r>
        <w:rPr>
          <w:spacing w:val="-7"/>
        </w:rPr>
        <w:t xml:space="preserve"> </w:t>
      </w:r>
      <w:r>
        <w:t>Vice</w:t>
      </w:r>
      <w:r>
        <w:rPr>
          <w:spacing w:val="-7"/>
        </w:rPr>
        <w:t xml:space="preserve"> </w:t>
      </w:r>
      <w:r>
        <w:t>Provosts,</w:t>
      </w:r>
      <w:r>
        <w:rPr>
          <w:spacing w:val="-7"/>
        </w:rPr>
        <w:t xml:space="preserve"> </w:t>
      </w:r>
      <w:r>
        <w:t>and</w:t>
      </w:r>
      <w:r>
        <w:rPr>
          <w:spacing w:val="-7"/>
        </w:rPr>
        <w:t xml:space="preserve"> </w:t>
      </w:r>
      <w:r>
        <w:t>Department</w:t>
      </w:r>
      <w:r>
        <w:rPr>
          <w:spacing w:val="-6"/>
        </w:rPr>
        <w:t xml:space="preserve"> </w:t>
      </w:r>
      <w:r>
        <w:rPr>
          <w:spacing w:val="-2"/>
        </w:rPr>
        <w:t>Chairs.</w:t>
      </w:r>
    </w:p>
    <w:p w14:paraId="4C65918A" w14:textId="77777777" w:rsidR="00090BF5" w:rsidRDefault="00C51439">
      <w:pPr>
        <w:pStyle w:val="BodyText"/>
        <w:spacing w:before="160" w:line="391" w:lineRule="auto"/>
        <w:ind w:left="1008" w:right="1678" w:hanging="1"/>
      </w:pPr>
      <w:r>
        <w:t>Faculty Senate:</w:t>
      </w:r>
      <w:r>
        <w:rPr>
          <w:spacing w:val="40"/>
        </w:rPr>
        <w:t xml:space="preserve"> </w:t>
      </w:r>
      <w:proofErr w:type="gramStart"/>
      <w:r>
        <w:t>specifically</w:t>
      </w:r>
      <w:proofErr w:type="gramEnd"/>
      <w:r>
        <w:t xml:space="preserve"> the Academic Freedom &amp; Standards committee Student</w:t>
      </w:r>
      <w:r>
        <w:rPr>
          <w:spacing w:val="-5"/>
        </w:rPr>
        <w:t xml:space="preserve"> </w:t>
      </w:r>
      <w:r>
        <w:t>Affairs:</w:t>
      </w:r>
      <w:r>
        <w:rPr>
          <w:spacing w:val="40"/>
        </w:rPr>
        <w:t xml:space="preserve"> </w:t>
      </w:r>
      <w:r>
        <w:t>Residential</w:t>
      </w:r>
      <w:r>
        <w:rPr>
          <w:spacing w:val="-5"/>
        </w:rPr>
        <w:t xml:space="preserve"> </w:t>
      </w:r>
      <w:r>
        <w:t>Life,</w:t>
      </w:r>
      <w:r>
        <w:rPr>
          <w:spacing w:val="-5"/>
        </w:rPr>
        <w:t xml:space="preserve"> </w:t>
      </w:r>
      <w:r>
        <w:t>Athletics,</w:t>
      </w:r>
      <w:r>
        <w:rPr>
          <w:spacing w:val="-5"/>
        </w:rPr>
        <w:t xml:space="preserve"> </w:t>
      </w:r>
      <w:r>
        <w:t>Student</w:t>
      </w:r>
      <w:r>
        <w:rPr>
          <w:spacing w:val="-5"/>
        </w:rPr>
        <w:t xml:space="preserve"> </w:t>
      </w:r>
      <w:r>
        <w:t>Life,</w:t>
      </w:r>
      <w:r>
        <w:rPr>
          <w:spacing w:val="-5"/>
        </w:rPr>
        <w:t xml:space="preserve"> </w:t>
      </w:r>
      <w:r>
        <w:t>Career</w:t>
      </w:r>
      <w:r>
        <w:rPr>
          <w:spacing w:val="-5"/>
        </w:rPr>
        <w:t xml:space="preserve"> </w:t>
      </w:r>
      <w:r>
        <w:t>Opportunities Student Council</w:t>
      </w:r>
    </w:p>
    <w:p w14:paraId="4C65918B" w14:textId="77777777" w:rsidR="00090BF5" w:rsidRDefault="00C51439">
      <w:pPr>
        <w:pStyle w:val="BodyText"/>
        <w:spacing w:before="3"/>
        <w:ind w:left="1008"/>
      </w:pPr>
      <w:r>
        <w:t>Corporate</w:t>
      </w:r>
      <w:r>
        <w:rPr>
          <w:spacing w:val="-12"/>
        </w:rPr>
        <w:t xml:space="preserve"> </w:t>
      </w:r>
      <w:r>
        <w:t>Development</w:t>
      </w:r>
      <w:r>
        <w:rPr>
          <w:spacing w:val="-10"/>
        </w:rPr>
        <w:t xml:space="preserve"> </w:t>
      </w:r>
      <w:r>
        <w:rPr>
          <w:spacing w:val="-2"/>
        </w:rPr>
        <w:t>Council</w:t>
      </w:r>
    </w:p>
    <w:p w14:paraId="4C65918C" w14:textId="77777777" w:rsidR="00090BF5" w:rsidRDefault="00C51439">
      <w:pPr>
        <w:pStyle w:val="BodyText"/>
        <w:spacing w:before="160" w:after="6"/>
        <w:ind w:left="1008" w:right="310"/>
      </w:pPr>
      <w:r>
        <w:t>There has been almost unanimous support across campus for the experiential learning graduation requirement – at least the concept. In practice, some faculty have expressed concern about monitoring and reporting one additional graduation requirement. In addition, students have occasionally</w:t>
      </w:r>
      <w:r>
        <w:rPr>
          <w:spacing w:val="-4"/>
        </w:rPr>
        <w:t xml:space="preserve"> </w:t>
      </w:r>
      <w:r>
        <w:t>expressed</w:t>
      </w:r>
      <w:r>
        <w:rPr>
          <w:spacing w:val="-4"/>
        </w:rPr>
        <w:t xml:space="preserve"> </w:t>
      </w:r>
      <w:r>
        <w:t>some</w:t>
      </w:r>
      <w:r>
        <w:rPr>
          <w:spacing w:val="-4"/>
        </w:rPr>
        <w:t xml:space="preserve"> </w:t>
      </w:r>
      <w:r>
        <w:t>concern</w:t>
      </w:r>
      <w:r>
        <w:rPr>
          <w:spacing w:val="-4"/>
        </w:rPr>
        <w:t xml:space="preserve"> </w:t>
      </w:r>
      <w:r>
        <w:t>about</w:t>
      </w:r>
      <w:r>
        <w:rPr>
          <w:spacing w:val="-4"/>
        </w:rPr>
        <w:t xml:space="preserve"> </w:t>
      </w:r>
      <w:r>
        <w:t>the</w:t>
      </w:r>
      <w:r>
        <w:rPr>
          <w:spacing w:val="-5"/>
        </w:rPr>
        <w:t xml:space="preserve"> </w:t>
      </w:r>
      <w:r>
        <w:t>ability</w:t>
      </w:r>
      <w:r>
        <w:rPr>
          <w:spacing w:val="-4"/>
        </w:rPr>
        <w:t xml:space="preserve"> </w:t>
      </w:r>
      <w:r>
        <w:t>to</w:t>
      </w:r>
      <w:r>
        <w:rPr>
          <w:spacing w:val="-4"/>
        </w:rPr>
        <w:t xml:space="preserve"> </w:t>
      </w:r>
      <w:r>
        <w:t>find</w:t>
      </w:r>
      <w:r>
        <w:rPr>
          <w:spacing w:val="-4"/>
        </w:rPr>
        <w:t xml:space="preserve"> </w:t>
      </w:r>
      <w:r>
        <w:t>an</w:t>
      </w:r>
      <w:r>
        <w:rPr>
          <w:spacing w:val="-4"/>
        </w:rPr>
        <w:t xml:space="preserve"> </w:t>
      </w:r>
      <w:r>
        <w:t>appropriate</w:t>
      </w:r>
      <w:r>
        <w:rPr>
          <w:spacing w:val="-4"/>
        </w:rPr>
        <w:t xml:space="preserve"> </w:t>
      </w:r>
      <w:r>
        <w:t>experiential</w:t>
      </w:r>
      <w:r>
        <w:rPr>
          <w:spacing w:val="-4"/>
        </w:rPr>
        <w:t xml:space="preserve"> </w:t>
      </w:r>
      <w:r>
        <w:t xml:space="preserve">learning activity that will count for their </w:t>
      </w:r>
      <w:proofErr w:type="gramStart"/>
      <w:r>
        <w:t>particular major</w:t>
      </w:r>
      <w:proofErr w:type="gramEnd"/>
      <w:r>
        <w:t>. Most individuals and groups, however, have expressed a strong belief in the value to our students of experiential learning outside the traditional classroom setting.</w:t>
      </w:r>
    </w:p>
    <w:p w14:paraId="4C65918D" w14:textId="77777777" w:rsidR="00090BF5" w:rsidRDefault="00C51439">
      <w:pPr>
        <w:pStyle w:val="BodyText"/>
        <w:ind w:left="174"/>
        <w:rPr>
          <w:sz w:val="20"/>
        </w:rPr>
      </w:pPr>
      <w:r>
        <w:rPr>
          <w:noProof/>
          <w:sz w:val="20"/>
        </w:rPr>
        <mc:AlternateContent>
          <mc:Choice Requires="wpg">
            <w:drawing>
              <wp:inline distT="0" distB="0" distL="0" distR="0" wp14:anchorId="4C6592AD" wp14:editId="057B45B3">
                <wp:extent cx="6637020" cy="459105"/>
                <wp:effectExtent l="0" t="0" r="0" b="7620"/>
                <wp:docPr id="38" name="Group 38" descr="Page footer. Page 7.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39" name="Graphic 39"/>
                        <wps:cNvSpPr/>
                        <wps:spPr>
                          <a:xfrm>
                            <a:off x="0" y="0"/>
                            <a:ext cx="6637020" cy="459105"/>
                          </a:xfrm>
                          <a:custGeom>
                            <a:avLst/>
                            <a:gdLst/>
                            <a:ahLst/>
                            <a:cxnLst/>
                            <a:rect l="l" t="t" r="r" b="b"/>
                            <a:pathLst>
                              <a:path w="6637020" h="459105">
                                <a:moveTo>
                                  <a:pt x="6637020" y="0"/>
                                </a:moveTo>
                                <a:lnTo>
                                  <a:pt x="6633972" y="0"/>
                                </a:lnTo>
                                <a:lnTo>
                                  <a:pt x="6633972" y="3048"/>
                                </a:lnTo>
                                <a:lnTo>
                                  <a:pt x="6633972" y="171450"/>
                                </a:lnTo>
                                <a:lnTo>
                                  <a:pt x="6633972" y="288036"/>
                                </a:lnTo>
                                <a:lnTo>
                                  <a:pt x="6633972" y="455676"/>
                                </a:lnTo>
                                <a:lnTo>
                                  <a:pt x="3048" y="455676"/>
                                </a:lnTo>
                                <a:lnTo>
                                  <a:pt x="3048" y="288036"/>
                                </a:lnTo>
                                <a:lnTo>
                                  <a:pt x="3048" y="171450"/>
                                </a:lnTo>
                                <a:lnTo>
                                  <a:pt x="3048" y="3048"/>
                                </a:lnTo>
                                <a:lnTo>
                                  <a:pt x="6633972" y="3048"/>
                                </a:lnTo>
                                <a:lnTo>
                                  <a:pt x="6633972" y="0"/>
                                </a:lnTo>
                                <a:lnTo>
                                  <a:pt x="3048" y="0"/>
                                </a:lnTo>
                                <a:lnTo>
                                  <a:pt x="0" y="0"/>
                                </a:lnTo>
                                <a:lnTo>
                                  <a:pt x="0" y="458724"/>
                                </a:lnTo>
                                <a:lnTo>
                                  <a:pt x="3048" y="458724"/>
                                </a:lnTo>
                                <a:lnTo>
                                  <a:pt x="6633972" y="458724"/>
                                </a:lnTo>
                                <a:lnTo>
                                  <a:pt x="6637007" y="458724"/>
                                </a:lnTo>
                                <a:lnTo>
                                  <a:pt x="6637020" y="455676"/>
                                </a:lnTo>
                                <a:lnTo>
                                  <a:pt x="6637007" y="288036"/>
                                </a:lnTo>
                                <a:lnTo>
                                  <a:pt x="6637007" y="171450"/>
                                </a:lnTo>
                                <a:lnTo>
                                  <a:pt x="6637007" y="3048"/>
                                </a:lnTo>
                                <a:lnTo>
                                  <a:pt x="6637020" y="0"/>
                                </a:lnTo>
                                <a:close/>
                              </a:path>
                            </a:pathLst>
                          </a:custGeom>
                          <a:solidFill>
                            <a:srgbClr val="41395F"/>
                          </a:solidFill>
                        </wps:spPr>
                        <wps:bodyPr wrap="square" lIns="0" tIns="0" rIns="0" bIns="0" rtlCol="0">
                          <a:prstTxWarp prst="textNoShape">
                            <a:avLst/>
                          </a:prstTxWarp>
                          <a:noAutofit/>
                        </wps:bodyPr>
                      </wps:wsp>
                      <wps:wsp>
                        <wps:cNvPr id="40" name="Textbox 40"/>
                        <wps:cNvSpPr txBox="1"/>
                        <wps:spPr>
                          <a:xfrm>
                            <a:off x="72389" y="56082"/>
                            <a:ext cx="2183130" cy="347980"/>
                          </a:xfrm>
                          <a:prstGeom prst="rect">
                            <a:avLst/>
                          </a:prstGeom>
                        </wps:spPr>
                        <wps:txbx>
                          <w:txbxContent>
                            <w:p w14:paraId="4C6592EA"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EB"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41" name="Textbox 41"/>
                        <wps:cNvSpPr txBox="1"/>
                        <wps:spPr>
                          <a:xfrm>
                            <a:off x="4695170" y="56082"/>
                            <a:ext cx="1849120" cy="347980"/>
                          </a:xfrm>
                          <a:prstGeom prst="rect">
                            <a:avLst/>
                          </a:prstGeom>
                        </wps:spPr>
                        <wps:txbx>
                          <w:txbxContent>
                            <w:p w14:paraId="4C6592EC"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D"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E"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7</w:t>
                              </w:r>
                            </w:p>
                          </w:txbxContent>
                        </wps:txbx>
                        <wps:bodyPr wrap="square" lIns="0" tIns="0" rIns="0" bIns="0" rtlCol="0">
                          <a:noAutofit/>
                        </wps:bodyPr>
                      </wps:wsp>
                    </wpg:wgp>
                  </a:graphicData>
                </a:graphic>
              </wp:inline>
            </w:drawing>
          </mc:Choice>
          <mc:Fallback>
            <w:pict>
              <v:group w14:anchorId="4C6592AD" id="Group 38" o:spid="_x0000_s1052" alt="Page footer. Page 7. Contents: Audience: Institutions. Published: 2014 Higher Learning Commission. Process: Opening Pathway Quality Initiative. Contact Phone Number: 800-621-7440. " style="width:522.6pt;height:36.15pt;mso-position-horizontal-relative:char;mso-position-vertical-relative:line"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">
                <v:shape id="Graphic 39" o:spid="_x0000_s1053"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" path="m6637020,r-3048,l6633972,3048r,168402l6633972,288036r,167640l3048,455676r,-167640l3048,171450r,-168402l6633972,3048r,-3048l3048,,,,,458724r3048,l6633972,458724r3035,l6637020,455676r-13,-167640l6637007,171450r,-168402l6637020,xe" fillcolor="#41395f" stroked="f">
                  <v:path arrowok="t"/>
                </v:shape>
                <v:shape id="Textbox 40" o:spid="_x0000_s1054"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C6592EA"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EB"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41" o:spid="_x0000_s1055" type="#_x0000_t202" style="position:absolute;left:46951;top:560;width:18491;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C6592EC"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ED"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EE"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7</w:t>
                        </w:r>
                      </w:p>
                    </w:txbxContent>
                  </v:textbox>
                </v:shape>
                <w10:anchorlock/>
              </v:group>
            </w:pict>
          </mc:Fallback>
        </mc:AlternateContent>
      </w:r>
    </w:p>
    <w:p w14:paraId="4C65918E" w14:textId="77777777" w:rsidR="00090BF5" w:rsidRDefault="00090BF5">
      <w:pPr>
        <w:pStyle w:val="BodyText"/>
        <w:rPr>
          <w:sz w:val="20"/>
        </w:rPr>
        <w:sectPr w:rsidR="00090BF5">
          <w:pgSz w:w="12240" w:h="15840"/>
          <w:pgMar w:top="920" w:right="720" w:bottom="280" w:left="720" w:header="720" w:footer="720" w:gutter="0"/>
          <w:cols w:space="720"/>
        </w:sectPr>
      </w:pPr>
    </w:p>
    <w:p w14:paraId="4C65918F" w14:textId="77777777" w:rsidR="00090BF5" w:rsidRDefault="00C51439">
      <w:pPr>
        <w:pStyle w:val="BodyText"/>
        <w:ind w:left="538"/>
        <w:rPr>
          <w:sz w:val="20"/>
        </w:rPr>
      </w:pPr>
      <w:r>
        <w:rPr>
          <w:noProof/>
          <w:sz w:val="20"/>
        </w:rPr>
        <w:lastRenderedPageBreak/>
        <mc:AlternateContent>
          <mc:Choice Requires="wps">
            <w:drawing>
              <wp:inline distT="0" distB="0" distL="0" distR="0" wp14:anchorId="4C6592AF" wp14:editId="4C6592B0">
                <wp:extent cx="6402705" cy="264160"/>
                <wp:effectExtent l="0" t="0" r="0" b="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264160"/>
                        </a:xfrm>
                        <a:prstGeom prst="rect">
                          <a:avLst/>
                        </a:prstGeom>
                        <a:solidFill>
                          <a:srgbClr val="F1F1F1"/>
                        </a:solidFill>
                      </wps:spPr>
                      <wps:txbx>
                        <w:txbxContent>
                          <w:p w14:paraId="4C6592EF" w14:textId="77777777" w:rsidR="00090BF5" w:rsidRDefault="00C51439">
                            <w:pPr>
                              <w:pStyle w:val="BodyText"/>
                              <w:spacing w:before="80"/>
                              <w:ind w:left="109"/>
                              <w:rPr>
                                <w:color w:val="000000"/>
                              </w:rPr>
                            </w:pPr>
                            <w:r>
                              <w:rPr>
                                <w:color w:val="000000"/>
                              </w:rPr>
                              <w:t>7.</w:t>
                            </w:r>
                            <w:r>
                              <w:rPr>
                                <w:color w:val="000000"/>
                                <w:spacing w:val="71"/>
                                <w:w w:val="150"/>
                              </w:rPr>
                              <w:t xml:space="preserve"> </w:t>
                            </w:r>
                            <w:r>
                              <w:rPr>
                                <w:color w:val="000000"/>
                              </w:rPr>
                              <w:t>Describe</w:t>
                            </w:r>
                            <w:r>
                              <w:rPr>
                                <w:color w:val="000000"/>
                                <w:spacing w:val="-5"/>
                              </w:rPr>
                              <w:t xml:space="preserve"> </w:t>
                            </w:r>
                            <w:r>
                              <w:rPr>
                                <w:color w:val="000000"/>
                              </w:rPr>
                              <w:t>the</w:t>
                            </w:r>
                            <w:r>
                              <w:rPr>
                                <w:color w:val="000000"/>
                                <w:spacing w:val="-4"/>
                              </w:rPr>
                              <w:t xml:space="preserve"> </w:t>
                            </w:r>
                            <w:r>
                              <w:rPr>
                                <w:color w:val="000000"/>
                              </w:rPr>
                              <w:t>most</w:t>
                            </w:r>
                            <w:r>
                              <w:rPr>
                                <w:color w:val="000000"/>
                                <w:spacing w:val="-5"/>
                              </w:rPr>
                              <w:t xml:space="preserve"> </w:t>
                            </w:r>
                            <w:r>
                              <w:rPr>
                                <w:color w:val="000000"/>
                              </w:rPr>
                              <w:t>important</w:t>
                            </w:r>
                            <w:r>
                              <w:rPr>
                                <w:color w:val="000000"/>
                                <w:spacing w:val="-4"/>
                              </w:rPr>
                              <w:t xml:space="preserve"> </w:t>
                            </w:r>
                            <w:r>
                              <w:rPr>
                                <w:color w:val="000000"/>
                              </w:rPr>
                              <w:t>points</w:t>
                            </w:r>
                            <w:r>
                              <w:rPr>
                                <w:color w:val="000000"/>
                                <w:spacing w:val="-5"/>
                              </w:rPr>
                              <w:t xml:space="preserve"> </w:t>
                            </w:r>
                            <w:r>
                              <w:rPr>
                                <w:color w:val="000000"/>
                              </w:rPr>
                              <w:t>learned</w:t>
                            </w:r>
                            <w:r>
                              <w:rPr>
                                <w:color w:val="000000"/>
                                <w:spacing w:val="-5"/>
                              </w:rPr>
                              <w:t xml:space="preserve"> </w:t>
                            </w:r>
                            <w:r>
                              <w:rPr>
                                <w:color w:val="000000"/>
                              </w:rPr>
                              <w:t>by</w:t>
                            </w:r>
                            <w:r>
                              <w:rPr>
                                <w:color w:val="000000"/>
                                <w:spacing w:val="-4"/>
                              </w:rPr>
                              <w:t xml:space="preserve"> </w:t>
                            </w:r>
                            <w:r>
                              <w:rPr>
                                <w:color w:val="000000"/>
                              </w:rPr>
                              <w:t>those</w:t>
                            </w:r>
                            <w:r>
                              <w:rPr>
                                <w:color w:val="000000"/>
                                <w:spacing w:val="-5"/>
                              </w:rPr>
                              <w:t xml:space="preserve"> </w:t>
                            </w:r>
                            <w:r>
                              <w:rPr>
                                <w:color w:val="000000"/>
                              </w:rPr>
                              <w:t>involved</w:t>
                            </w:r>
                            <w:r>
                              <w:rPr>
                                <w:color w:val="000000"/>
                                <w:spacing w:val="-4"/>
                              </w:rPr>
                              <w:t xml:space="preserve"> </w:t>
                            </w:r>
                            <w:r>
                              <w:rPr>
                                <w:color w:val="000000"/>
                              </w:rPr>
                              <w:t>in</w:t>
                            </w:r>
                            <w:r>
                              <w:rPr>
                                <w:color w:val="000000"/>
                                <w:spacing w:val="-5"/>
                              </w:rPr>
                              <w:t xml:space="preserve"> </w:t>
                            </w:r>
                            <w:r>
                              <w:rPr>
                                <w:color w:val="000000"/>
                              </w:rPr>
                              <w:t>the</w:t>
                            </w:r>
                            <w:r>
                              <w:rPr>
                                <w:color w:val="000000"/>
                                <w:spacing w:val="-4"/>
                              </w:rPr>
                              <w:t xml:space="preserve"> </w:t>
                            </w:r>
                            <w:r>
                              <w:rPr>
                                <w:color w:val="000000"/>
                                <w:spacing w:val="-2"/>
                              </w:rPr>
                              <w:t>initiative.</w:t>
                            </w:r>
                          </w:p>
                        </w:txbxContent>
                      </wps:txbx>
                      <wps:bodyPr wrap="square" lIns="0" tIns="0" rIns="0" bIns="0" rtlCol="0">
                        <a:noAutofit/>
                      </wps:bodyPr>
                    </wps:wsp>
                  </a:graphicData>
                </a:graphic>
              </wp:inline>
            </w:drawing>
          </mc:Choice>
          <mc:Fallback>
            <w:pict>
              <v:shape w14:anchorId="4C6592AF" id="Textbox 42" o:spid="_x0000_s1056" type="#_x0000_t202" style="width:504.1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" fillcolor="#f1f1f1" stroked="f">
                <v:textbox inset="0,0,0,0">
                  <w:txbxContent>
                    <w:p w14:paraId="4C6592EF" w14:textId="77777777" w:rsidR="00090BF5" w:rsidRDefault="00C51439">
                      <w:pPr>
                        <w:pStyle w:val="BodyText"/>
                        <w:spacing w:before="80"/>
                        <w:ind w:left="109"/>
                        <w:rPr>
                          <w:color w:val="000000"/>
                        </w:rPr>
                      </w:pPr>
                      <w:r>
                        <w:rPr>
                          <w:color w:val="000000"/>
                        </w:rPr>
                        <w:t>7.</w:t>
                      </w:r>
                      <w:r>
                        <w:rPr>
                          <w:color w:val="000000"/>
                          <w:spacing w:val="71"/>
                          <w:w w:val="150"/>
                        </w:rPr>
                        <w:t xml:space="preserve"> </w:t>
                      </w:r>
                      <w:r>
                        <w:rPr>
                          <w:color w:val="000000"/>
                        </w:rPr>
                        <w:t>Describe</w:t>
                      </w:r>
                      <w:r>
                        <w:rPr>
                          <w:color w:val="000000"/>
                          <w:spacing w:val="-5"/>
                        </w:rPr>
                        <w:t xml:space="preserve"> </w:t>
                      </w:r>
                      <w:r>
                        <w:rPr>
                          <w:color w:val="000000"/>
                        </w:rPr>
                        <w:t>the</w:t>
                      </w:r>
                      <w:r>
                        <w:rPr>
                          <w:color w:val="000000"/>
                          <w:spacing w:val="-4"/>
                        </w:rPr>
                        <w:t xml:space="preserve"> </w:t>
                      </w:r>
                      <w:r>
                        <w:rPr>
                          <w:color w:val="000000"/>
                        </w:rPr>
                        <w:t>most</w:t>
                      </w:r>
                      <w:r>
                        <w:rPr>
                          <w:color w:val="000000"/>
                          <w:spacing w:val="-5"/>
                        </w:rPr>
                        <w:t xml:space="preserve"> </w:t>
                      </w:r>
                      <w:r>
                        <w:rPr>
                          <w:color w:val="000000"/>
                        </w:rPr>
                        <w:t>important</w:t>
                      </w:r>
                      <w:r>
                        <w:rPr>
                          <w:color w:val="000000"/>
                          <w:spacing w:val="-4"/>
                        </w:rPr>
                        <w:t xml:space="preserve"> </w:t>
                      </w:r>
                      <w:r>
                        <w:rPr>
                          <w:color w:val="000000"/>
                        </w:rPr>
                        <w:t>points</w:t>
                      </w:r>
                      <w:r>
                        <w:rPr>
                          <w:color w:val="000000"/>
                          <w:spacing w:val="-5"/>
                        </w:rPr>
                        <w:t xml:space="preserve"> </w:t>
                      </w:r>
                      <w:r>
                        <w:rPr>
                          <w:color w:val="000000"/>
                        </w:rPr>
                        <w:t>learned</w:t>
                      </w:r>
                      <w:r>
                        <w:rPr>
                          <w:color w:val="000000"/>
                          <w:spacing w:val="-5"/>
                        </w:rPr>
                        <w:t xml:space="preserve"> </w:t>
                      </w:r>
                      <w:r>
                        <w:rPr>
                          <w:color w:val="000000"/>
                        </w:rPr>
                        <w:t>by</w:t>
                      </w:r>
                      <w:r>
                        <w:rPr>
                          <w:color w:val="000000"/>
                          <w:spacing w:val="-4"/>
                        </w:rPr>
                        <w:t xml:space="preserve"> </w:t>
                      </w:r>
                      <w:r>
                        <w:rPr>
                          <w:color w:val="000000"/>
                        </w:rPr>
                        <w:t>those</w:t>
                      </w:r>
                      <w:r>
                        <w:rPr>
                          <w:color w:val="000000"/>
                          <w:spacing w:val="-5"/>
                        </w:rPr>
                        <w:t xml:space="preserve"> </w:t>
                      </w:r>
                      <w:r>
                        <w:rPr>
                          <w:color w:val="000000"/>
                        </w:rPr>
                        <w:t>involved</w:t>
                      </w:r>
                      <w:r>
                        <w:rPr>
                          <w:color w:val="000000"/>
                          <w:spacing w:val="-4"/>
                        </w:rPr>
                        <w:t xml:space="preserve"> </w:t>
                      </w:r>
                      <w:r>
                        <w:rPr>
                          <w:color w:val="000000"/>
                        </w:rPr>
                        <w:t>in</w:t>
                      </w:r>
                      <w:r>
                        <w:rPr>
                          <w:color w:val="000000"/>
                          <w:spacing w:val="-5"/>
                        </w:rPr>
                        <w:t xml:space="preserve"> </w:t>
                      </w:r>
                      <w:r>
                        <w:rPr>
                          <w:color w:val="000000"/>
                        </w:rPr>
                        <w:t>the</w:t>
                      </w:r>
                      <w:r>
                        <w:rPr>
                          <w:color w:val="000000"/>
                          <w:spacing w:val="-4"/>
                        </w:rPr>
                        <w:t xml:space="preserve"> </w:t>
                      </w:r>
                      <w:r>
                        <w:rPr>
                          <w:color w:val="000000"/>
                          <w:spacing w:val="-2"/>
                        </w:rPr>
                        <w:t>initiative.</w:t>
                      </w:r>
                    </w:p>
                  </w:txbxContent>
                </v:textbox>
                <w10:anchorlock/>
              </v:shape>
            </w:pict>
          </mc:Fallback>
        </mc:AlternateContent>
      </w:r>
    </w:p>
    <w:p w14:paraId="4C659190" w14:textId="77777777" w:rsidR="00090BF5" w:rsidRDefault="00090BF5">
      <w:pPr>
        <w:pStyle w:val="BodyText"/>
      </w:pPr>
    </w:p>
    <w:p w14:paraId="4C659191" w14:textId="77777777" w:rsidR="00090BF5" w:rsidRDefault="00090BF5">
      <w:pPr>
        <w:pStyle w:val="BodyText"/>
        <w:spacing w:before="45"/>
      </w:pPr>
    </w:p>
    <w:p w14:paraId="4C659192" w14:textId="77777777" w:rsidR="00090BF5" w:rsidRDefault="00C51439">
      <w:pPr>
        <w:pStyle w:val="BodyText"/>
        <w:ind w:left="1008" w:right="359"/>
      </w:pPr>
      <w:r>
        <w:t>The value of effective communication and setting timelines proved to be the most important lessons</w:t>
      </w:r>
      <w:r>
        <w:rPr>
          <w:spacing w:val="-4"/>
        </w:rPr>
        <w:t xml:space="preserve"> </w:t>
      </w:r>
      <w:r>
        <w:t>learned</w:t>
      </w:r>
      <w:r>
        <w:rPr>
          <w:spacing w:val="-3"/>
        </w:rPr>
        <w:t xml:space="preserve"> </w:t>
      </w:r>
      <w:r>
        <w:t>from</w:t>
      </w:r>
      <w:r>
        <w:rPr>
          <w:spacing w:val="-3"/>
        </w:rPr>
        <w:t xml:space="preserve"> </w:t>
      </w:r>
      <w:r>
        <w:t>this</w:t>
      </w:r>
      <w:r>
        <w:rPr>
          <w:spacing w:val="-3"/>
        </w:rPr>
        <w:t xml:space="preserve"> </w:t>
      </w:r>
      <w:r>
        <w:t>process.</w:t>
      </w:r>
      <w:r>
        <w:rPr>
          <w:spacing w:val="-3"/>
        </w:rPr>
        <w:t xml:space="preserve"> </w:t>
      </w:r>
      <w:r>
        <w:t>Communication</w:t>
      </w:r>
      <w:r>
        <w:rPr>
          <w:spacing w:val="-3"/>
        </w:rPr>
        <w:t xml:space="preserve"> </w:t>
      </w:r>
      <w:r>
        <w:t>across</w:t>
      </w:r>
      <w:r>
        <w:rPr>
          <w:spacing w:val="-4"/>
        </w:rPr>
        <w:t xml:space="preserve"> </w:t>
      </w:r>
      <w:r>
        <w:t>campus</w:t>
      </w:r>
      <w:r>
        <w:rPr>
          <w:spacing w:val="-4"/>
        </w:rPr>
        <w:t xml:space="preserve"> </w:t>
      </w:r>
      <w:r>
        <w:t>was</w:t>
      </w:r>
      <w:r>
        <w:rPr>
          <w:spacing w:val="-3"/>
        </w:rPr>
        <w:t xml:space="preserve"> </w:t>
      </w:r>
      <w:r>
        <w:t>key</w:t>
      </w:r>
      <w:r>
        <w:rPr>
          <w:spacing w:val="-3"/>
        </w:rPr>
        <w:t xml:space="preserve"> </w:t>
      </w:r>
      <w:r>
        <w:t>to</w:t>
      </w:r>
      <w:r>
        <w:rPr>
          <w:spacing w:val="-3"/>
        </w:rPr>
        <w:t xml:space="preserve"> </w:t>
      </w:r>
      <w:r>
        <w:t>getting</w:t>
      </w:r>
      <w:r>
        <w:rPr>
          <w:spacing w:val="-3"/>
        </w:rPr>
        <w:t xml:space="preserve"> </w:t>
      </w:r>
      <w:r>
        <w:t>the</w:t>
      </w:r>
      <w:r>
        <w:rPr>
          <w:spacing w:val="-3"/>
        </w:rPr>
        <w:t xml:space="preserve"> </w:t>
      </w:r>
      <w:r>
        <w:t>faculty to “buy in” and ultimately to gaining Faculty Senate approval. In the spirit of shared governance, the ideas and concepts about this initiative put forth by campus leadership often had to be tempered through compromise and gentle “tweaks,” because faculty rightly insisted on maintaining their role in any changes to curriculum such as a new graduation requirement.</w:t>
      </w:r>
    </w:p>
    <w:p w14:paraId="4C659193" w14:textId="77777777" w:rsidR="00090BF5" w:rsidRDefault="00C51439">
      <w:pPr>
        <w:pStyle w:val="BodyText"/>
        <w:spacing w:before="160"/>
        <w:ind w:left="1008" w:right="297"/>
      </w:pPr>
      <w:r>
        <w:t>One valuable result of this initiative also resulted in a particular challenge in terms of the timeline for</w:t>
      </w:r>
      <w:r>
        <w:rPr>
          <w:spacing w:val="-1"/>
        </w:rPr>
        <w:t xml:space="preserve"> </w:t>
      </w:r>
      <w:r>
        <w:t>students.</w:t>
      </w:r>
      <w:r>
        <w:rPr>
          <w:spacing w:val="40"/>
        </w:rPr>
        <w:t xml:space="preserve"> </w:t>
      </w:r>
      <w:r>
        <w:t>Some</w:t>
      </w:r>
      <w:r>
        <w:rPr>
          <w:spacing w:val="-1"/>
        </w:rPr>
        <w:t xml:space="preserve"> </w:t>
      </w:r>
      <w:r>
        <w:t>academic</w:t>
      </w:r>
      <w:r>
        <w:rPr>
          <w:spacing w:val="-1"/>
        </w:rPr>
        <w:t xml:space="preserve"> </w:t>
      </w:r>
      <w:r>
        <w:t>departments</w:t>
      </w:r>
      <w:r>
        <w:rPr>
          <w:spacing w:val="-1"/>
        </w:rPr>
        <w:t xml:space="preserve"> </w:t>
      </w:r>
      <w:r>
        <w:t>are</w:t>
      </w:r>
      <w:r>
        <w:rPr>
          <w:spacing w:val="-1"/>
        </w:rPr>
        <w:t xml:space="preserve"> </w:t>
      </w:r>
      <w:r>
        <w:t>using</w:t>
      </w:r>
      <w:r>
        <w:rPr>
          <w:spacing w:val="-1"/>
        </w:rPr>
        <w:t xml:space="preserve"> </w:t>
      </w:r>
      <w:r>
        <w:t>experiential</w:t>
      </w:r>
      <w:r>
        <w:rPr>
          <w:spacing w:val="-2"/>
        </w:rPr>
        <w:t xml:space="preserve"> </w:t>
      </w:r>
      <w:r>
        <w:t>learning</w:t>
      </w:r>
      <w:r>
        <w:rPr>
          <w:spacing w:val="-1"/>
        </w:rPr>
        <w:t xml:space="preserve"> </w:t>
      </w:r>
      <w:r>
        <w:t>activities</w:t>
      </w:r>
      <w:r>
        <w:rPr>
          <w:spacing w:val="-1"/>
        </w:rPr>
        <w:t xml:space="preserve"> </w:t>
      </w:r>
      <w:r>
        <w:t>in</w:t>
      </w:r>
      <w:r>
        <w:rPr>
          <w:spacing w:val="-1"/>
        </w:rPr>
        <w:t xml:space="preserve"> </w:t>
      </w:r>
      <w:r>
        <w:t>their</w:t>
      </w:r>
      <w:r>
        <w:rPr>
          <w:spacing w:val="-1"/>
        </w:rPr>
        <w:t xml:space="preserve"> </w:t>
      </w:r>
      <w:r>
        <w:t>senior capstone</w:t>
      </w:r>
      <w:r>
        <w:rPr>
          <w:spacing w:val="-4"/>
        </w:rPr>
        <w:t xml:space="preserve"> </w:t>
      </w:r>
      <w:r>
        <w:t>design</w:t>
      </w:r>
      <w:r>
        <w:rPr>
          <w:spacing w:val="-4"/>
        </w:rPr>
        <w:t xml:space="preserve"> </w:t>
      </w:r>
      <w:r>
        <w:t>course</w:t>
      </w:r>
      <w:r>
        <w:rPr>
          <w:spacing w:val="-4"/>
        </w:rPr>
        <w:t xml:space="preserve"> </w:t>
      </w:r>
      <w:r>
        <w:t>to</w:t>
      </w:r>
      <w:r>
        <w:rPr>
          <w:spacing w:val="-4"/>
        </w:rPr>
        <w:t xml:space="preserve"> </w:t>
      </w:r>
      <w:r>
        <w:t>meet</w:t>
      </w:r>
      <w:r>
        <w:rPr>
          <w:spacing w:val="-4"/>
        </w:rPr>
        <w:t xml:space="preserve"> </w:t>
      </w:r>
      <w:r>
        <w:t>the</w:t>
      </w:r>
      <w:r>
        <w:rPr>
          <w:spacing w:val="-4"/>
        </w:rPr>
        <w:t xml:space="preserve"> </w:t>
      </w:r>
      <w:r>
        <w:t>graduation</w:t>
      </w:r>
      <w:r>
        <w:rPr>
          <w:spacing w:val="-4"/>
        </w:rPr>
        <w:t xml:space="preserve"> </w:t>
      </w:r>
      <w:r>
        <w:t>requirement.</w:t>
      </w:r>
      <w:r>
        <w:rPr>
          <w:spacing w:val="-4"/>
        </w:rPr>
        <w:t xml:space="preserve"> </w:t>
      </w:r>
      <w:r>
        <w:t>Thus,</w:t>
      </w:r>
      <w:r>
        <w:rPr>
          <w:spacing w:val="-4"/>
        </w:rPr>
        <w:t xml:space="preserve"> </w:t>
      </w:r>
      <w:r>
        <w:t>students</w:t>
      </w:r>
      <w:r>
        <w:rPr>
          <w:spacing w:val="-4"/>
        </w:rPr>
        <w:t xml:space="preserve"> </w:t>
      </w:r>
      <w:r>
        <w:t>in</w:t>
      </w:r>
      <w:r>
        <w:rPr>
          <w:spacing w:val="-4"/>
        </w:rPr>
        <w:t xml:space="preserve"> </w:t>
      </w:r>
      <w:r>
        <w:t>those</w:t>
      </w:r>
      <w:r>
        <w:rPr>
          <w:spacing w:val="-4"/>
        </w:rPr>
        <w:t xml:space="preserve"> </w:t>
      </w:r>
      <w:r>
        <w:t>departments will not have completed the graduation requirement until the final grade for that senior capstone design course is submitted. If that course is taken in the final semester, the graduation requirement for a Significant Experiential Learning Activity may not officially be met until</w:t>
      </w:r>
      <w:r>
        <w:rPr>
          <w:spacing w:val="40"/>
        </w:rPr>
        <w:t xml:space="preserve"> </w:t>
      </w:r>
      <w:r>
        <w:t>sometime after that semester concludes (and the grade is submitted). This time lag needs to be addressed as effectively as possible but, ultimately, will be handled the sa</w:t>
      </w:r>
      <w:r>
        <w:t>me as any grade for a class during that final semester is handled.</w:t>
      </w:r>
    </w:p>
    <w:p w14:paraId="4C659194" w14:textId="77777777" w:rsidR="00090BF5" w:rsidRDefault="00090BF5">
      <w:pPr>
        <w:pStyle w:val="BodyText"/>
      </w:pPr>
    </w:p>
    <w:p w14:paraId="4C659195" w14:textId="77777777" w:rsidR="00090BF5" w:rsidRDefault="00090BF5">
      <w:pPr>
        <w:pStyle w:val="BodyText"/>
      </w:pPr>
    </w:p>
    <w:p w14:paraId="4C659196" w14:textId="77777777" w:rsidR="00090BF5" w:rsidRDefault="00090BF5">
      <w:pPr>
        <w:pStyle w:val="BodyText"/>
        <w:spacing w:before="68"/>
      </w:pPr>
    </w:p>
    <w:p w14:paraId="4C659197" w14:textId="77777777" w:rsidR="00090BF5" w:rsidRDefault="00C51439">
      <w:pPr>
        <w:pStyle w:val="Heading5"/>
        <w:spacing w:before="1"/>
      </w:pPr>
      <w:r>
        <w:t>Resource</w:t>
      </w:r>
      <w:r>
        <w:rPr>
          <w:spacing w:val="-11"/>
        </w:rPr>
        <w:t xml:space="preserve"> </w:t>
      </w:r>
      <w:r>
        <w:rPr>
          <w:spacing w:val="-2"/>
        </w:rPr>
        <w:t>Provision</w:t>
      </w:r>
    </w:p>
    <w:p w14:paraId="4C659198" w14:textId="77777777" w:rsidR="00090BF5" w:rsidRDefault="00C51439">
      <w:pPr>
        <w:pStyle w:val="BodyText"/>
        <w:spacing w:before="7"/>
        <w:rPr>
          <w:b/>
          <w:sz w:val="12"/>
        </w:rPr>
      </w:pPr>
      <w:r>
        <w:rPr>
          <w:b/>
          <w:noProof/>
          <w:sz w:val="12"/>
        </w:rPr>
        <mc:AlternateContent>
          <mc:Choice Requires="wps">
            <w:drawing>
              <wp:anchor distT="0" distB="0" distL="0" distR="0" simplePos="0" relativeHeight="487598592" behindDoc="1" locked="0" layoutInCell="1" allowOverlap="1" wp14:anchorId="4C6592B1" wp14:editId="4C6592B2">
                <wp:simplePos x="0" y="0"/>
                <wp:positionH relativeFrom="page">
                  <wp:posOffset>799337</wp:posOffset>
                </wp:positionH>
                <wp:positionV relativeFrom="paragraph">
                  <wp:posOffset>107474</wp:posOffset>
                </wp:positionV>
                <wp:extent cx="6402705" cy="26289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262890"/>
                        </a:xfrm>
                        <a:prstGeom prst="rect">
                          <a:avLst/>
                        </a:prstGeom>
                        <a:solidFill>
                          <a:srgbClr val="F1F1F1"/>
                        </a:solidFill>
                      </wps:spPr>
                      <wps:txbx>
                        <w:txbxContent>
                          <w:p w14:paraId="4C6592F0" w14:textId="77777777" w:rsidR="00090BF5" w:rsidRDefault="00C51439">
                            <w:pPr>
                              <w:pStyle w:val="BodyText"/>
                              <w:spacing w:before="80"/>
                              <w:ind w:left="109"/>
                              <w:rPr>
                                <w:color w:val="000000"/>
                              </w:rPr>
                            </w:pPr>
                            <w:r>
                              <w:rPr>
                                <w:color w:val="000000"/>
                              </w:rPr>
                              <w:t>8.</w:t>
                            </w:r>
                            <w:r>
                              <w:rPr>
                                <w:color w:val="000000"/>
                                <w:spacing w:val="67"/>
                                <w:w w:val="150"/>
                              </w:rPr>
                              <w:t xml:space="preserve"> </w:t>
                            </w:r>
                            <w:r>
                              <w:rPr>
                                <w:color w:val="000000"/>
                              </w:rPr>
                              <w:t>Explain</w:t>
                            </w:r>
                            <w:r>
                              <w:rPr>
                                <w:color w:val="000000"/>
                                <w:spacing w:val="-6"/>
                              </w:rPr>
                              <w:t xml:space="preserve"> </w:t>
                            </w:r>
                            <w:r>
                              <w:rPr>
                                <w:color w:val="000000"/>
                              </w:rPr>
                              <w:t>the</w:t>
                            </w:r>
                            <w:r>
                              <w:rPr>
                                <w:color w:val="000000"/>
                                <w:spacing w:val="-6"/>
                              </w:rPr>
                              <w:t xml:space="preserve"> </w:t>
                            </w:r>
                            <w:r>
                              <w:rPr>
                                <w:color w:val="000000"/>
                              </w:rPr>
                              <w:t>human,</w:t>
                            </w:r>
                            <w:r>
                              <w:rPr>
                                <w:color w:val="000000"/>
                                <w:spacing w:val="-6"/>
                              </w:rPr>
                              <w:t xml:space="preserve"> </w:t>
                            </w:r>
                            <w:r>
                              <w:rPr>
                                <w:color w:val="000000"/>
                              </w:rPr>
                              <w:t>financial,</w:t>
                            </w:r>
                            <w:r>
                              <w:rPr>
                                <w:color w:val="000000"/>
                                <w:spacing w:val="-6"/>
                              </w:rPr>
                              <w:t xml:space="preserve"> </w:t>
                            </w:r>
                            <w:r>
                              <w:rPr>
                                <w:color w:val="000000"/>
                              </w:rPr>
                              <w:t>physical</w:t>
                            </w:r>
                            <w:r>
                              <w:rPr>
                                <w:color w:val="000000"/>
                                <w:spacing w:val="-6"/>
                              </w:rPr>
                              <w:t xml:space="preserve"> </w:t>
                            </w:r>
                            <w:r>
                              <w:rPr>
                                <w:color w:val="000000"/>
                              </w:rPr>
                              <w:t>and</w:t>
                            </w:r>
                            <w:r>
                              <w:rPr>
                                <w:color w:val="000000"/>
                                <w:spacing w:val="-6"/>
                              </w:rPr>
                              <w:t xml:space="preserve"> </w:t>
                            </w:r>
                            <w:r>
                              <w:rPr>
                                <w:color w:val="000000"/>
                              </w:rPr>
                              <w:t>technological</w:t>
                            </w:r>
                            <w:r>
                              <w:rPr>
                                <w:color w:val="000000"/>
                                <w:spacing w:val="-6"/>
                              </w:rPr>
                              <w:t xml:space="preserve"> </w:t>
                            </w:r>
                            <w:r>
                              <w:rPr>
                                <w:color w:val="000000"/>
                              </w:rPr>
                              <w:t>resources</w:t>
                            </w:r>
                            <w:r>
                              <w:rPr>
                                <w:color w:val="000000"/>
                                <w:spacing w:val="-6"/>
                              </w:rPr>
                              <w:t xml:space="preserve"> </w:t>
                            </w:r>
                            <w:r>
                              <w:rPr>
                                <w:color w:val="000000"/>
                              </w:rPr>
                              <w:t>that</w:t>
                            </w:r>
                            <w:r>
                              <w:rPr>
                                <w:color w:val="000000"/>
                                <w:spacing w:val="-7"/>
                              </w:rPr>
                              <w:t xml:space="preserve"> </w:t>
                            </w:r>
                            <w:r>
                              <w:rPr>
                                <w:color w:val="000000"/>
                              </w:rPr>
                              <w:t>supported</w:t>
                            </w:r>
                            <w:r>
                              <w:rPr>
                                <w:color w:val="000000"/>
                                <w:spacing w:val="-6"/>
                              </w:rPr>
                              <w:t xml:space="preserve"> </w:t>
                            </w:r>
                            <w:r>
                              <w:rPr>
                                <w:color w:val="000000"/>
                              </w:rPr>
                              <w:t>the</w:t>
                            </w:r>
                            <w:r>
                              <w:rPr>
                                <w:color w:val="000000"/>
                                <w:spacing w:val="-6"/>
                              </w:rPr>
                              <w:t xml:space="preserve"> </w:t>
                            </w:r>
                            <w:r>
                              <w:rPr>
                                <w:color w:val="000000"/>
                                <w:spacing w:val="-2"/>
                              </w:rPr>
                              <w:t>initiative.</w:t>
                            </w:r>
                          </w:p>
                        </w:txbxContent>
                      </wps:txbx>
                      <wps:bodyPr wrap="square" lIns="0" tIns="0" rIns="0" bIns="0" rtlCol="0">
                        <a:noAutofit/>
                      </wps:bodyPr>
                    </wps:wsp>
                  </a:graphicData>
                </a:graphic>
              </wp:anchor>
            </w:drawing>
          </mc:Choice>
          <mc:Fallback>
            <w:pict>
              <v:shape w14:anchorId="4C6592B1" id="Textbox 43" o:spid="_x0000_s1057" type="#_x0000_t202" style="position:absolute;margin-left:62.95pt;margin-top:8.45pt;width:504.15pt;height:20.7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" fillcolor="#f1f1f1" stroked="f">
                <v:textbox inset="0,0,0,0">
                  <w:txbxContent>
                    <w:p w14:paraId="4C6592F0" w14:textId="77777777" w:rsidR="00090BF5" w:rsidRDefault="00C51439">
                      <w:pPr>
                        <w:pStyle w:val="BodyText"/>
                        <w:spacing w:before="80"/>
                        <w:ind w:left="109"/>
                        <w:rPr>
                          <w:color w:val="000000"/>
                        </w:rPr>
                      </w:pPr>
                      <w:r>
                        <w:rPr>
                          <w:color w:val="000000"/>
                        </w:rPr>
                        <w:t>8.</w:t>
                      </w:r>
                      <w:r>
                        <w:rPr>
                          <w:color w:val="000000"/>
                          <w:spacing w:val="67"/>
                          <w:w w:val="150"/>
                        </w:rPr>
                        <w:t xml:space="preserve"> </w:t>
                      </w:r>
                      <w:r>
                        <w:rPr>
                          <w:color w:val="000000"/>
                        </w:rPr>
                        <w:t>Explain</w:t>
                      </w:r>
                      <w:r>
                        <w:rPr>
                          <w:color w:val="000000"/>
                          <w:spacing w:val="-6"/>
                        </w:rPr>
                        <w:t xml:space="preserve"> </w:t>
                      </w:r>
                      <w:r>
                        <w:rPr>
                          <w:color w:val="000000"/>
                        </w:rPr>
                        <w:t>the</w:t>
                      </w:r>
                      <w:r>
                        <w:rPr>
                          <w:color w:val="000000"/>
                          <w:spacing w:val="-6"/>
                        </w:rPr>
                        <w:t xml:space="preserve"> </w:t>
                      </w:r>
                      <w:r>
                        <w:rPr>
                          <w:color w:val="000000"/>
                        </w:rPr>
                        <w:t>human,</w:t>
                      </w:r>
                      <w:r>
                        <w:rPr>
                          <w:color w:val="000000"/>
                          <w:spacing w:val="-6"/>
                        </w:rPr>
                        <w:t xml:space="preserve"> </w:t>
                      </w:r>
                      <w:r>
                        <w:rPr>
                          <w:color w:val="000000"/>
                        </w:rPr>
                        <w:t>financial,</w:t>
                      </w:r>
                      <w:r>
                        <w:rPr>
                          <w:color w:val="000000"/>
                          <w:spacing w:val="-6"/>
                        </w:rPr>
                        <w:t xml:space="preserve"> </w:t>
                      </w:r>
                      <w:r>
                        <w:rPr>
                          <w:color w:val="000000"/>
                        </w:rPr>
                        <w:t>physical</w:t>
                      </w:r>
                      <w:r>
                        <w:rPr>
                          <w:color w:val="000000"/>
                          <w:spacing w:val="-6"/>
                        </w:rPr>
                        <w:t xml:space="preserve"> </w:t>
                      </w:r>
                      <w:r>
                        <w:rPr>
                          <w:color w:val="000000"/>
                        </w:rPr>
                        <w:t>and</w:t>
                      </w:r>
                      <w:r>
                        <w:rPr>
                          <w:color w:val="000000"/>
                          <w:spacing w:val="-6"/>
                        </w:rPr>
                        <w:t xml:space="preserve"> </w:t>
                      </w:r>
                      <w:r>
                        <w:rPr>
                          <w:color w:val="000000"/>
                        </w:rPr>
                        <w:t>technological</w:t>
                      </w:r>
                      <w:r>
                        <w:rPr>
                          <w:color w:val="000000"/>
                          <w:spacing w:val="-6"/>
                        </w:rPr>
                        <w:t xml:space="preserve"> </w:t>
                      </w:r>
                      <w:r>
                        <w:rPr>
                          <w:color w:val="000000"/>
                        </w:rPr>
                        <w:t>resources</w:t>
                      </w:r>
                      <w:r>
                        <w:rPr>
                          <w:color w:val="000000"/>
                          <w:spacing w:val="-6"/>
                        </w:rPr>
                        <w:t xml:space="preserve"> </w:t>
                      </w:r>
                      <w:r>
                        <w:rPr>
                          <w:color w:val="000000"/>
                        </w:rPr>
                        <w:t>that</w:t>
                      </w:r>
                      <w:r>
                        <w:rPr>
                          <w:color w:val="000000"/>
                          <w:spacing w:val="-7"/>
                        </w:rPr>
                        <w:t xml:space="preserve"> </w:t>
                      </w:r>
                      <w:r>
                        <w:rPr>
                          <w:color w:val="000000"/>
                        </w:rPr>
                        <w:t>supported</w:t>
                      </w:r>
                      <w:r>
                        <w:rPr>
                          <w:color w:val="000000"/>
                          <w:spacing w:val="-6"/>
                        </w:rPr>
                        <w:t xml:space="preserve"> </w:t>
                      </w:r>
                      <w:r>
                        <w:rPr>
                          <w:color w:val="000000"/>
                        </w:rPr>
                        <w:t>the</w:t>
                      </w:r>
                      <w:r>
                        <w:rPr>
                          <w:color w:val="000000"/>
                          <w:spacing w:val="-6"/>
                        </w:rPr>
                        <w:t xml:space="preserve"> </w:t>
                      </w:r>
                      <w:r>
                        <w:rPr>
                          <w:color w:val="000000"/>
                          <w:spacing w:val="-2"/>
                        </w:rPr>
                        <w:t>initiative.</w:t>
                      </w:r>
                    </w:p>
                  </w:txbxContent>
                </v:textbox>
                <w10:wrap type="topAndBottom" anchorx="page"/>
              </v:shape>
            </w:pict>
          </mc:Fallback>
        </mc:AlternateContent>
      </w:r>
    </w:p>
    <w:p w14:paraId="4C659199" w14:textId="77777777" w:rsidR="00090BF5" w:rsidRDefault="00090BF5">
      <w:pPr>
        <w:pStyle w:val="BodyText"/>
        <w:rPr>
          <w:b/>
        </w:rPr>
      </w:pPr>
    </w:p>
    <w:p w14:paraId="4C65919A" w14:textId="77777777" w:rsidR="00090BF5" w:rsidRDefault="00090BF5">
      <w:pPr>
        <w:pStyle w:val="BodyText"/>
        <w:spacing w:before="74"/>
        <w:rPr>
          <w:b/>
        </w:rPr>
      </w:pPr>
    </w:p>
    <w:p w14:paraId="4C65919B" w14:textId="77777777" w:rsidR="00090BF5" w:rsidRDefault="00C51439">
      <w:pPr>
        <w:pStyle w:val="BodyText"/>
        <w:spacing w:before="1"/>
        <w:ind w:left="1008" w:right="273" w:hanging="1"/>
      </w:pPr>
      <w:r>
        <w:t>Human resources supporting this initiative are the faculty advisors, department chairs, administrative</w:t>
      </w:r>
      <w:r>
        <w:rPr>
          <w:spacing w:val="-4"/>
        </w:rPr>
        <w:t xml:space="preserve"> </w:t>
      </w:r>
      <w:r>
        <w:t>staff,</w:t>
      </w:r>
      <w:r>
        <w:rPr>
          <w:spacing w:val="-4"/>
        </w:rPr>
        <w:t xml:space="preserve"> </w:t>
      </w:r>
      <w:r>
        <w:t>and</w:t>
      </w:r>
      <w:r>
        <w:rPr>
          <w:spacing w:val="-4"/>
        </w:rPr>
        <w:t xml:space="preserve"> </w:t>
      </w:r>
      <w:r>
        <w:t>Experiential</w:t>
      </w:r>
      <w:r>
        <w:rPr>
          <w:spacing w:val="-4"/>
        </w:rPr>
        <w:t xml:space="preserve"> </w:t>
      </w:r>
      <w:r>
        <w:t>Learning</w:t>
      </w:r>
      <w:r>
        <w:rPr>
          <w:spacing w:val="-4"/>
        </w:rPr>
        <w:t xml:space="preserve"> </w:t>
      </w:r>
      <w:r>
        <w:t>coordinator</w:t>
      </w:r>
      <w:r>
        <w:rPr>
          <w:spacing w:val="-4"/>
        </w:rPr>
        <w:t xml:space="preserve"> </w:t>
      </w:r>
      <w:r>
        <w:t>in</w:t>
      </w:r>
      <w:r>
        <w:rPr>
          <w:spacing w:val="-4"/>
        </w:rPr>
        <w:t xml:space="preserve"> </w:t>
      </w:r>
      <w:r>
        <w:t>the</w:t>
      </w:r>
      <w:r>
        <w:rPr>
          <w:spacing w:val="-4"/>
        </w:rPr>
        <w:t xml:space="preserve"> </w:t>
      </w:r>
      <w:r>
        <w:t>Office</w:t>
      </w:r>
      <w:r>
        <w:rPr>
          <w:spacing w:val="-4"/>
        </w:rPr>
        <w:t xml:space="preserve"> </w:t>
      </w:r>
      <w:r>
        <w:t>of</w:t>
      </w:r>
      <w:r>
        <w:rPr>
          <w:spacing w:val="-5"/>
        </w:rPr>
        <w:t xml:space="preserve"> </w:t>
      </w:r>
      <w:r>
        <w:t>Undergraduate</w:t>
      </w:r>
      <w:r>
        <w:rPr>
          <w:spacing w:val="-4"/>
        </w:rPr>
        <w:t xml:space="preserve"> </w:t>
      </w:r>
      <w:r>
        <w:t xml:space="preserve">Studies. </w:t>
      </w:r>
      <w:proofErr w:type="gramStart"/>
      <w:r>
        <w:t>Additionally</w:t>
      </w:r>
      <w:proofErr w:type="gramEnd"/>
      <w:r>
        <w:t xml:space="preserve"> the staff in the Registrar’s Office work closely with the Experiential Learning Coordinator to monitor and record the completion of this graduation requirement on students’ transcripts. The IT staff is currently working on a spreadsheet application that will interact in real- time with our PeopleSoft student services software and which will self-populate with student data for those students approaching their graduation semester. The spreadsheet application will allow necessary individu</w:t>
      </w:r>
      <w:r>
        <w:t xml:space="preserve">als on campus to monitor those students who need to have the experiential learning requirement completed, </w:t>
      </w:r>
      <w:proofErr w:type="gramStart"/>
      <w:r>
        <w:t>whether or not</w:t>
      </w:r>
      <w:proofErr w:type="gramEnd"/>
      <w:r>
        <w:t xml:space="preserve"> the requirement has been completed, and it will be possible to update the spreadsheet at any time to keep records as current as possible for reporting to the Registrar’s office.</w:t>
      </w:r>
    </w:p>
    <w:p w14:paraId="4C65919C" w14:textId="77777777" w:rsidR="00090BF5" w:rsidRDefault="00C51439">
      <w:pPr>
        <w:pStyle w:val="BodyText"/>
        <w:spacing w:before="159"/>
        <w:ind w:left="1008" w:right="273"/>
      </w:pPr>
      <w:r>
        <w:t>No additional financial, physical, or technological resources were required to implement this initiative.</w:t>
      </w:r>
      <w:r>
        <w:rPr>
          <w:spacing w:val="40"/>
        </w:rPr>
        <w:t xml:space="preserve"> </w:t>
      </w:r>
      <w:r>
        <w:t>However, the creation of a graduation requirement based on experiential learning has alerted the campus to the ongoing need for additional financial resources to support certain experiential</w:t>
      </w:r>
      <w:r>
        <w:rPr>
          <w:spacing w:val="-4"/>
        </w:rPr>
        <w:t xml:space="preserve"> </w:t>
      </w:r>
      <w:r>
        <w:t>learning</w:t>
      </w:r>
      <w:r>
        <w:rPr>
          <w:spacing w:val="-4"/>
        </w:rPr>
        <w:t xml:space="preserve"> </w:t>
      </w:r>
      <w:r>
        <w:t>activities</w:t>
      </w:r>
      <w:r>
        <w:rPr>
          <w:spacing w:val="-3"/>
        </w:rPr>
        <w:t xml:space="preserve"> </w:t>
      </w:r>
      <w:r>
        <w:t>that</w:t>
      </w:r>
      <w:r>
        <w:rPr>
          <w:spacing w:val="-4"/>
        </w:rPr>
        <w:t xml:space="preserve"> </w:t>
      </w:r>
      <w:r>
        <w:t>are</w:t>
      </w:r>
      <w:r>
        <w:rPr>
          <w:spacing w:val="-4"/>
        </w:rPr>
        <w:t xml:space="preserve"> </w:t>
      </w:r>
      <w:r>
        <w:t>especially</w:t>
      </w:r>
      <w:r>
        <w:rPr>
          <w:spacing w:val="-4"/>
        </w:rPr>
        <w:t xml:space="preserve"> </w:t>
      </w:r>
      <w:r>
        <w:t>attractive</w:t>
      </w:r>
      <w:r>
        <w:rPr>
          <w:spacing w:val="-3"/>
        </w:rPr>
        <w:t xml:space="preserve"> </w:t>
      </w:r>
      <w:r>
        <w:t>to</w:t>
      </w:r>
      <w:r>
        <w:rPr>
          <w:spacing w:val="-4"/>
        </w:rPr>
        <w:t xml:space="preserve"> </w:t>
      </w:r>
      <w:r>
        <w:t>students,</w:t>
      </w:r>
      <w:r>
        <w:rPr>
          <w:spacing w:val="-4"/>
        </w:rPr>
        <w:t xml:space="preserve"> </w:t>
      </w:r>
      <w:r>
        <w:t>including</w:t>
      </w:r>
      <w:r>
        <w:rPr>
          <w:spacing w:val="-4"/>
        </w:rPr>
        <w:t xml:space="preserve"> </w:t>
      </w:r>
      <w:r>
        <w:t>Opportunities</w:t>
      </w:r>
      <w:r>
        <w:rPr>
          <w:spacing w:val="-4"/>
        </w:rPr>
        <w:t xml:space="preserve"> </w:t>
      </w:r>
      <w:r>
        <w:t>for Undergraduate Research, student design teams, and student mentoring positions.</w:t>
      </w:r>
    </w:p>
    <w:p w14:paraId="4C65919D" w14:textId="77777777" w:rsidR="00090BF5" w:rsidRDefault="00090BF5">
      <w:pPr>
        <w:pStyle w:val="BodyText"/>
        <w:spacing w:before="162"/>
      </w:pPr>
    </w:p>
    <w:p w14:paraId="4C65919E" w14:textId="77777777" w:rsidR="00090BF5" w:rsidRDefault="00C51439">
      <w:pPr>
        <w:pStyle w:val="Heading5"/>
        <w:ind w:left="288"/>
      </w:pPr>
      <w:proofErr w:type="gramStart"/>
      <w:r>
        <w:t>Plans</w:t>
      </w:r>
      <w:r>
        <w:rPr>
          <w:spacing w:val="-6"/>
        </w:rPr>
        <w:t xml:space="preserve"> </w:t>
      </w:r>
      <w:r>
        <w:t>for</w:t>
      </w:r>
      <w:r>
        <w:rPr>
          <w:spacing w:val="-5"/>
        </w:rPr>
        <w:t xml:space="preserve"> </w:t>
      </w:r>
      <w:r>
        <w:t>the</w:t>
      </w:r>
      <w:r>
        <w:rPr>
          <w:spacing w:val="-6"/>
        </w:rPr>
        <w:t xml:space="preserve"> </w:t>
      </w:r>
      <w:r>
        <w:t>Future</w:t>
      </w:r>
      <w:proofErr w:type="gramEnd"/>
      <w:r>
        <w:rPr>
          <w:spacing w:val="-5"/>
        </w:rPr>
        <w:t xml:space="preserve"> </w:t>
      </w:r>
      <w:r>
        <w:t>(or</w:t>
      </w:r>
      <w:r>
        <w:rPr>
          <w:spacing w:val="-5"/>
        </w:rPr>
        <w:t xml:space="preserve"> </w:t>
      </w:r>
      <w:r>
        <w:t>Future</w:t>
      </w:r>
      <w:r>
        <w:rPr>
          <w:spacing w:val="-6"/>
        </w:rPr>
        <w:t xml:space="preserve"> </w:t>
      </w:r>
      <w:r>
        <w:t>Milestones</w:t>
      </w:r>
      <w:r>
        <w:rPr>
          <w:spacing w:val="-5"/>
        </w:rPr>
        <w:t xml:space="preserve"> </w:t>
      </w:r>
      <w:r>
        <w:t>of</w:t>
      </w:r>
      <w:r>
        <w:rPr>
          <w:spacing w:val="-6"/>
        </w:rPr>
        <w:t xml:space="preserve"> </w:t>
      </w:r>
      <w:r>
        <w:t>a</w:t>
      </w:r>
      <w:r>
        <w:rPr>
          <w:spacing w:val="-5"/>
        </w:rPr>
        <w:t xml:space="preserve"> </w:t>
      </w:r>
      <w:r>
        <w:t>Continuing</w:t>
      </w:r>
      <w:r>
        <w:rPr>
          <w:spacing w:val="-5"/>
        </w:rPr>
        <w:t xml:space="preserve"> </w:t>
      </w:r>
      <w:r>
        <w:rPr>
          <w:spacing w:val="-2"/>
        </w:rPr>
        <w:t>Initiative)</w:t>
      </w:r>
    </w:p>
    <w:p w14:paraId="4C65919F" w14:textId="77777777" w:rsidR="00090BF5" w:rsidRDefault="00C51439">
      <w:pPr>
        <w:pStyle w:val="BodyText"/>
        <w:spacing w:before="8"/>
        <w:rPr>
          <w:b/>
          <w:sz w:val="12"/>
        </w:rPr>
      </w:pPr>
      <w:r>
        <w:rPr>
          <w:b/>
          <w:noProof/>
          <w:sz w:val="12"/>
        </w:rPr>
        <mc:AlternateContent>
          <mc:Choice Requires="wps">
            <w:drawing>
              <wp:anchor distT="0" distB="0" distL="0" distR="0" simplePos="0" relativeHeight="487599104" behindDoc="1" locked="0" layoutInCell="1" allowOverlap="1" wp14:anchorId="4C6592B3" wp14:editId="4C6592B4">
                <wp:simplePos x="0" y="0"/>
                <wp:positionH relativeFrom="page">
                  <wp:posOffset>799337</wp:posOffset>
                </wp:positionH>
                <wp:positionV relativeFrom="paragraph">
                  <wp:posOffset>107968</wp:posOffset>
                </wp:positionV>
                <wp:extent cx="6402705" cy="26289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262890"/>
                        </a:xfrm>
                        <a:prstGeom prst="rect">
                          <a:avLst/>
                        </a:prstGeom>
                        <a:solidFill>
                          <a:srgbClr val="F1F1F1"/>
                        </a:solidFill>
                      </wps:spPr>
                      <wps:txbx>
                        <w:txbxContent>
                          <w:p w14:paraId="4C6592F1" w14:textId="77777777" w:rsidR="00090BF5" w:rsidRDefault="00C51439">
                            <w:pPr>
                              <w:pStyle w:val="BodyText"/>
                              <w:spacing w:before="80"/>
                              <w:ind w:left="109"/>
                              <w:rPr>
                                <w:color w:val="000000"/>
                              </w:rPr>
                            </w:pPr>
                            <w:r>
                              <w:rPr>
                                <w:color w:val="000000"/>
                              </w:rPr>
                              <w:t>9.</w:t>
                            </w:r>
                            <w:r>
                              <w:rPr>
                                <w:color w:val="000000"/>
                                <w:spacing w:val="73"/>
                                <w:w w:val="150"/>
                              </w:rPr>
                              <w:t xml:space="preserve"> </w:t>
                            </w:r>
                            <w:r>
                              <w:rPr>
                                <w:color w:val="000000"/>
                              </w:rPr>
                              <w:t>Describe</w:t>
                            </w:r>
                            <w:r>
                              <w:rPr>
                                <w:color w:val="000000"/>
                                <w:spacing w:val="-3"/>
                              </w:rPr>
                              <w:t xml:space="preserve"> </w:t>
                            </w:r>
                            <w:r>
                              <w:rPr>
                                <w:color w:val="000000"/>
                              </w:rPr>
                              <w:t>plans</w:t>
                            </w:r>
                            <w:r>
                              <w:rPr>
                                <w:color w:val="000000"/>
                                <w:spacing w:val="-4"/>
                              </w:rPr>
                              <w:t xml:space="preserve"> </w:t>
                            </w:r>
                            <w:r>
                              <w:rPr>
                                <w:color w:val="000000"/>
                              </w:rPr>
                              <w:t>for</w:t>
                            </w:r>
                            <w:r>
                              <w:rPr>
                                <w:color w:val="000000"/>
                                <w:spacing w:val="-4"/>
                              </w:rPr>
                              <w:t xml:space="preserve"> </w:t>
                            </w:r>
                            <w:r>
                              <w:rPr>
                                <w:color w:val="000000"/>
                              </w:rPr>
                              <w:t>ongoing</w:t>
                            </w:r>
                            <w:r>
                              <w:rPr>
                                <w:color w:val="000000"/>
                                <w:spacing w:val="-3"/>
                              </w:rPr>
                              <w:t xml:space="preserve"> </w:t>
                            </w:r>
                            <w:r>
                              <w:rPr>
                                <w:color w:val="000000"/>
                              </w:rPr>
                              <w:t>work</w:t>
                            </w:r>
                            <w:r>
                              <w:rPr>
                                <w:color w:val="000000"/>
                                <w:spacing w:val="-4"/>
                              </w:rPr>
                              <w:t xml:space="preserve"> </w:t>
                            </w:r>
                            <w:r>
                              <w:rPr>
                                <w:color w:val="000000"/>
                              </w:rPr>
                              <w:t>related</w:t>
                            </w:r>
                            <w:r>
                              <w:rPr>
                                <w:color w:val="000000"/>
                                <w:spacing w:val="-4"/>
                              </w:rPr>
                              <w:t xml:space="preserve"> </w:t>
                            </w:r>
                            <w:r>
                              <w:rPr>
                                <w:color w:val="000000"/>
                              </w:rPr>
                              <w:t>to</w:t>
                            </w:r>
                            <w:r>
                              <w:rPr>
                                <w:color w:val="000000"/>
                                <w:spacing w:val="-3"/>
                              </w:rPr>
                              <w:t xml:space="preserve"> </w:t>
                            </w:r>
                            <w:r>
                              <w:rPr>
                                <w:color w:val="000000"/>
                              </w:rPr>
                              <w:t>or</w:t>
                            </w:r>
                            <w:r>
                              <w:rPr>
                                <w:color w:val="000000"/>
                                <w:spacing w:val="-4"/>
                              </w:rPr>
                              <w:t xml:space="preserve"> </w:t>
                            </w:r>
                            <w:proofErr w:type="gramStart"/>
                            <w:r>
                              <w:rPr>
                                <w:color w:val="000000"/>
                              </w:rPr>
                              <w:t>as</w:t>
                            </w:r>
                            <w:r>
                              <w:rPr>
                                <w:color w:val="000000"/>
                                <w:spacing w:val="-5"/>
                              </w:rPr>
                              <w:t xml:space="preserve"> </w:t>
                            </w:r>
                            <w:r>
                              <w:rPr>
                                <w:color w:val="000000"/>
                              </w:rPr>
                              <w:t>a</w:t>
                            </w:r>
                            <w:r>
                              <w:rPr>
                                <w:color w:val="000000"/>
                                <w:spacing w:val="-3"/>
                              </w:rPr>
                              <w:t xml:space="preserve"> </w:t>
                            </w:r>
                            <w:r>
                              <w:rPr>
                                <w:color w:val="000000"/>
                              </w:rPr>
                              <w:t>result</w:t>
                            </w:r>
                            <w:r>
                              <w:rPr>
                                <w:color w:val="000000"/>
                                <w:spacing w:val="-4"/>
                              </w:rPr>
                              <w:t xml:space="preserve"> </w:t>
                            </w:r>
                            <w:r>
                              <w:rPr>
                                <w:color w:val="000000"/>
                              </w:rPr>
                              <w:t>of</w:t>
                            </w:r>
                            <w:proofErr w:type="gramEnd"/>
                            <w:r>
                              <w:rPr>
                                <w:color w:val="000000"/>
                                <w:spacing w:val="-4"/>
                              </w:rPr>
                              <w:t xml:space="preserve"> </w:t>
                            </w:r>
                            <w:r>
                              <w:rPr>
                                <w:color w:val="000000"/>
                              </w:rPr>
                              <w:t>the</w:t>
                            </w:r>
                            <w:r>
                              <w:rPr>
                                <w:color w:val="000000"/>
                                <w:spacing w:val="-3"/>
                              </w:rPr>
                              <w:t xml:space="preserve"> </w:t>
                            </w:r>
                            <w:r>
                              <w:rPr>
                                <w:color w:val="000000"/>
                                <w:spacing w:val="-2"/>
                              </w:rPr>
                              <w:t>initiative.</w:t>
                            </w:r>
                          </w:p>
                        </w:txbxContent>
                      </wps:txbx>
                      <wps:bodyPr wrap="square" lIns="0" tIns="0" rIns="0" bIns="0" rtlCol="0">
                        <a:noAutofit/>
                      </wps:bodyPr>
                    </wps:wsp>
                  </a:graphicData>
                </a:graphic>
              </wp:anchor>
            </w:drawing>
          </mc:Choice>
          <mc:Fallback>
            <w:pict>
              <v:shape w14:anchorId="4C6592B3" id="Textbox 44" o:spid="_x0000_s1058" type="#_x0000_t202" style="position:absolute;margin-left:62.95pt;margin-top:8.5pt;width:504.15pt;height:20.7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" fillcolor="#f1f1f1" stroked="f">
                <v:textbox inset="0,0,0,0">
                  <w:txbxContent>
                    <w:p w14:paraId="4C6592F1" w14:textId="77777777" w:rsidR="00090BF5" w:rsidRDefault="00C51439">
                      <w:pPr>
                        <w:pStyle w:val="BodyText"/>
                        <w:spacing w:before="80"/>
                        <w:ind w:left="109"/>
                        <w:rPr>
                          <w:color w:val="000000"/>
                        </w:rPr>
                      </w:pPr>
                      <w:r>
                        <w:rPr>
                          <w:color w:val="000000"/>
                        </w:rPr>
                        <w:t>9.</w:t>
                      </w:r>
                      <w:r>
                        <w:rPr>
                          <w:color w:val="000000"/>
                          <w:spacing w:val="73"/>
                          <w:w w:val="150"/>
                        </w:rPr>
                        <w:t xml:space="preserve"> </w:t>
                      </w:r>
                      <w:r>
                        <w:rPr>
                          <w:color w:val="000000"/>
                        </w:rPr>
                        <w:t>Describe</w:t>
                      </w:r>
                      <w:r>
                        <w:rPr>
                          <w:color w:val="000000"/>
                          <w:spacing w:val="-3"/>
                        </w:rPr>
                        <w:t xml:space="preserve"> </w:t>
                      </w:r>
                      <w:r>
                        <w:rPr>
                          <w:color w:val="000000"/>
                        </w:rPr>
                        <w:t>plans</w:t>
                      </w:r>
                      <w:r>
                        <w:rPr>
                          <w:color w:val="000000"/>
                          <w:spacing w:val="-4"/>
                        </w:rPr>
                        <w:t xml:space="preserve"> </w:t>
                      </w:r>
                      <w:r>
                        <w:rPr>
                          <w:color w:val="000000"/>
                        </w:rPr>
                        <w:t>for</w:t>
                      </w:r>
                      <w:r>
                        <w:rPr>
                          <w:color w:val="000000"/>
                          <w:spacing w:val="-4"/>
                        </w:rPr>
                        <w:t xml:space="preserve"> </w:t>
                      </w:r>
                      <w:r>
                        <w:rPr>
                          <w:color w:val="000000"/>
                        </w:rPr>
                        <w:t>ongoing</w:t>
                      </w:r>
                      <w:r>
                        <w:rPr>
                          <w:color w:val="000000"/>
                          <w:spacing w:val="-3"/>
                        </w:rPr>
                        <w:t xml:space="preserve"> </w:t>
                      </w:r>
                      <w:r>
                        <w:rPr>
                          <w:color w:val="000000"/>
                        </w:rPr>
                        <w:t>work</w:t>
                      </w:r>
                      <w:r>
                        <w:rPr>
                          <w:color w:val="000000"/>
                          <w:spacing w:val="-4"/>
                        </w:rPr>
                        <w:t xml:space="preserve"> </w:t>
                      </w:r>
                      <w:r>
                        <w:rPr>
                          <w:color w:val="000000"/>
                        </w:rPr>
                        <w:t>related</w:t>
                      </w:r>
                      <w:r>
                        <w:rPr>
                          <w:color w:val="000000"/>
                          <w:spacing w:val="-4"/>
                        </w:rPr>
                        <w:t xml:space="preserve"> </w:t>
                      </w:r>
                      <w:r>
                        <w:rPr>
                          <w:color w:val="000000"/>
                        </w:rPr>
                        <w:t>to</w:t>
                      </w:r>
                      <w:r>
                        <w:rPr>
                          <w:color w:val="000000"/>
                          <w:spacing w:val="-3"/>
                        </w:rPr>
                        <w:t xml:space="preserve"> </w:t>
                      </w:r>
                      <w:r>
                        <w:rPr>
                          <w:color w:val="000000"/>
                        </w:rPr>
                        <w:t>or</w:t>
                      </w:r>
                      <w:r>
                        <w:rPr>
                          <w:color w:val="000000"/>
                          <w:spacing w:val="-4"/>
                        </w:rPr>
                        <w:t xml:space="preserve"> </w:t>
                      </w:r>
                      <w:proofErr w:type="gramStart"/>
                      <w:r>
                        <w:rPr>
                          <w:color w:val="000000"/>
                        </w:rPr>
                        <w:t>as</w:t>
                      </w:r>
                      <w:r>
                        <w:rPr>
                          <w:color w:val="000000"/>
                          <w:spacing w:val="-5"/>
                        </w:rPr>
                        <w:t xml:space="preserve"> </w:t>
                      </w:r>
                      <w:r>
                        <w:rPr>
                          <w:color w:val="000000"/>
                        </w:rPr>
                        <w:t>a</w:t>
                      </w:r>
                      <w:r>
                        <w:rPr>
                          <w:color w:val="000000"/>
                          <w:spacing w:val="-3"/>
                        </w:rPr>
                        <w:t xml:space="preserve"> </w:t>
                      </w:r>
                      <w:r>
                        <w:rPr>
                          <w:color w:val="000000"/>
                        </w:rPr>
                        <w:t>result</w:t>
                      </w:r>
                      <w:r>
                        <w:rPr>
                          <w:color w:val="000000"/>
                          <w:spacing w:val="-4"/>
                        </w:rPr>
                        <w:t xml:space="preserve"> </w:t>
                      </w:r>
                      <w:r>
                        <w:rPr>
                          <w:color w:val="000000"/>
                        </w:rPr>
                        <w:t>of</w:t>
                      </w:r>
                      <w:proofErr w:type="gramEnd"/>
                      <w:r>
                        <w:rPr>
                          <w:color w:val="000000"/>
                          <w:spacing w:val="-4"/>
                        </w:rPr>
                        <w:t xml:space="preserve"> </w:t>
                      </w:r>
                      <w:r>
                        <w:rPr>
                          <w:color w:val="000000"/>
                        </w:rPr>
                        <w:t>the</w:t>
                      </w:r>
                      <w:r>
                        <w:rPr>
                          <w:color w:val="000000"/>
                          <w:spacing w:val="-3"/>
                        </w:rPr>
                        <w:t xml:space="preserve"> </w:t>
                      </w:r>
                      <w:r>
                        <w:rPr>
                          <w:color w:val="000000"/>
                          <w:spacing w:val="-2"/>
                        </w:rPr>
                        <w:t>initiative.</w:t>
                      </w:r>
                    </w:p>
                  </w:txbxContent>
                </v:textbox>
                <w10:wrap type="topAndBottom" anchorx="page"/>
              </v:shape>
            </w:pict>
          </mc:Fallback>
        </mc:AlternateContent>
      </w:r>
    </w:p>
    <w:p w14:paraId="4C6591A0" w14:textId="77777777" w:rsidR="00090BF5" w:rsidRDefault="00090BF5">
      <w:pPr>
        <w:pStyle w:val="BodyText"/>
        <w:rPr>
          <w:b/>
          <w:sz w:val="20"/>
        </w:rPr>
      </w:pPr>
    </w:p>
    <w:p w14:paraId="4C6591A1" w14:textId="77777777" w:rsidR="00090BF5" w:rsidRDefault="00090BF5">
      <w:pPr>
        <w:pStyle w:val="BodyText"/>
        <w:rPr>
          <w:b/>
          <w:sz w:val="20"/>
        </w:rPr>
      </w:pPr>
    </w:p>
    <w:p w14:paraId="4C6591A2" w14:textId="77777777" w:rsidR="00090BF5" w:rsidRDefault="00C51439">
      <w:pPr>
        <w:pStyle w:val="BodyText"/>
        <w:spacing w:before="19"/>
        <w:rPr>
          <w:b/>
          <w:sz w:val="20"/>
        </w:rPr>
      </w:pPr>
      <w:r>
        <w:rPr>
          <w:b/>
          <w:noProof/>
          <w:sz w:val="20"/>
        </w:rPr>
        <mc:AlternateContent>
          <mc:Choice Requires="wpg">
            <w:drawing>
              <wp:anchor distT="0" distB="0" distL="0" distR="0" simplePos="0" relativeHeight="487599616" behindDoc="1" locked="0" layoutInCell="1" allowOverlap="1" wp14:anchorId="4C6592B5" wp14:editId="7EA8A341">
                <wp:simplePos x="0" y="0"/>
                <wp:positionH relativeFrom="page">
                  <wp:posOffset>567690</wp:posOffset>
                </wp:positionH>
                <wp:positionV relativeFrom="paragraph">
                  <wp:posOffset>173342</wp:posOffset>
                </wp:positionV>
                <wp:extent cx="6637020" cy="459105"/>
                <wp:effectExtent l="0" t="0" r="0" b="0"/>
                <wp:wrapTopAndBottom/>
                <wp:docPr id="45" name="Group 45" descr="Page footer. Page 8.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46" name="Graphic 46"/>
                        <wps:cNvSpPr/>
                        <wps:spPr>
                          <a:xfrm>
                            <a:off x="0" y="0"/>
                            <a:ext cx="6637020" cy="459105"/>
                          </a:xfrm>
                          <a:custGeom>
                            <a:avLst/>
                            <a:gdLst/>
                            <a:ahLst/>
                            <a:cxnLst/>
                            <a:rect l="l" t="t" r="r" b="b"/>
                            <a:pathLst>
                              <a:path w="6637020" h="459105">
                                <a:moveTo>
                                  <a:pt x="6637020" y="0"/>
                                </a:moveTo>
                                <a:lnTo>
                                  <a:pt x="6633972" y="0"/>
                                </a:lnTo>
                                <a:lnTo>
                                  <a:pt x="6633972" y="3048"/>
                                </a:lnTo>
                                <a:lnTo>
                                  <a:pt x="6633972" y="171450"/>
                                </a:lnTo>
                                <a:lnTo>
                                  <a:pt x="6633972" y="288036"/>
                                </a:lnTo>
                                <a:lnTo>
                                  <a:pt x="6633972" y="455676"/>
                                </a:lnTo>
                                <a:lnTo>
                                  <a:pt x="3048" y="455676"/>
                                </a:lnTo>
                                <a:lnTo>
                                  <a:pt x="3048" y="288036"/>
                                </a:lnTo>
                                <a:lnTo>
                                  <a:pt x="3048" y="171450"/>
                                </a:lnTo>
                                <a:lnTo>
                                  <a:pt x="3048" y="3048"/>
                                </a:lnTo>
                                <a:lnTo>
                                  <a:pt x="6633972" y="3048"/>
                                </a:lnTo>
                                <a:lnTo>
                                  <a:pt x="6633972" y="0"/>
                                </a:lnTo>
                                <a:lnTo>
                                  <a:pt x="3048" y="0"/>
                                </a:lnTo>
                                <a:lnTo>
                                  <a:pt x="0" y="0"/>
                                </a:lnTo>
                                <a:lnTo>
                                  <a:pt x="0" y="458724"/>
                                </a:lnTo>
                                <a:lnTo>
                                  <a:pt x="3048" y="458724"/>
                                </a:lnTo>
                                <a:lnTo>
                                  <a:pt x="6633972" y="458724"/>
                                </a:lnTo>
                                <a:lnTo>
                                  <a:pt x="6637007" y="458724"/>
                                </a:lnTo>
                                <a:lnTo>
                                  <a:pt x="6637020" y="455676"/>
                                </a:lnTo>
                                <a:lnTo>
                                  <a:pt x="6637007" y="288036"/>
                                </a:lnTo>
                                <a:lnTo>
                                  <a:pt x="6637007" y="171450"/>
                                </a:lnTo>
                                <a:lnTo>
                                  <a:pt x="6637007" y="3048"/>
                                </a:lnTo>
                                <a:lnTo>
                                  <a:pt x="6637020" y="0"/>
                                </a:lnTo>
                                <a:close/>
                              </a:path>
                            </a:pathLst>
                          </a:custGeom>
                          <a:solidFill>
                            <a:srgbClr val="41395F"/>
                          </a:solidFill>
                        </wps:spPr>
                        <wps:bodyPr wrap="square" lIns="0" tIns="0" rIns="0" bIns="0" rtlCol="0">
                          <a:prstTxWarp prst="textNoShape">
                            <a:avLst/>
                          </a:prstTxWarp>
                          <a:noAutofit/>
                        </wps:bodyPr>
                      </wps:wsp>
                      <wps:wsp>
                        <wps:cNvPr id="47" name="Textbox 47"/>
                        <wps:cNvSpPr txBox="1"/>
                        <wps:spPr>
                          <a:xfrm>
                            <a:off x="72389" y="56082"/>
                            <a:ext cx="2183130" cy="347980"/>
                          </a:xfrm>
                          <a:prstGeom prst="rect">
                            <a:avLst/>
                          </a:prstGeom>
                        </wps:spPr>
                        <wps:txbx>
                          <w:txbxContent>
                            <w:p w14:paraId="4C6592F2"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F3"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48" name="Textbox 48"/>
                        <wps:cNvSpPr txBox="1"/>
                        <wps:spPr>
                          <a:xfrm>
                            <a:off x="4695170" y="56082"/>
                            <a:ext cx="1849120" cy="347980"/>
                          </a:xfrm>
                          <a:prstGeom prst="rect">
                            <a:avLst/>
                          </a:prstGeom>
                        </wps:spPr>
                        <wps:txbx>
                          <w:txbxContent>
                            <w:p w14:paraId="4C6592F4"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F5"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F6"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8</w:t>
                              </w:r>
                            </w:p>
                          </w:txbxContent>
                        </wps:txbx>
                        <wps:bodyPr wrap="square" lIns="0" tIns="0" rIns="0" bIns="0" rtlCol="0">
                          <a:noAutofit/>
                        </wps:bodyPr>
                      </wps:wsp>
                    </wpg:wgp>
                  </a:graphicData>
                </a:graphic>
              </wp:anchor>
            </w:drawing>
          </mc:Choice>
          <mc:Fallback>
            <w:pict>
              <v:group w14:anchorId="4C6592B5" id="Group 45" o:spid="_x0000_s1059" alt="Page footer. Page 8. Contents: Audience: Institutions. Published: 2014 Higher Learning Commission. Process: Opening Pathway Quality Initiative. Contact Phone Number: 800-621-7440. " style="position:absolute;margin-left:44.7pt;margin-top:13.65pt;width:522.6pt;height:36.15pt;z-index:-15716864;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">
                <v:shape id="Graphic 46" o:spid="_x0000_s1060"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" path="m6637020,r-3048,l6633972,3048r,168402l6633972,288036r,167640l3048,455676r,-167640l3048,171450r,-168402l6633972,3048r,-3048l3048,,,,,458724r3048,l6633972,458724r3035,l6637020,455676r-13,-167640l6637007,171450r,-168402l6637020,xe" fillcolor="#41395f" stroked="f">
                  <v:path arrowok="t"/>
                </v:shape>
                <v:shape id="Textbox 47" o:spid="_x0000_s1061"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C6592F2"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F3"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48" o:spid="_x0000_s1062" type="#_x0000_t202" style="position:absolute;left:46951;top:560;width:18491;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C6592F4"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F5"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F6"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8</w:t>
                        </w:r>
                      </w:p>
                    </w:txbxContent>
                  </v:textbox>
                </v:shape>
                <w10:wrap type="topAndBottom" anchorx="page"/>
              </v:group>
            </w:pict>
          </mc:Fallback>
        </mc:AlternateContent>
      </w:r>
    </w:p>
    <w:p w14:paraId="4C6591A3" w14:textId="77777777" w:rsidR="00090BF5" w:rsidRDefault="00090BF5">
      <w:pPr>
        <w:pStyle w:val="BodyText"/>
        <w:rPr>
          <w:b/>
          <w:sz w:val="20"/>
        </w:rPr>
        <w:sectPr w:rsidR="00090BF5">
          <w:pgSz w:w="12240" w:h="15840"/>
          <w:pgMar w:top="1020" w:right="720" w:bottom="280" w:left="720" w:header="720" w:footer="720" w:gutter="0"/>
          <w:cols w:space="720"/>
        </w:sectPr>
      </w:pPr>
    </w:p>
    <w:p w14:paraId="4C6591A4" w14:textId="77777777" w:rsidR="00090BF5" w:rsidRDefault="00C51439">
      <w:pPr>
        <w:pStyle w:val="BodyText"/>
        <w:spacing w:before="79"/>
        <w:ind w:left="1007" w:right="359"/>
      </w:pPr>
      <w:r>
        <w:lastRenderedPageBreak/>
        <w:t>Departments</w:t>
      </w:r>
      <w:r>
        <w:rPr>
          <w:spacing w:val="-3"/>
        </w:rPr>
        <w:t xml:space="preserve"> </w:t>
      </w:r>
      <w:r>
        <w:t>are</w:t>
      </w:r>
      <w:r>
        <w:rPr>
          <w:spacing w:val="-3"/>
        </w:rPr>
        <w:t xml:space="preserve"> </w:t>
      </w:r>
      <w:r>
        <w:t>now</w:t>
      </w:r>
      <w:r>
        <w:rPr>
          <w:spacing w:val="-3"/>
        </w:rPr>
        <w:t xml:space="preserve"> </w:t>
      </w:r>
      <w:r>
        <w:t>being</w:t>
      </w:r>
      <w:r>
        <w:rPr>
          <w:spacing w:val="-3"/>
        </w:rPr>
        <w:t xml:space="preserve"> </w:t>
      </w:r>
      <w:r>
        <w:t>encouraged</w:t>
      </w:r>
      <w:r>
        <w:rPr>
          <w:spacing w:val="-3"/>
        </w:rPr>
        <w:t xml:space="preserve"> </w:t>
      </w:r>
      <w:r>
        <w:t>to</w:t>
      </w:r>
      <w:r>
        <w:rPr>
          <w:spacing w:val="-3"/>
        </w:rPr>
        <w:t xml:space="preserve"> </w:t>
      </w:r>
      <w:r>
        <w:t>update</w:t>
      </w:r>
      <w:r>
        <w:rPr>
          <w:spacing w:val="-3"/>
        </w:rPr>
        <w:t xml:space="preserve"> </w:t>
      </w:r>
      <w:r>
        <w:t>their</w:t>
      </w:r>
      <w:r>
        <w:rPr>
          <w:spacing w:val="-3"/>
        </w:rPr>
        <w:t xml:space="preserve"> </w:t>
      </w:r>
      <w:r>
        <w:t>degree</w:t>
      </w:r>
      <w:r>
        <w:rPr>
          <w:spacing w:val="-3"/>
        </w:rPr>
        <w:t xml:space="preserve"> </w:t>
      </w:r>
      <w:r>
        <w:t>program</w:t>
      </w:r>
      <w:r>
        <w:rPr>
          <w:spacing w:val="-3"/>
        </w:rPr>
        <w:t xml:space="preserve"> </w:t>
      </w:r>
      <w:r>
        <w:t>catalog</w:t>
      </w:r>
      <w:r>
        <w:rPr>
          <w:spacing w:val="-3"/>
        </w:rPr>
        <w:t xml:space="preserve"> </w:t>
      </w:r>
      <w:r>
        <w:t>entries</w:t>
      </w:r>
      <w:r>
        <w:rPr>
          <w:spacing w:val="-3"/>
        </w:rPr>
        <w:t xml:space="preserve"> </w:t>
      </w:r>
      <w:r>
        <w:t>to</w:t>
      </w:r>
      <w:r>
        <w:rPr>
          <w:spacing w:val="-3"/>
        </w:rPr>
        <w:t xml:space="preserve"> </w:t>
      </w:r>
      <w:r>
        <w:t xml:space="preserve">reflect their expectations in terms of what students in those degree programs must do, what processes they must follow, and what documentation they must provide </w:t>
      </w:r>
      <w:proofErr w:type="gramStart"/>
      <w:r>
        <w:t>in order to</w:t>
      </w:r>
      <w:proofErr w:type="gramEnd"/>
      <w:r>
        <w:t xml:space="preserve"> meet the Significant Experiential Learning graduation requirement.</w:t>
      </w:r>
    </w:p>
    <w:p w14:paraId="4C6591A5" w14:textId="77777777" w:rsidR="00090BF5" w:rsidRDefault="00C51439">
      <w:pPr>
        <w:pStyle w:val="BodyText"/>
        <w:spacing w:before="161"/>
        <w:ind w:left="1007" w:right="273"/>
      </w:pPr>
      <w:r>
        <w:t xml:space="preserve">As </w:t>
      </w:r>
      <w:proofErr w:type="gramStart"/>
      <w:r>
        <w:t>the vast majority of</w:t>
      </w:r>
      <w:proofErr w:type="gramEnd"/>
      <w:r>
        <w:t xml:space="preserve"> first-time college students from the Fall 2015 cohort begin to approach graduation in 2019 and 2020, there will be a lot of emphasis placed on the monitoring and reporting structures in place for this requirement. No doubt some unexpected challenges will surface, and we need to plan for and be prepared to handle the large numbers of students documenting their experiential learning activities.</w:t>
      </w:r>
      <w:r>
        <w:rPr>
          <w:spacing w:val="40"/>
        </w:rPr>
        <w:t xml:space="preserve"> </w:t>
      </w:r>
      <w:r>
        <w:t>We expect that in May 2019 (and after) there may be 500 or so students who will graduate with t</w:t>
      </w:r>
      <w:r>
        <w:t>his degree requirement in place at each commencement</w:t>
      </w:r>
      <w:r>
        <w:rPr>
          <w:spacing w:val="-4"/>
        </w:rPr>
        <w:t xml:space="preserve"> </w:t>
      </w:r>
      <w:r>
        <w:t>season.</w:t>
      </w:r>
      <w:r>
        <w:rPr>
          <w:spacing w:val="-4"/>
        </w:rPr>
        <w:t xml:space="preserve"> </w:t>
      </w:r>
      <w:r>
        <w:t>The</w:t>
      </w:r>
      <w:r>
        <w:rPr>
          <w:spacing w:val="-4"/>
        </w:rPr>
        <w:t xml:space="preserve"> </w:t>
      </w:r>
      <w:r>
        <w:t>mechanism</w:t>
      </w:r>
      <w:r>
        <w:rPr>
          <w:spacing w:val="-4"/>
        </w:rPr>
        <w:t xml:space="preserve"> </w:t>
      </w:r>
      <w:r>
        <w:t>for</w:t>
      </w:r>
      <w:r>
        <w:rPr>
          <w:spacing w:val="-4"/>
        </w:rPr>
        <w:t xml:space="preserve"> </w:t>
      </w:r>
      <w:r>
        <w:t>monitoring,</w:t>
      </w:r>
      <w:r>
        <w:rPr>
          <w:spacing w:val="-4"/>
        </w:rPr>
        <w:t xml:space="preserve"> </w:t>
      </w:r>
      <w:r>
        <w:t>tracking,</w:t>
      </w:r>
      <w:r>
        <w:rPr>
          <w:spacing w:val="-4"/>
        </w:rPr>
        <w:t xml:space="preserve"> </w:t>
      </w:r>
      <w:r>
        <w:t>and</w:t>
      </w:r>
      <w:r>
        <w:rPr>
          <w:spacing w:val="-4"/>
        </w:rPr>
        <w:t xml:space="preserve"> </w:t>
      </w:r>
      <w:r>
        <w:t>reporting</w:t>
      </w:r>
      <w:r>
        <w:rPr>
          <w:spacing w:val="-4"/>
        </w:rPr>
        <w:t xml:space="preserve"> </w:t>
      </w:r>
      <w:r>
        <w:t>the</w:t>
      </w:r>
      <w:r>
        <w:rPr>
          <w:spacing w:val="-5"/>
        </w:rPr>
        <w:t xml:space="preserve"> </w:t>
      </w:r>
      <w:r>
        <w:t>completion</w:t>
      </w:r>
      <w:r>
        <w:rPr>
          <w:spacing w:val="-5"/>
        </w:rPr>
        <w:t xml:space="preserve"> </w:t>
      </w:r>
      <w:r>
        <w:t>of this requirement will need to be running smoothly at that point.</w:t>
      </w:r>
    </w:p>
    <w:p w14:paraId="4C6591A6" w14:textId="77777777" w:rsidR="00090BF5" w:rsidRDefault="00C51439">
      <w:pPr>
        <w:pStyle w:val="BodyText"/>
        <w:spacing w:before="160"/>
        <w:ind w:left="1007" w:right="887"/>
        <w:jc w:val="both"/>
      </w:pPr>
      <w:r>
        <w:t xml:space="preserve">There is a recognition across campus of the importance of experiential learning to </w:t>
      </w:r>
      <w:proofErr w:type="gramStart"/>
      <w:r>
        <w:t>all of</w:t>
      </w:r>
      <w:proofErr w:type="gramEnd"/>
      <w:r>
        <w:t xml:space="preserve"> our students,</w:t>
      </w:r>
      <w:r>
        <w:rPr>
          <w:spacing w:val="-4"/>
        </w:rPr>
        <w:t xml:space="preserve"> </w:t>
      </w:r>
      <w:r>
        <w:t>and</w:t>
      </w:r>
      <w:r>
        <w:rPr>
          <w:spacing w:val="-4"/>
        </w:rPr>
        <w:t xml:space="preserve"> </w:t>
      </w:r>
      <w:r>
        <w:t>for</w:t>
      </w:r>
      <w:r>
        <w:rPr>
          <w:spacing w:val="-4"/>
        </w:rPr>
        <w:t xml:space="preserve"> </w:t>
      </w:r>
      <w:r>
        <w:t>the</w:t>
      </w:r>
      <w:r>
        <w:rPr>
          <w:spacing w:val="-4"/>
        </w:rPr>
        <w:t xml:space="preserve"> </w:t>
      </w:r>
      <w:r>
        <w:t>need</w:t>
      </w:r>
      <w:r>
        <w:rPr>
          <w:spacing w:val="-4"/>
        </w:rPr>
        <w:t xml:space="preserve"> </w:t>
      </w:r>
      <w:r>
        <w:t>to</w:t>
      </w:r>
      <w:r>
        <w:rPr>
          <w:spacing w:val="-4"/>
        </w:rPr>
        <w:t xml:space="preserve"> </w:t>
      </w:r>
      <w:r>
        <w:t>develop</w:t>
      </w:r>
      <w:r>
        <w:rPr>
          <w:spacing w:val="-4"/>
        </w:rPr>
        <w:t xml:space="preserve"> </w:t>
      </w:r>
      <w:r>
        <w:t>more</w:t>
      </w:r>
      <w:r>
        <w:rPr>
          <w:spacing w:val="-4"/>
        </w:rPr>
        <w:t xml:space="preserve"> </w:t>
      </w:r>
      <w:r>
        <w:t>opportunities</w:t>
      </w:r>
      <w:r>
        <w:rPr>
          <w:spacing w:val="-4"/>
        </w:rPr>
        <w:t xml:space="preserve"> </w:t>
      </w:r>
      <w:r>
        <w:t>for</w:t>
      </w:r>
      <w:r>
        <w:rPr>
          <w:spacing w:val="-4"/>
        </w:rPr>
        <w:t xml:space="preserve"> </w:t>
      </w:r>
      <w:r>
        <w:t>significant</w:t>
      </w:r>
      <w:r>
        <w:rPr>
          <w:spacing w:val="-4"/>
        </w:rPr>
        <w:t xml:space="preserve"> </w:t>
      </w:r>
      <w:r>
        <w:t>experiential</w:t>
      </w:r>
      <w:r>
        <w:rPr>
          <w:spacing w:val="-4"/>
        </w:rPr>
        <w:t xml:space="preserve"> </w:t>
      </w:r>
      <w:r>
        <w:t>learning activities that might meet the graduation requirement.</w:t>
      </w:r>
    </w:p>
    <w:p w14:paraId="4C6591A7" w14:textId="77777777" w:rsidR="00090BF5" w:rsidRDefault="00C51439">
      <w:pPr>
        <w:pStyle w:val="BodyText"/>
        <w:spacing w:before="9"/>
        <w:rPr>
          <w:sz w:val="12"/>
        </w:rPr>
      </w:pPr>
      <w:r>
        <w:rPr>
          <w:noProof/>
          <w:sz w:val="12"/>
        </w:rPr>
        <mc:AlternateContent>
          <mc:Choice Requires="wps">
            <w:drawing>
              <wp:anchor distT="0" distB="0" distL="0" distR="0" simplePos="0" relativeHeight="487600128" behindDoc="1" locked="0" layoutInCell="1" allowOverlap="1" wp14:anchorId="4C6592B7" wp14:editId="4C6592B8">
                <wp:simplePos x="0" y="0"/>
                <wp:positionH relativeFrom="page">
                  <wp:posOffset>799337</wp:posOffset>
                </wp:positionH>
                <wp:positionV relativeFrom="paragraph">
                  <wp:posOffset>108789</wp:posOffset>
                </wp:positionV>
                <wp:extent cx="6402705" cy="42418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424180"/>
                        </a:xfrm>
                        <a:prstGeom prst="rect">
                          <a:avLst/>
                        </a:prstGeom>
                        <a:solidFill>
                          <a:srgbClr val="F1F1F1"/>
                        </a:solidFill>
                      </wps:spPr>
                      <wps:txbx>
                        <w:txbxContent>
                          <w:p w14:paraId="4C6592F7" w14:textId="77777777" w:rsidR="00090BF5" w:rsidRDefault="00C51439">
                            <w:pPr>
                              <w:pStyle w:val="BodyText"/>
                              <w:spacing w:before="79"/>
                              <w:ind w:left="469" w:right="201" w:hanging="360"/>
                              <w:rPr>
                                <w:color w:val="000000"/>
                              </w:rPr>
                            </w:pPr>
                            <w:r>
                              <w:rPr>
                                <w:color w:val="000000"/>
                              </w:rPr>
                              <w:t>10.</w:t>
                            </w:r>
                            <w:r>
                              <w:rPr>
                                <w:color w:val="000000"/>
                                <w:spacing w:val="-10"/>
                              </w:rPr>
                              <w:t xml:space="preserve"> </w:t>
                            </w:r>
                            <w:r>
                              <w:rPr>
                                <w:color w:val="000000"/>
                              </w:rPr>
                              <w:t>Describe</w:t>
                            </w:r>
                            <w:r>
                              <w:rPr>
                                <w:color w:val="000000"/>
                                <w:spacing w:val="-3"/>
                              </w:rPr>
                              <w:t xml:space="preserve"> </w:t>
                            </w:r>
                            <w:r>
                              <w:rPr>
                                <w:color w:val="000000"/>
                              </w:rPr>
                              <w:t>any</w:t>
                            </w:r>
                            <w:r>
                              <w:rPr>
                                <w:color w:val="000000"/>
                                <w:spacing w:val="-3"/>
                              </w:rPr>
                              <w:t xml:space="preserve"> </w:t>
                            </w:r>
                            <w:r>
                              <w:rPr>
                                <w:color w:val="000000"/>
                              </w:rPr>
                              <w:t>practices</w:t>
                            </w:r>
                            <w:r>
                              <w:rPr>
                                <w:color w:val="000000"/>
                                <w:spacing w:val="-4"/>
                              </w:rPr>
                              <w:t xml:space="preserve"> </w:t>
                            </w:r>
                            <w:r>
                              <w:rPr>
                                <w:color w:val="000000"/>
                              </w:rPr>
                              <w:t>or</w:t>
                            </w:r>
                            <w:r>
                              <w:rPr>
                                <w:color w:val="000000"/>
                                <w:spacing w:val="-3"/>
                              </w:rPr>
                              <w:t xml:space="preserve"> </w:t>
                            </w:r>
                            <w:r>
                              <w:rPr>
                                <w:color w:val="000000"/>
                              </w:rPr>
                              <w:t>artifacts</w:t>
                            </w:r>
                            <w:r>
                              <w:rPr>
                                <w:color w:val="000000"/>
                                <w:spacing w:val="-3"/>
                              </w:rPr>
                              <w:t xml:space="preserve"> </w:t>
                            </w:r>
                            <w:r>
                              <w:rPr>
                                <w:color w:val="000000"/>
                              </w:rPr>
                              <w:t>from</w:t>
                            </w:r>
                            <w:r>
                              <w:rPr>
                                <w:color w:val="000000"/>
                                <w:spacing w:val="-3"/>
                              </w:rPr>
                              <w:t xml:space="preserve"> </w:t>
                            </w:r>
                            <w:r>
                              <w:rPr>
                                <w:color w:val="000000"/>
                              </w:rPr>
                              <w:t>the</w:t>
                            </w:r>
                            <w:r>
                              <w:rPr>
                                <w:color w:val="000000"/>
                                <w:spacing w:val="-3"/>
                              </w:rPr>
                              <w:t xml:space="preserve"> </w:t>
                            </w:r>
                            <w:r>
                              <w:rPr>
                                <w:color w:val="000000"/>
                              </w:rPr>
                              <w:t>initiative</w:t>
                            </w:r>
                            <w:r>
                              <w:rPr>
                                <w:color w:val="000000"/>
                                <w:spacing w:val="-3"/>
                              </w:rPr>
                              <w:t xml:space="preserve"> </w:t>
                            </w:r>
                            <w:r>
                              <w:rPr>
                                <w:color w:val="000000"/>
                              </w:rPr>
                              <w:t>that</w:t>
                            </w:r>
                            <w:r>
                              <w:rPr>
                                <w:color w:val="000000"/>
                                <w:spacing w:val="-3"/>
                              </w:rPr>
                              <w:t xml:space="preserve"> </w:t>
                            </w:r>
                            <w:r>
                              <w:rPr>
                                <w:color w:val="000000"/>
                              </w:rPr>
                              <w:t>other</w:t>
                            </w:r>
                            <w:r>
                              <w:rPr>
                                <w:color w:val="000000"/>
                                <w:spacing w:val="-3"/>
                              </w:rPr>
                              <w:t xml:space="preserve"> </w:t>
                            </w:r>
                            <w:r>
                              <w:rPr>
                                <w:color w:val="000000"/>
                              </w:rPr>
                              <w:t>institutions</w:t>
                            </w:r>
                            <w:r>
                              <w:rPr>
                                <w:color w:val="000000"/>
                                <w:spacing w:val="-3"/>
                              </w:rPr>
                              <w:t xml:space="preserve"> </w:t>
                            </w:r>
                            <w:r>
                              <w:rPr>
                                <w:color w:val="000000"/>
                              </w:rPr>
                              <w:t>might</w:t>
                            </w:r>
                            <w:r>
                              <w:rPr>
                                <w:color w:val="000000"/>
                                <w:spacing w:val="-3"/>
                              </w:rPr>
                              <w:t xml:space="preserve"> </w:t>
                            </w:r>
                            <w:r>
                              <w:rPr>
                                <w:color w:val="000000"/>
                              </w:rPr>
                              <w:t>find</w:t>
                            </w:r>
                            <w:r>
                              <w:rPr>
                                <w:color w:val="000000"/>
                                <w:spacing w:val="-4"/>
                              </w:rPr>
                              <w:t xml:space="preserve"> </w:t>
                            </w:r>
                            <w:r>
                              <w:rPr>
                                <w:color w:val="000000"/>
                              </w:rPr>
                              <w:t>meaningful or useful and please indicate if you would be willing to share this information.</w:t>
                            </w:r>
                          </w:p>
                        </w:txbxContent>
                      </wps:txbx>
                      <wps:bodyPr wrap="square" lIns="0" tIns="0" rIns="0" bIns="0" rtlCol="0">
                        <a:noAutofit/>
                      </wps:bodyPr>
                    </wps:wsp>
                  </a:graphicData>
                </a:graphic>
              </wp:anchor>
            </w:drawing>
          </mc:Choice>
          <mc:Fallback>
            <w:pict>
              <v:shape w14:anchorId="4C6592B7" id="Textbox 49" o:spid="_x0000_s1063" type="#_x0000_t202" style="position:absolute;margin-left:62.95pt;margin-top:8.55pt;width:504.15pt;height:33.4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" fillcolor="#f1f1f1" stroked="f">
                <v:textbox inset="0,0,0,0">
                  <w:txbxContent>
                    <w:p w14:paraId="4C6592F7" w14:textId="77777777" w:rsidR="00090BF5" w:rsidRDefault="00C51439">
                      <w:pPr>
                        <w:pStyle w:val="BodyText"/>
                        <w:spacing w:before="79"/>
                        <w:ind w:left="469" w:right="201" w:hanging="360"/>
                        <w:rPr>
                          <w:color w:val="000000"/>
                        </w:rPr>
                      </w:pPr>
                      <w:r>
                        <w:rPr>
                          <w:color w:val="000000"/>
                        </w:rPr>
                        <w:t>10.</w:t>
                      </w:r>
                      <w:r>
                        <w:rPr>
                          <w:color w:val="000000"/>
                          <w:spacing w:val="-10"/>
                        </w:rPr>
                        <w:t xml:space="preserve"> </w:t>
                      </w:r>
                      <w:r>
                        <w:rPr>
                          <w:color w:val="000000"/>
                        </w:rPr>
                        <w:t>Describe</w:t>
                      </w:r>
                      <w:r>
                        <w:rPr>
                          <w:color w:val="000000"/>
                          <w:spacing w:val="-3"/>
                        </w:rPr>
                        <w:t xml:space="preserve"> </w:t>
                      </w:r>
                      <w:r>
                        <w:rPr>
                          <w:color w:val="000000"/>
                        </w:rPr>
                        <w:t>any</w:t>
                      </w:r>
                      <w:r>
                        <w:rPr>
                          <w:color w:val="000000"/>
                          <w:spacing w:val="-3"/>
                        </w:rPr>
                        <w:t xml:space="preserve"> </w:t>
                      </w:r>
                      <w:r>
                        <w:rPr>
                          <w:color w:val="000000"/>
                        </w:rPr>
                        <w:t>practices</w:t>
                      </w:r>
                      <w:r>
                        <w:rPr>
                          <w:color w:val="000000"/>
                          <w:spacing w:val="-4"/>
                        </w:rPr>
                        <w:t xml:space="preserve"> </w:t>
                      </w:r>
                      <w:r>
                        <w:rPr>
                          <w:color w:val="000000"/>
                        </w:rPr>
                        <w:t>or</w:t>
                      </w:r>
                      <w:r>
                        <w:rPr>
                          <w:color w:val="000000"/>
                          <w:spacing w:val="-3"/>
                        </w:rPr>
                        <w:t xml:space="preserve"> </w:t>
                      </w:r>
                      <w:r>
                        <w:rPr>
                          <w:color w:val="000000"/>
                        </w:rPr>
                        <w:t>artifacts</w:t>
                      </w:r>
                      <w:r>
                        <w:rPr>
                          <w:color w:val="000000"/>
                          <w:spacing w:val="-3"/>
                        </w:rPr>
                        <w:t xml:space="preserve"> </w:t>
                      </w:r>
                      <w:r>
                        <w:rPr>
                          <w:color w:val="000000"/>
                        </w:rPr>
                        <w:t>from</w:t>
                      </w:r>
                      <w:r>
                        <w:rPr>
                          <w:color w:val="000000"/>
                          <w:spacing w:val="-3"/>
                        </w:rPr>
                        <w:t xml:space="preserve"> </w:t>
                      </w:r>
                      <w:r>
                        <w:rPr>
                          <w:color w:val="000000"/>
                        </w:rPr>
                        <w:t>the</w:t>
                      </w:r>
                      <w:r>
                        <w:rPr>
                          <w:color w:val="000000"/>
                          <w:spacing w:val="-3"/>
                        </w:rPr>
                        <w:t xml:space="preserve"> </w:t>
                      </w:r>
                      <w:r>
                        <w:rPr>
                          <w:color w:val="000000"/>
                        </w:rPr>
                        <w:t>initiative</w:t>
                      </w:r>
                      <w:r>
                        <w:rPr>
                          <w:color w:val="000000"/>
                          <w:spacing w:val="-3"/>
                        </w:rPr>
                        <w:t xml:space="preserve"> </w:t>
                      </w:r>
                      <w:r>
                        <w:rPr>
                          <w:color w:val="000000"/>
                        </w:rPr>
                        <w:t>that</w:t>
                      </w:r>
                      <w:r>
                        <w:rPr>
                          <w:color w:val="000000"/>
                          <w:spacing w:val="-3"/>
                        </w:rPr>
                        <w:t xml:space="preserve"> </w:t>
                      </w:r>
                      <w:r>
                        <w:rPr>
                          <w:color w:val="000000"/>
                        </w:rPr>
                        <w:t>other</w:t>
                      </w:r>
                      <w:r>
                        <w:rPr>
                          <w:color w:val="000000"/>
                          <w:spacing w:val="-3"/>
                        </w:rPr>
                        <w:t xml:space="preserve"> </w:t>
                      </w:r>
                      <w:r>
                        <w:rPr>
                          <w:color w:val="000000"/>
                        </w:rPr>
                        <w:t>institutions</w:t>
                      </w:r>
                      <w:r>
                        <w:rPr>
                          <w:color w:val="000000"/>
                          <w:spacing w:val="-3"/>
                        </w:rPr>
                        <w:t xml:space="preserve"> </w:t>
                      </w:r>
                      <w:r>
                        <w:rPr>
                          <w:color w:val="000000"/>
                        </w:rPr>
                        <w:t>might</w:t>
                      </w:r>
                      <w:r>
                        <w:rPr>
                          <w:color w:val="000000"/>
                          <w:spacing w:val="-3"/>
                        </w:rPr>
                        <w:t xml:space="preserve"> </w:t>
                      </w:r>
                      <w:r>
                        <w:rPr>
                          <w:color w:val="000000"/>
                        </w:rPr>
                        <w:t>find</w:t>
                      </w:r>
                      <w:r>
                        <w:rPr>
                          <w:color w:val="000000"/>
                          <w:spacing w:val="-4"/>
                        </w:rPr>
                        <w:t xml:space="preserve"> </w:t>
                      </w:r>
                      <w:r>
                        <w:rPr>
                          <w:color w:val="000000"/>
                        </w:rPr>
                        <w:t>meaningful or useful and please indicate if you would be willing to share this information.</w:t>
                      </w:r>
                    </w:p>
                  </w:txbxContent>
                </v:textbox>
                <w10:wrap type="topAndBottom" anchorx="page"/>
              </v:shape>
            </w:pict>
          </mc:Fallback>
        </mc:AlternateContent>
      </w:r>
    </w:p>
    <w:p w14:paraId="4C6591A8" w14:textId="77777777" w:rsidR="00090BF5" w:rsidRDefault="00C51439">
      <w:pPr>
        <w:pStyle w:val="BodyText"/>
        <w:spacing w:before="167"/>
        <w:ind w:left="1008" w:right="329"/>
      </w:pPr>
      <w:r>
        <w:t>The departmental guidelines developed by faculty to describe appropriate experiential learning activates are broad ranging and tailored, in many cases, to individual disciplinary standards and practices.</w:t>
      </w:r>
      <w:r>
        <w:rPr>
          <w:spacing w:val="40"/>
        </w:rPr>
        <w:t xml:space="preserve"> </w:t>
      </w:r>
      <w:r>
        <w:t>Other institutions might be interested to see how experiential learning activities are described on our campus, in contexts ranging from engineering departments to science departments to humanities and social sciences departments. In addition, our operating definition of</w:t>
      </w:r>
      <w:r>
        <w:rPr>
          <w:spacing w:val="-3"/>
        </w:rPr>
        <w:t xml:space="preserve"> </w:t>
      </w:r>
      <w:r>
        <w:t>“experiential</w:t>
      </w:r>
      <w:r>
        <w:rPr>
          <w:spacing w:val="-3"/>
        </w:rPr>
        <w:t xml:space="preserve"> </w:t>
      </w:r>
      <w:r>
        <w:t>learning”</w:t>
      </w:r>
      <w:r>
        <w:rPr>
          <w:spacing w:val="-4"/>
        </w:rPr>
        <w:t xml:space="preserve"> </w:t>
      </w:r>
      <w:r>
        <w:t>might</w:t>
      </w:r>
      <w:r>
        <w:rPr>
          <w:spacing w:val="-3"/>
        </w:rPr>
        <w:t xml:space="preserve"> </w:t>
      </w:r>
      <w:r>
        <w:t>be</w:t>
      </w:r>
      <w:r>
        <w:rPr>
          <w:spacing w:val="-3"/>
        </w:rPr>
        <w:t xml:space="preserve"> </w:t>
      </w:r>
      <w:r>
        <w:t>meaningful</w:t>
      </w:r>
      <w:r>
        <w:rPr>
          <w:spacing w:val="-3"/>
        </w:rPr>
        <w:t xml:space="preserve"> </w:t>
      </w:r>
      <w:r>
        <w:t>to</w:t>
      </w:r>
      <w:r>
        <w:rPr>
          <w:spacing w:val="-3"/>
        </w:rPr>
        <w:t xml:space="preserve"> </w:t>
      </w:r>
      <w:r>
        <w:t>other</w:t>
      </w:r>
      <w:r>
        <w:rPr>
          <w:spacing w:val="-3"/>
        </w:rPr>
        <w:t xml:space="preserve"> </w:t>
      </w:r>
      <w:r>
        <w:t>institutions.</w:t>
      </w:r>
      <w:r>
        <w:rPr>
          <w:spacing w:val="-3"/>
        </w:rPr>
        <w:t xml:space="preserve"> </w:t>
      </w:r>
      <w:r>
        <w:t>We</w:t>
      </w:r>
      <w:r>
        <w:rPr>
          <w:spacing w:val="-3"/>
        </w:rPr>
        <w:t xml:space="preserve"> </w:t>
      </w:r>
      <w:r>
        <w:t>discovered</w:t>
      </w:r>
      <w:r>
        <w:rPr>
          <w:spacing w:val="-3"/>
        </w:rPr>
        <w:t xml:space="preserve"> </w:t>
      </w:r>
      <w:r>
        <w:t>that</w:t>
      </w:r>
      <w:r>
        <w:rPr>
          <w:spacing w:val="-3"/>
        </w:rPr>
        <w:t xml:space="preserve"> </w:t>
      </w:r>
      <w:r>
        <w:t>there</w:t>
      </w:r>
      <w:r>
        <w:rPr>
          <w:spacing w:val="-3"/>
        </w:rPr>
        <w:t xml:space="preserve"> </w:t>
      </w:r>
      <w:r>
        <w:t>is</w:t>
      </w:r>
      <w:r>
        <w:rPr>
          <w:spacing w:val="-3"/>
        </w:rPr>
        <w:t xml:space="preserve"> </w:t>
      </w:r>
      <w:r>
        <w:t>not one universally accepted definition of “experiential learning” that has been adopted in higher education. Our approach was to allow each degree program faculty to develop their own definition and guidelines for the graduation requirement.</w:t>
      </w:r>
    </w:p>
    <w:p w14:paraId="4C6591A9" w14:textId="77777777" w:rsidR="00090BF5" w:rsidRDefault="00C51439">
      <w:pPr>
        <w:pStyle w:val="BodyText"/>
        <w:spacing w:before="160"/>
        <w:ind w:left="1007" w:right="334"/>
      </w:pPr>
      <w:r>
        <w:t>Our</w:t>
      </w:r>
      <w:r>
        <w:rPr>
          <w:spacing w:val="-4"/>
        </w:rPr>
        <w:t xml:space="preserve"> </w:t>
      </w:r>
      <w:r>
        <w:t>mechanism</w:t>
      </w:r>
      <w:r>
        <w:rPr>
          <w:spacing w:val="-4"/>
        </w:rPr>
        <w:t xml:space="preserve"> </w:t>
      </w:r>
      <w:r>
        <w:t>for</w:t>
      </w:r>
      <w:r>
        <w:rPr>
          <w:spacing w:val="-4"/>
        </w:rPr>
        <w:t xml:space="preserve"> </w:t>
      </w:r>
      <w:r>
        <w:t>monitoring,</w:t>
      </w:r>
      <w:r>
        <w:rPr>
          <w:spacing w:val="-4"/>
        </w:rPr>
        <w:t xml:space="preserve"> </w:t>
      </w:r>
      <w:r>
        <w:t>archiving,</w:t>
      </w:r>
      <w:r>
        <w:rPr>
          <w:spacing w:val="-4"/>
        </w:rPr>
        <w:t xml:space="preserve"> </w:t>
      </w:r>
      <w:r>
        <w:t>and</w:t>
      </w:r>
      <w:r>
        <w:rPr>
          <w:spacing w:val="-4"/>
        </w:rPr>
        <w:t xml:space="preserve"> </w:t>
      </w:r>
      <w:r>
        <w:t>reporting</w:t>
      </w:r>
      <w:r>
        <w:rPr>
          <w:spacing w:val="-4"/>
        </w:rPr>
        <w:t xml:space="preserve"> </w:t>
      </w:r>
      <w:r>
        <w:t>the</w:t>
      </w:r>
      <w:r>
        <w:rPr>
          <w:spacing w:val="-4"/>
        </w:rPr>
        <w:t xml:space="preserve"> </w:t>
      </w:r>
      <w:r>
        <w:t>graduation</w:t>
      </w:r>
      <w:r>
        <w:rPr>
          <w:spacing w:val="-4"/>
        </w:rPr>
        <w:t xml:space="preserve"> </w:t>
      </w:r>
      <w:r>
        <w:t>requirement</w:t>
      </w:r>
      <w:r>
        <w:rPr>
          <w:spacing w:val="-4"/>
        </w:rPr>
        <w:t xml:space="preserve"> </w:t>
      </w:r>
      <w:r>
        <w:t>as</w:t>
      </w:r>
      <w:r>
        <w:rPr>
          <w:spacing w:val="-4"/>
        </w:rPr>
        <w:t xml:space="preserve"> </w:t>
      </w:r>
      <w:r>
        <w:t>completed is still evolving. This involves coordination of department faculty and staff, the Office of Undergraduate Studies, and the Registrar’s Office. The IT staff is developing a spreadsheet application for monitoring and reporting on completion of the experiential learning requirement that might be of interest to other institutions, especially those that use PeopleSoft for the student services data management.</w:t>
      </w:r>
    </w:p>
    <w:p w14:paraId="4C6591AA" w14:textId="77777777" w:rsidR="00090BF5" w:rsidRDefault="00C51439">
      <w:pPr>
        <w:pStyle w:val="BodyText"/>
        <w:spacing w:before="160"/>
        <w:ind w:left="1007"/>
      </w:pPr>
      <w:r>
        <w:t>Missouri</w:t>
      </w:r>
      <w:r>
        <w:rPr>
          <w:spacing w:val="-3"/>
        </w:rPr>
        <w:t xml:space="preserve"> </w:t>
      </w:r>
      <w:r>
        <w:t>S&amp;T</w:t>
      </w:r>
      <w:r>
        <w:rPr>
          <w:spacing w:val="-3"/>
        </w:rPr>
        <w:t xml:space="preserve"> </w:t>
      </w:r>
      <w:r>
        <w:t>is</w:t>
      </w:r>
      <w:r>
        <w:rPr>
          <w:spacing w:val="-3"/>
        </w:rPr>
        <w:t xml:space="preserve"> </w:t>
      </w:r>
      <w:r>
        <w:t>certainly</w:t>
      </w:r>
      <w:r>
        <w:rPr>
          <w:spacing w:val="-3"/>
        </w:rPr>
        <w:t xml:space="preserve"> </w:t>
      </w:r>
      <w:r>
        <w:t>willing</w:t>
      </w:r>
      <w:r>
        <w:rPr>
          <w:spacing w:val="-3"/>
        </w:rPr>
        <w:t xml:space="preserve"> </w:t>
      </w:r>
      <w:r>
        <w:t>to</w:t>
      </w:r>
      <w:r>
        <w:rPr>
          <w:spacing w:val="-3"/>
        </w:rPr>
        <w:t xml:space="preserve"> </w:t>
      </w:r>
      <w:r>
        <w:t>share</w:t>
      </w:r>
      <w:r>
        <w:rPr>
          <w:spacing w:val="-3"/>
        </w:rPr>
        <w:t xml:space="preserve"> </w:t>
      </w:r>
      <w:r>
        <w:t>our</w:t>
      </w:r>
      <w:r>
        <w:rPr>
          <w:spacing w:val="-3"/>
        </w:rPr>
        <w:t xml:space="preserve"> </w:t>
      </w:r>
      <w:r>
        <w:t>experiences,</w:t>
      </w:r>
      <w:r>
        <w:rPr>
          <w:spacing w:val="-3"/>
        </w:rPr>
        <w:t xml:space="preserve"> </w:t>
      </w:r>
      <w:r>
        <w:t>processes,</w:t>
      </w:r>
      <w:r>
        <w:rPr>
          <w:spacing w:val="-4"/>
        </w:rPr>
        <w:t xml:space="preserve"> </w:t>
      </w:r>
      <w:r>
        <w:t>and</w:t>
      </w:r>
      <w:r>
        <w:rPr>
          <w:spacing w:val="-3"/>
        </w:rPr>
        <w:t xml:space="preserve"> </w:t>
      </w:r>
      <w:r>
        <w:t>lessons</w:t>
      </w:r>
      <w:r>
        <w:rPr>
          <w:spacing w:val="-3"/>
        </w:rPr>
        <w:t xml:space="preserve"> </w:t>
      </w:r>
      <w:r>
        <w:t>learned</w:t>
      </w:r>
      <w:r>
        <w:rPr>
          <w:spacing w:val="-3"/>
        </w:rPr>
        <w:t xml:space="preserve"> </w:t>
      </w:r>
      <w:r>
        <w:t>with anyone who is interested.</w:t>
      </w:r>
    </w:p>
    <w:p w14:paraId="4C6591AB" w14:textId="77777777" w:rsidR="00090BF5" w:rsidRDefault="00090BF5">
      <w:pPr>
        <w:pStyle w:val="BodyText"/>
        <w:rPr>
          <w:sz w:val="20"/>
        </w:rPr>
      </w:pPr>
    </w:p>
    <w:p w14:paraId="4C6591AC" w14:textId="77777777" w:rsidR="00090BF5" w:rsidRDefault="00090BF5">
      <w:pPr>
        <w:pStyle w:val="BodyText"/>
        <w:rPr>
          <w:sz w:val="20"/>
        </w:rPr>
      </w:pPr>
    </w:p>
    <w:p w14:paraId="4C6591AD" w14:textId="77777777" w:rsidR="00090BF5" w:rsidRDefault="00090BF5">
      <w:pPr>
        <w:pStyle w:val="BodyText"/>
        <w:rPr>
          <w:sz w:val="20"/>
        </w:rPr>
      </w:pPr>
    </w:p>
    <w:p w14:paraId="4C6591AE" w14:textId="77777777" w:rsidR="00090BF5" w:rsidRDefault="00090BF5">
      <w:pPr>
        <w:pStyle w:val="BodyText"/>
        <w:rPr>
          <w:sz w:val="20"/>
        </w:rPr>
      </w:pPr>
    </w:p>
    <w:p w14:paraId="4C6591AF" w14:textId="77777777" w:rsidR="00090BF5" w:rsidRDefault="00090BF5">
      <w:pPr>
        <w:pStyle w:val="BodyText"/>
        <w:rPr>
          <w:sz w:val="20"/>
        </w:rPr>
      </w:pPr>
    </w:p>
    <w:p w14:paraId="4C6591B0" w14:textId="77777777" w:rsidR="00090BF5" w:rsidRDefault="00090BF5">
      <w:pPr>
        <w:pStyle w:val="BodyText"/>
        <w:rPr>
          <w:sz w:val="20"/>
        </w:rPr>
      </w:pPr>
    </w:p>
    <w:p w14:paraId="4C6591B1" w14:textId="77777777" w:rsidR="00090BF5" w:rsidRDefault="00090BF5">
      <w:pPr>
        <w:pStyle w:val="BodyText"/>
        <w:rPr>
          <w:sz w:val="20"/>
        </w:rPr>
      </w:pPr>
    </w:p>
    <w:p w14:paraId="4C6591B2" w14:textId="77777777" w:rsidR="00090BF5" w:rsidRDefault="00090BF5">
      <w:pPr>
        <w:pStyle w:val="BodyText"/>
        <w:rPr>
          <w:sz w:val="20"/>
        </w:rPr>
      </w:pPr>
    </w:p>
    <w:p w14:paraId="4C6591B3" w14:textId="77777777" w:rsidR="00090BF5" w:rsidRDefault="00090BF5">
      <w:pPr>
        <w:pStyle w:val="BodyText"/>
        <w:rPr>
          <w:sz w:val="20"/>
        </w:rPr>
      </w:pPr>
    </w:p>
    <w:p w14:paraId="4C6591B4" w14:textId="77777777" w:rsidR="00090BF5" w:rsidRDefault="00090BF5">
      <w:pPr>
        <w:pStyle w:val="BodyText"/>
        <w:rPr>
          <w:sz w:val="20"/>
        </w:rPr>
      </w:pPr>
    </w:p>
    <w:p w14:paraId="4C6591B5" w14:textId="77777777" w:rsidR="00090BF5" w:rsidRDefault="00090BF5">
      <w:pPr>
        <w:pStyle w:val="BodyText"/>
        <w:rPr>
          <w:sz w:val="20"/>
        </w:rPr>
      </w:pPr>
    </w:p>
    <w:p w14:paraId="4C6591B6" w14:textId="77777777" w:rsidR="00090BF5" w:rsidRDefault="00090BF5">
      <w:pPr>
        <w:pStyle w:val="BodyText"/>
        <w:rPr>
          <w:sz w:val="20"/>
        </w:rPr>
      </w:pPr>
    </w:p>
    <w:p w14:paraId="4C6591B7" w14:textId="77777777" w:rsidR="00090BF5" w:rsidRDefault="00090BF5">
      <w:pPr>
        <w:pStyle w:val="BodyText"/>
        <w:rPr>
          <w:sz w:val="20"/>
        </w:rPr>
      </w:pPr>
    </w:p>
    <w:p w14:paraId="4C6591B8" w14:textId="77777777" w:rsidR="00090BF5" w:rsidRDefault="00090BF5">
      <w:pPr>
        <w:pStyle w:val="BodyText"/>
        <w:rPr>
          <w:sz w:val="20"/>
        </w:rPr>
      </w:pPr>
    </w:p>
    <w:p w14:paraId="4C6591B9" w14:textId="77777777" w:rsidR="00090BF5" w:rsidRDefault="00C51439">
      <w:pPr>
        <w:pStyle w:val="BodyText"/>
        <w:spacing w:before="183"/>
        <w:rPr>
          <w:sz w:val="20"/>
        </w:rPr>
      </w:pPr>
      <w:r>
        <w:rPr>
          <w:noProof/>
          <w:sz w:val="20"/>
        </w:rPr>
        <mc:AlternateContent>
          <mc:Choice Requires="wpg">
            <w:drawing>
              <wp:anchor distT="0" distB="0" distL="0" distR="0" simplePos="0" relativeHeight="487600640" behindDoc="1" locked="0" layoutInCell="1" allowOverlap="1" wp14:anchorId="4C6592B9" wp14:editId="627B04D3">
                <wp:simplePos x="0" y="0"/>
                <wp:positionH relativeFrom="page">
                  <wp:posOffset>567690</wp:posOffset>
                </wp:positionH>
                <wp:positionV relativeFrom="paragraph">
                  <wp:posOffset>277519</wp:posOffset>
                </wp:positionV>
                <wp:extent cx="6637020" cy="459105"/>
                <wp:effectExtent l="0" t="0" r="0" b="0"/>
                <wp:wrapTopAndBottom/>
                <wp:docPr id="50" name="Group 50" descr="Page footer. Page 9. Contents: Audience: Institutions. Published: 2014 Higher Learning Commission. Process: Opening Pathway Quality Initiative. Contact Phone Number: 800-621-7440.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459105"/>
                          <a:chOff x="0" y="0"/>
                          <a:chExt cx="6637020" cy="459105"/>
                        </a:xfrm>
                      </wpg:grpSpPr>
                      <wps:wsp>
                        <wps:cNvPr id="51" name="Graphic 51"/>
                        <wps:cNvSpPr/>
                        <wps:spPr>
                          <a:xfrm>
                            <a:off x="0" y="0"/>
                            <a:ext cx="6637020" cy="459105"/>
                          </a:xfrm>
                          <a:custGeom>
                            <a:avLst/>
                            <a:gdLst/>
                            <a:ahLst/>
                            <a:cxnLst/>
                            <a:rect l="l" t="t" r="r" b="b"/>
                            <a:pathLst>
                              <a:path w="6637020" h="459105">
                                <a:moveTo>
                                  <a:pt x="6637020" y="0"/>
                                </a:moveTo>
                                <a:lnTo>
                                  <a:pt x="6633972" y="0"/>
                                </a:lnTo>
                                <a:lnTo>
                                  <a:pt x="6633972" y="3048"/>
                                </a:lnTo>
                                <a:lnTo>
                                  <a:pt x="6633972" y="171450"/>
                                </a:lnTo>
                                <a:lnTo>
                                  <a:pt x="6633972" y="288036"/>
                                </a:lnTo>
                                <a:lnTo>
                                  <a:pt x="6633972" y="455676"/>
                                </a:lnTo>
                                <a:lnTo>
                                  <a:pt x="3048" y="455676"/>
                                </a:lnTo>
                                <a:lnTo>
                                  <a:pt x="3048" y="288036"/>
                                </a:lnTo>
                                <a:lnTo>
                                  <a:pt x="3048" y="171450"/>
                                </a:lnTo>
                                <a:lnTo>
                                  <a:pt x="3048" y="3048"/>
                                </a:lnTo>
                                <a:lnTo>
                                  <a:pt x="6633972" y="3048"/>
                                </a:lnTo>
                                <a:lnTo>
                                  <a:pt x="6633972" y="0"/>
                                </a:lnTo>
                                <a:lnTo>
                                  <a:pt x="3048" y="0"/>
                                </a:lnTo>
                                <a:lnTo>
                                  <a:pt x="0" y="0"/>
                                </a:lnTo>
                                <a:lnTo>
                                  <a:pt x="0" y="458724"/>
                                </a:lnTo>
                                <a:lnTo>
                                  <a:pt x="3048" y="458724"/>
                                </a:lnTo>
                                <a:lnTo>
                                  <a:pt x="6633972" y="458724"/>
                                </a:lnTo>
                                <a:lnTo>
                                  <a:pt x="6637007" y="458724"/>
                                </a:lnTo>
                                <a:lnTo>
                                  <a:pt x="6637020" y="455676"/>
                                </a:lnTo>
                                <a:lnTo>
                                  <a:pt x="6637007" y="288036"/>
                                </a:lnTo>
                                <a:lnTo>
                                  <a:pt x="6637007" y="171450"/>
                                </a:lnTo>
                                <a:lnTo>
                                  <a:pt x="6637007" y="3048"/>
                                </a:lnTo>
                                <a:lnTo>
                                  <a:pt x="6637020" y="0"/>
                                </a:lnTo>
                                <a:close/>
                              </a:path>
                            </a:pathLst>
                          </a:custGeom>
                          <a:solidFill>
                            <a:srgbClr val="41395F"/>
                          </a:solidFill>
                        </wps:spPr>
                        <wps:bodyPr wrap="square" lIns="0" tIns="0" rIns="0" bIns="0" rtlCol="0">
                          <a:prstTxWarp prst="textNoShape">
                            <a:avLst/>
                          </a:prstTxWarp>
                          <a:noAutofit/>
                        </wps:bodyPr>
                      </wps:wsp>
                      <wps:wsp>
                        <wps:cNvPr id="52" name="Textbox 52"/>
                        <wps:cNvSpPr txBox="1"/>
                        <wps:spPr>
                          <a:xfrm>
                            <a:off x="72389" y="56082"/>
                            <a:ext cx="2183130" cy="347980"/>
                          </a:xfrm>
                          <a:prstGeom prst="rect">
                            <a:avLst/>
                          </a:prstGeom>
                        </wps:spPr>
                        <wps:txbx>
                          <w:txbxContent>
                            <w:p w14:paraId="4C6592F8"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F9"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wps:txbx>
                        <wps:bodyPr wrap="square" lIns="0" tIns="0" rIns="0" bIns="0" rtlCol="0">
                          <a:noAutofit/>
                        </wps:bodyPr>
                      </wps:wsp>
                      <wps:wsp>
                        <wps:cNvPr id="53" name="Textbox 53"/>
                        <wps:cNvSpPr txBox="1"/>
                        <wps:spPr>
                          <a:xfrm>
                            <a:off x="4695170" y="56082"/>
                            <a:ext cx="1849120" cy="347980"/>
                          </a:xfrm>
                          <a:prstGeom prst="rect">
                            <a:avLst/>
                          </a:prstGeom>
                        </wps:spPr>
                        <wps:txbx>
                          <w:txbxContent>
                            <w:p w14:paraId="4C6592FA"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FB"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FC"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9</w:t>
                              </w:r>
                            </w:p>
                          </w:txbxContent>
                        </wps:txbx>
                        <wps:bodyPr wrap="square" lIns="0" tIns="0" rIns="0" bIns="0" rtlCol="0">
                          <a:noAutofit/>
                        </wps:bodyPr>
                      </wps:wsp>
                    </wpg:wgp>
                  </a:graphicData>
                </a:graphic>
              </wp:anchor>
            </w:drawing>
          </mc:Choice>
          <mc:Fallback>
            <w:pict>
              <v:group w14:anchorId="4C6592B9" id="Group 50" o:spid="_x0000_s1064" alt="Page footer. Page 9. Contents: Audience: Institutions. Published: 2014 Higher Learning Commission. Process: Opening Pathway Quality Initiative. Contact Phone Number: 800-621-7440. " style="position:absolute;margin-left:44.7pt;margin-top:21.85pt;width:522.6pt;height:36.15pt;z-index:-15715840;mso-wrap-distance-left:0;mso-wrap-distance-right:0;mso-position-horizontal-relative:page;mso-position-vertical-relative:text" coordsize="6637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">
                <v:shape id="Graphic 51" o:spid="_x0000_s1065" style="position:absolute;width:66370;height:4591;visibility:visible;mso-wrap-style:square;v-text-anchor:top" coordsize="663702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" path="m6637020,r-3048,l6633972,3048r,168402l6633972,288036r,167640l3048,455676r,-167640l3048,171450r,-168402l6633972,3048r,-3048l3048,,,,,458724r3048,l6633972,458724r3035,l6637020,455676r-13,-167640l6637007,171450r,-168402l6637020,xe" fillcolor="#41395f" stroked="f">
                  <v:path arrowok="t"/>
                </v:shape>
                <v:shape id="Textbox 52" o:spid="_x0000_s1066" type="#_x0000_t202" style="position:absolute;left:723;top:560;width:2183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C6592F8" w14:textId="77777777" w:rsidR="00090BF5" w:rsidRDefault="00C51439">
                        <w:pPr>
                          <w:ind w:right="1909"/>
                          <w:rPr>
                            <w:sz w:val="16"/>
                          </w:rPr>
                        </w:pPr>
                        <w:r>
                          <w:rPr>
                            <w:color w:val="41395F"/>
                            <w:sz w:val="16"/>
                          </w:rPr>
                          <w:t>Audience:</w:t>
                        </w:r>
                        <w:r>
                          <w:rPr>
                            <w:color w:val="41395F"/>
                            <w:spacing w:val="-12"/>
                            <w:sz w:val="16"/>
                          </w:rPr>
                          <w:t xml:space="preserve"> </w:t>
                        </w:r>
                        <w:r>
                          <w:rPr>
                            <w:color w:val="41395F"/>
                            <w:sz w:val="16"/>
                          </w:rPr>
                          <w:t xml:space="preserve">Institutions </w:t>
                        </w:r>
                        <w:r>
                          <w:rPr>
                            <w:color w:val="41395F"/>
                            <w:spacing w:val="-4"/>
                            <w:sz w:val="16"/>
                          </w:rPr>
                          <w:t>Form</w:t>
                        </w:r>
                      </w:p>
                      <w:p w14:paraId="4C6592F9" w14:textId="77777777" w:rsidR="00090BF5" w:rsidRDefault="00C51439">
                        <w:pPr>
                          <w:rPr>
                            <w:sz w:val="16"/>
                          </w:rPr>
                        </w:pPr>
                        <w:r>
                          <w:rPr>
                            <w:color w:val="41395F"/>
                            <w:sz w:val="16"/>
                          </w:rPr>
                          <w:t>Published:</w:t>
                        </w:r>
                        <w:r>
                          <w:rPr>
                            <w:color w:val="41395F"/>
                            <w:spacing w:val="-5"/>
                            <w:sz w:val="16"/>
                          </w:rPr>
                          <w:t xml:space="preserve"> </w:t>
                        </w:r>
                        <w:r>
                          <w:rPr>
                            <w:color w:val="41395F"/>
                            <w:sz w:val="16"/>
                          </w:rPr>
                          <w:t>2017</w:t>
                        </w:r>
                        <w:r>
                          <w:rPr>
                            <w:color w:val="41395F"/>
                            <w:spacing w:val="-4"/>
                            <w:sz w:val="16"/>
                          </w:rPr>
                          <w:t xml:space="preserve"> </w:t>
                        </w:r>
                        <w:r>
                          <w:rPr>
                            <w:color w:val="41395F"/>
                            <w:sz w:val="16"/>
                          </w:rPr>
                          <w:t>©</w:t>
                        </w:r>
                        <w:r>
                          <w:rPr>
                            <w:color w:val="41395F"/>
                            <w:spacing w:val="-4"/>
                            <w:sz w:val="16"/>
                          </w:rPr>
                          <w:t xml:space="preserve"> </w:t>
                        </w:r>
                        <w:r>
                          <w:rPr>
                            <w:color w:val="41395F"/>
                            <w:sz w:val="16"/>
                          </w:rPr>
                          <w:t>Higher</w:t>
                        </w:r>
                        <w:r>
                          <w:rPr>
                            <w:color w:val="41395F"/>
                            <w:spacing w:val="-4"/>
                            <w:sz w:val="16"/>
                          </w:rPr>
                          <w:t xml:space="preserve"> </w:t>
                        </w:r>
                        <w:r>
                          <w:rPr>
                            <w:color w:val="41395F"/>
                            <w:sz w:val="16"/>
                          </w:rPr>
                          <w:t>Learning</w:t>
                        </w:r>
                        <w:r>
                          <w:rPr>
                            <w:color w:val="41395F"/>
                            <w:spacing w:val="-5"/>
                            <w:sz w:val="16"/>
                          </w:rPr>
                          <w:t xml:space="preserve"> </w:t>
                        </w:r>
                        <w:r>
                          <w:rPr>
                            <w:color w:val="41395F"/>
                            <w:spacing w:val="-2"/>
                            <w:sz w:val="16"/>
                          </w:rPr>
                          <w:t>Commission</w:t>
                        </w:r>
                      </w:p>
                    </w:txbxContent>
                  </v:textbox>
                </v:shape>
                <v:shape id="Textbox 53" o:spid="_x0000_s1067" type="#_x0000_t202" style="position:absolute;left:46951;top:560;width:18491;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C6592FA" w14:textId="77777777" w:rsidR="00090BF5" w:rsidRDefault="00C51439">
                        <w:pPr>
                          <w:spacing w:line="178" w:lineRule="exact"/>
                          <w:ind w:right="18"/>
                          <w:jc w:val="right"/>
                          <w:rPr>
                            <w:sz w:val="16"/>
                          </w:rPr>
                        </w:pPr>
                        <w:r>
                          <w:rPr>
                            <w:color w:val="41395F"/>
                            <w:sz w:val="16"/>
                          </w:rPr>
                          <w:t>Process:</w:t>
                        </w:r>
                        <w:r>
                          <w:rPr>
                            <w:color w:val="41395F"/>
                            <w:spacing w:val="-6"/>
                            <w:sz w:val="16"/>
                          </w:rPr>
                          <w:t xml:space="preserve"> </w:t>
                        </w:r>
                        <w:r>
                          <w:rPr>
                            <w:color w:val="41395F"/>
                            <w:sz w:val="16"/>
                          </w:rPr>
                          <w:t>Open</w:t>
                        </w:r>
                        <w:r>
                          <w:rPr>
                            <w:color w:val="41395F"/>
                            <w:spacing w:val="-5"/>
                            <w:sz w:val="16"/>
                          </w:rPr>
                          <w:t xml:space="preserve"> </w:t>
                        </w:r>
                        <w:r>
                          <w:rPr>
                            <w:color w:val="41395F"/>
                            <w:sz w:val="16"/>
                          </w:rPr>
                          <w:t>Pathway</w:t>
                        </w:r>
                        <w:r>
                          <w:rPr>
                            <w:color w:val="41395F"/>
                            <w:spacing w:val="-6"/>
                            <w:sz w:val="16"/>
                          </w:rPr>
                          <w:t xml:space="preserve"> </w:t>
                        </w:r>
                        <w:r>
                          <w:rPr>
                            <w:color w:val="41395F"/>
                            <w:sz w:val="16"/>
                          </w:rPr>
                          <w:t>Quality</w:t>
                        </w:r>
                        <w:r>
                          <w:rPr>
                            <w:color w:val="41395F"/>
                            <w:spacing w:val="-6"/>
                            <w:sz w:val="16"/>
                          </w:rPr>
                          <w:t xml:space="preserve"> </w:t>
                        </w:r>
                        <w:r>
                          <w:rPr>
                            <w:color w:val="41395F"/>
                            <w:spacing w:val="-2"/>
                            <w:sz w:val="16"/>
                          </w:rPr>
                          <w:t>Initiative</w:t>
                        </w:r>
                      </w:p>
                      <w:p w14:paraId="4C6592FB" w14:textId="77777777" w:rsidR="00090BF5" w:rsidRDefault="00C51439">
                        <w:pPr>
                          <w:spacing w:before="1"/>
                          <w:ind w:right="20"/>
                          <w:jc w:val="right"/>
                          <w:rPr>
                            <w:sz w:val="16"/>
                          </w:rPr>
                        </w:pPr>
                        <w:r>
                          <w:rPr>
                            <w:color w:val="41395F"/>
                            <w:sz w:val="16"/>
                          </w:rPr>
                          <w:t>Contact:</w:t>
                        </w:r>
                        <w:r>
                          <w:rPr>
                            <w:color w:val="41395F"/>
                            <w:spacing w:val="-7"/>
                            <w:sz w:val="16"/>
                          </w:rPr>
                          <w:t xml:space="preserve"> </w:t>
                        </w:r>
                        <w:r>
                          <w:rPr>
                            <w:color w:val="41395F"/>
                            <w:spacing w:val="-2"/>
                            <w:sz w:val="16"/>
                          </w:rPr>
                          <w:t>800.621.7440</w:t>
                        </w:r>
                      </w:p>
                      <w:p w14:paraId="4C6592FC" w14:textId="77777777" w:rsidR="00090BF5" w:rsidRDefault="00C51439">
                        <w:pPr>
                          <w:ind w:right="20"/>
                          <w:jc w:val="right"/>
                          <w:rPr>
                            <w:b/>
                            <w:sz w:val="16"/>
                          </w:rPr>
                        </w:pPr>
                        <w:r>
                          <w:rPr>
                            <w:b/>
                            <w:color w:val="41395F"/>
                            <w:sz w:val="16"/>
                          </w:rPr>
                          <w:t>Page</w:t>
                        </w:r>
                        <w:r>
                          <w:rPr>
                            <w:b/>
                            <w:color w:val="41395F"/>
                            <w:spacing w:val="-5"/>
                            <w:sz w:val="16"/>
                          </w:rPr>
                          <w:t xml:space="preserve"> </w:t>
                        </w:r>
                        <w:r>
                          <w:rPr>
                            <w:b/>
                            <w:color w:val="41395F"/>
                            <w:spacing w:val="-10"/>
                            <w:sz w:val="16"/>
                          </w:rPr>
                          <w:t>9</w:t>
                        </w:r>
                      </w:p>
                    </w:txbxContent>
                  </v:textbox>
                </v:shape>
                <w10:wrap type="topAndBottom" anchorx="page"/>
              </v:group>
            </w:pict>
          </mc:Fallback>
        </mc:AlternateContent>
      </w:r>
    </w:p>
    <w:p w14:paraId="4C6591BA" w14:textId="77777777" w:rsidR="00090BF5" w:rsidRDefault="00090BF5">
      <w:pPr>
        <w:pStyle w:val="BodyText"/>
        <w:rPr>
          <w:sz w:val="20"/>
        </w:rPr>
        <w:sectPr w:rsidR="00090BF5">
          <w:pgSz w:w="12240" w:h="15840"/>
          <w:pgMar w:top="920" w:right="720" w:bottom="280" w:left="720" w:header="720" w:footer="720" w:gutter="0"/>
          <w:cols w:space="720"/>
        </w:sectPr>
      </w:pPr>
    </w:p>
    <w:p w14:paraId="4C6591BB" w14:textId="77777777" w:rsidR="00090BF5" w:rsidRDefault="00C51439">
      <w:pPr>
        <w:pStyle w:val="Heading1"/>
        <w:ind w:left="267" w:right="268"/>
      </w:pPr>
      <w:bookmarkStart w:id="2" w:name="Appendix_A"/>
      <w:bookmarkEnd w:id="2"/>
      <w:r>
        <w:lastRenderedPageBreak/>
        <w:t>Appendix</w:t>
      </w:r>
      <w:r>
        <w:rPr>
          <w:spacing w:val="-8"/>
        </w:rPr>
        <w:t xml:space="preserve"> </w:t>
      </w:r>
      <w:r>
        <w:rPr>
          <w:spacing w:val="-10"/>
        </w:rPr>
        <w:t>A</w:t>
      </w:r>
    </w:p>
    <w:p w14:paraId="4C6591BC" w14:textId="77777777" w:rsidR="00090BF5" w:rsidRDefault="00C51439">
      <w:pPr>
        <w:spacing w:before="195" w:line="345" w:lineRule="auto"/>
        <w:ind w:left="1270" w:right="1270" w:firstLine="4"/>
        <w:jc w:val="center"/>
        <w:rPr>
          <w:rFonts w:ascii="Calibri"/>
          <w:sz w:val="36"/>
        </w:rPr>
      </w:pPr>
      <w:r>
        <w:rPr>
          <w:rFonts w:ascii="Calibri"/>
          <w:sz w:val="36"/>
        </w:rPr>
        <w:t>Academic Freedom and Standards Committee Experiential</w:t>
      </w:r>
      <w:r>
        <w:rPr>
          <w:rFonts w:ascii="Calibri"/>
          <w:spacing w:val="-8"/>
          <w:sz w:val="36"/>
        </w:rPr>
        <w:t xml:space="preserve"> </w:t>
      </w:r>
      <w:r>
        <w:rPr>
          <w:rFonts w:ascii="Calibri"/>
          <w:sz w:val="36"/>
        </w:rPr>
        <w:t>Learning</w:t>
      </w:r>
      <w:r>
        <w:rPr>
          <w:rFonts w:ascii="Calibri"/>
          <w:spacing w:val="-7"/>
          <w:sz w:val="36"/>
        </w:rPr>
        <w:t xml:space="preserve"> </w:t>
      </w:r>
      <w:r>
        <w:rPr>
          <w:rFonts w:ascii="Calibri"/>
          <w:sz w:val="36"/>
        </w:rPr>
        <w:t>Standard</w:t>
      </w:r>
      <w:r>
        <w:rPr>
          <w:rFonts w:ascii="Calibri"/>
          <w:spacing w:val="-8"/>
          <w:sz w:val="36"/>
        </w:rPr>
        <w:t xml:space="preserve"> </w:t>
      </w:r>
      <w:r>
        <w:rPr>
          <w:rFonts w:ascii="Calibri"/>
          <w:sz w:val="36"/>
        </w:rPr>
        <w:t>and</w:t>
      </w:r>
      <w:r>
        <w:rPr>
          <w:rFonts w:ascii="Calibri"/>
          <w:spacing w:val="-8"/>
          <w:sz w:val="36"/>
        </w:rPr>
        <w:t xml:space="preserve"> </w:t>
      </w:r>
      <w:r>
        <w:rPr>
          <w:rFonts w:ascii="Calibri"/>
          <w:sz w:val="36"/>
        </w:rPr>
        <w:t>Operating</w:t>
      </w:r>
      <w:r>
        <w:rPr>
          <w:rFonts w:ascii="Calibri"/>
          <w:spacing w:val="-7"/>
          <w:sz w:val="36"/>
        </w:rPr>
        <w:t xml:space="preserve"> </w:t>
      </w:r>
      <w:r>
        <w:rPr>
          <w:rFonts w:ascii="Calibri"/>
          <w:sz w:val="36"/>
        </w:rPr>
        <w:t>Procedure</w:t>
      </w:r>
    </w:p>
    <w:p w14:paraId="4C6591BD" w14:textId="77777777" w:rsidR="00090BF5" w:rsidRDefault="00090BF5">
      <w:pPr>
        <w:spacing w:line="345" w:lineRule="auto"/>
        <w:jc w:val="center"/>
        <w:rPr>
          <w:rFonts w:ascii="Calibri"/>
          <w:sz w:val="36"/>
        </w:rPr>
        <w:sectPr w:rsidR="00090BF5">
          <w:pgSz w:w="12240" w:h="15840"/>
          <w:pgMar w:top="1440" w:right="720" w:bottom="280" w:left="720" w:header="720" w:footer="720" w:gutter="0"/>
          <w:cols w:space="720"/>
        </w:sectPr>
      </w:pPr>
    </w:p>
    <w:p w14:paraId="4C6591BE" w14:textId="77777777" w:rsidR="00090BF5" w:rsidRDefault="00C51439">
      <w:pPr>
        <w:spacing w:before="37"/>
        <w:ind w:left="720"/>
        <w:rPr>
          <w:rFonts w:ascii="Calibri"/>
          <w:b/>
        </w:rPr>
      </w:pPr>
      <w:bookmarkStart w:id="3" w:name="AFS_Experiential_Learning_Standard_and_O"/>
      <w:bookmarkEnd w:id="3"/>
      <w:r>
        <w:rPr>
          <w:rFonts w:ascii="Calibri"/>
        </w:rPr>
        <w:lastRenderedPageBreak/>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3"/>
        </w:rPr>
        <w:t xml:space="preserve"> </w:t>
      </w:r>
      <w:r>
        <w:rPr>
          <w:rFonts w:ascii="Calibri"/>
          <w:b/>
          <w:spacing w:val="-10"/>
        </w:rPr>
        <w:t>3</w:t>
      </w:r>
    </w:p>
    <w:p w14:paraId="4C6591BF" w14:textId="77777777" w:rsidR="00090BF5" w:rsidRDefault="00090BF5">
      <w:pPr>
        <w:pStyle w:val="BodyText"/>
        <w:spacing w:before="184"/>
        <w:rPr>
          <w:rFonts w:ascii="Calibri"/>
          <w:b/>
        </w:rPr>
      </w:pPr>
    </w:p>
    <w:p w14:paraId="4C6591C0" w14:textId="77777777" w:rsidR="00090BF5" w:rsidRDefault="00C51439">
      <w:pPr>
        <w:pStyle w:val="Heading2"/>
      </w:pPr>
      <w:r>
        <w:t>Academic</w:t>
      </w:r>
      <w:r>
        <w:rPr>
          <w:spacing w:val="-8"/>
        </w:rPr>
        <w:t xml:space="preserve"> </w:t>
      </w:r>
      <w:r>
        <w:t>Freedom</w:t>
      </w:r>
      <w:r>
        <w:rPr>
          <w:spacing w:val="-11"/>
        </w:rPr>
        <w:t xml:space="preserve"> </w:t>
      </w:r>
      <w:r>
        <w:t>&amp;</w:t>
      </w:r>
      <w:r>
        <w:rPr>
          <w:spacing w:val="-7"/>
        </w:rPr>
        <w:t xml:space="preserve"> </w:t>
      </w:r>
      <w:r>
        <w:rPr>
          <w:spacing w:val="-2"/>
        </w:rPr>
        <w:t>Standards</w:t>
      </w:r>
    </w:p>
    <w:p w14:paraId="4C6591C1" w14:textId="77777777" w:rsidR="00090BF5" w:rsidRDefault="00C51439">
      <w:pPr>
        <w:spacing w:before="257" w:line="276" w:lineRule="auto"/>
        <w:ind w:left="267" w:right="266"/>
        <w:jc w:val="center"/>
        <w:rPr>
          <w:rFonts w:ascii="Times New Roman"/>
          <w:b/>
          <w:sz w:val="32"/>
        </w:rPr>
      </w:pPr>
      <w:r>
        <w:rPr>
          <w:rFonts w:ascii="Times New Roman"/>
          <w:b/>
          <w:sz w:val="32"/>
        </w:rPr>
        <w:t>Missouri</w:t>
      </w:r>
      <w:r>
        <w:rPr>
          <w:rFonts w:ascii="Times New Roman"/>
          <w:b/>
          <w:spacing w:val="-7"/>
          <w:sz w:val="32"/>
        </w:rPr>
        <w:t xml:space="preserve"> </w:t>
      </w:r>
      <w:r>
        <w:rPr>
          <w:rFonts w:ascii="Times New Roman"/>
          <w:b/>
          <w:sz w:val="32"/>
        </w:rPr>
        <w:t>S&amp;T</w:t>
      </w:r>
      <w:r>
        <w:rPr>
          <w:rFonts w:ascii="Times New Roman"/>
          <w:b/>
          <w:spacing w:val="-7"/>
          <w:sz w:val="32"/>
        </w:rPr>
        <w:t xml:space="preserve"> </w:t>
      </w:r>
      <w:r>
        <w:rPr>
          <w:rFonts w:ascii="Times New Roman"/>
          <w:b/>
          <w:sz w:val="32"/>
        </w:rPr>
        <w:t>Undergraduate</w:t>
      </w:r>
      <w:r>
        <w:rPr>
          <w:rFonts w:ascii="Times New Roman"/>
          <w:b/>
          <w:spacing w:val="-7"/>
          <w:sz w:val="32"/>
        </w:rPr>
        <w:t xml:space="preserve"> </w:t>
      </w:r>
      <w:r>
        <w:rPr>
          <w:rFonts w:ascii="Times New Roman"/>
          <w:b/>
          <w:sz w:val="32"/>
        </w:rPr>
        <w:t>Experiential</w:t>
      </w:r>
      <w:r>
        <w:rPr>
          <w:rFonts w:ascii="Times New Roman"/>
          <w:b/>
          <w:spacing w:val="-7"/>
          <w:sz w:val="32"/>
        </w:rPr>
        <w:t xml:space="preserve"> </w:t>
      </w:r>
      <w:r>
        <w:rPr>
          <w:rFonts w:ascii="Times New Roman"/>
          <w:b/>
          <w:sz w:val="32"/>
        </w:rPr>
        <w:t>Learning</w:t>
      </w:r>
      <w:r>
        <w:rPr>
          <w:rFonts w:ascii="Times New Roman"/>
          <w:b/>
          <w:spacing w:val="-6"/>
          <w:sz w:val="32"/>
        </w:rPr>
        <w:t xml:space="preserve"> </w:t>
      </w:r>
      <w:r>
        <w:rPr>
          <w:rFonts w:ascii="Times New Roman"/>
          <w:b/>
          <w:sz w:val="32"/>
        </w:rPr>
        <w:t>Standard</w:t>
      </w:r>
      <w:r>
        <w:rPr>
          <w:rFonts w:ascii="Times New Roman"/>
          <w:b/>
          <w:spacing w:val="-7"/>
          <w:sz w:val="32"/>
        </w:rPr>
        <w:t xml:space="preserve"> </w:t>
      </w:r>
      <w:r>
        <w:rPr>
          <w:rFonts w:ascii="Times New Roman"/>
          <w:b/>
          <w:sz w:val="32"/>
        </w:rPr>
        <w:t>&amp; Operating Procedure</w:t>
      </w:r>
    </w:p>
    <w:p w14:paraId="4C6591C2" w14:textId="77777777" w:rsidR="00090BF5" w:rsidRDefault="00090BF5">
      <w:pPr>
        <w:pStyle w:val="BodyText"/>
        <w:spacing w:before="346"/>
        <w:rPr>
          <w:rFonts w:ascii="Times New Roman"/>
          <w:b/>
          <w:sz w:val="32"/>
        </w:rPr>
      </w:pPr>
    </w:p>
    <w:p w14:paraId="4C6591C3" w14:textId="77777777" w:rsidR="00090BF5" w:rsidRDefault="00C51439">
      <w:pPr>
        <w:pStyle w:val="Heading3"/>
      </w:pPr>
      <w:r>
        <w:rPr>
          <w:spacing w:val="-2"/>
        </w:rPr>
        <w:t>Standard</w:t>
      </w:r>
    </w:p>
    <w:p w14:paraId="4C6591C4" w14:textId="77777777" w:rsidR="00090BF5" w:rsidRDefault="00C51439">
      <w:pPr>
        <w:spacing w:before="245" w:line="276" w:lineRule="auto"/>
        <w:ind w:left="720" w:right="466"/>
        <w:rPr>
          <w:rFonts w:ascii="Times New Roman" w:hAnsi="Times New Roman"/>
          <w:sz w:val="24"/>
        </w:rPr>
      </w:pPr>
      <w:r>
        <w:rPr>
          <w:rFonts w:ascii="Times New Roman" w:hAnsi="Times New Roman"/>
          <w:sz w:val="24"/>
        </w:rPr>
        <w:t>All undergraduate students graduating from Missouri S&amp;T are required to have an experiential learning activity as part of their degree requirement.</w:t>
      </w:r>
      <w:r>
        <w:rPr>
          <w:rFonts w:ascii="Times New Roman" w:hAnsi="Times New Roman"/>
          <w:spacing w:val="40"/>
          <w:sz w:val="24"/>
        </w:rPr>
        <w:t xml:space="preserve"> </w:t>
      </w:r>
      <w:r>
        <w:rPr>
          <w:rFonts w:ascii="Times New Roman" w:hAnsi="Times New Roman"/>
          <w:sz w:val="24"/>
        </w:rPr>
        <w:t>There is a long tradition of experiential learning.</w:t>
      </w:r>
      <w:r>
        <w:rPr>
          <w:rFonts w:ascii="Times New Roman" w:hAnsi="Times New Roman"/>
          <w:spacing w:val="40"/>
          <w:sz w:val="24"/>
        </w:rPr>
        <w:t xml:space="preserve"> </w:t>
      </w:r>
      <w:r>
        <w:rPr>
          <w:rFonts w:ascii="Times New Roman" w:hAnsi="Times New Roman"/>
          <w:sz w:val="24"/>
        </w:rPr>
        <w:t>One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early</w:t>
      </w:r>
      <w:r>
        <w:rPr>
          <w:rFonts w:ascii="Times New Roman" w:hAnsi="Times New Roman"/>
          <w:spacing w:val="-5"/>
          <w:sz w:val="24"/>
        </w:rPr>
        <w:t xml:space="preserve"> </w:t>
      </w:r>
      <w:r>
        <w:rPr>
          <w:rFonts w:ascii="Times New Roman" w:hAnsi="Times New Roman"/>
          <w:sz w:val="24"/>
        </w:rPr>
        <w:t>proponents</w:t>
      </w:r>
      <w:r>
        <w:rPr>
          <w:rFonts w:ascii="Times New Roman" w:hAnsi="Times New Roman"/>
          <w:spacing w:val="-2"/>
          <w:sz w:val="24"/>
        </w:rPr>
        <w:t xml:space="preserve"> </w:t>
      </w:r>
      <w:r>
        <w:rPr>
          <w:rFonts w:ascii="Times New Roman" w:hAnsi="Times New Roman"/>
          <w:sz w:val="24"/>
        </w:rPr>
        <w:t>was</w:t>
      </w:r>
      <w:r>
        <w:rPr>
          <w:rFonts w:ascii="Times New Roman" w:hAnsi="Times New Roman"/>
          <w:spacing w:val="-2"/>
          <w:sz w:val="24"/>
        </w:rPr>
        <w:t xml:space="preserve"> </w:t>
      </w:r>
      <w:r>
        <w:rPr>
          <w:rFonts w:ascii="Times New Roman" w:hAnsi="Times New Roman"/>
          <w:sz w:val="24"/>
        </w:rPr>
        <w:t>John</w:t>
      </w:r>
      <w:r>
        <w:rPr>
          <w:rFonts w:ascii="Times New Roman" w:hAnsi="Times New Roman"/>
          <w:spacing w:val="-2"/>
          <w:sz w:val="24"/>
        </w:rPr>
        <w:t xml:space="preserve"> </w:t>
      </w:r>
      <w:r>
        <w:rPr>
          <w:rFonts w:ascii="Times New Roman" w:hAnsi="Times New Roman"/>
          <w:sz w:val="24"/>
        </w:rPr>
        <w:t>Dewey,</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Progressive</w:t>
      </w:r>
      <w:r>
        <w:rPr>
          <w:rFonts w:ascii="Times New Roman" w:hAnsi="Times New Roman"/>
          <w:spacing w:val="-3"/>
          <w:sz w:val="24"/>
        </w:rPr>
        <w:t xml:space="preserve"> </w:t>
      </w:r>
      <w:r>
        <w:rPr>
          <w:rFonts w:ascii="Times New Roman" w:hAnsi="Times New Roman"/>
          <w:sz w:val="24"/>
        </w:rPr>
        <w:t>era</w:t>
      </w:r>
      <w:r>
        <w:rPr>
          <w:rFonts w:ascii="Times New Roman" w:hAnsi="Times New Roman"/>
          <w:spacing w:val="-1"/>
          <w:sz w:val="24"/>
        </w:rPr>
        <w:t xml:space="preserve"> </w:t>
      </w:r>
      <w:r>
        <w:rPr>
          <w:rFonts w:ascii="Times New Roman" w:hAnsi="Times New Roman"/>
          <w:sz w:val="24"/>
        </w:rPr>
        <w:t>education</w:t>
      </w:r>
      <w:r>
        <w:rPr>
          <w:rFonts w:ascii="Times New Roman" w:hAnsi="Times New Roman"/>
          <w:spacing w:val="-2"/>
          <w:sz w:val="24"/>
        </w:rPr>
        <w:t xml:space="preserve"> </w:t>
      </w:r>
      <w:r>
        <w:rPr>
          <w:rFonts w:ascii="Times New Roman" w:hAnsi="Times New Roman"/>
          <w:sz w:val="24"/>
        </w:rPr>
        <w:t>reformer. Dewey argued that educators should move from teaching abstractions to instruction based upon problem</w:t>
      </w:r>
      <w:r>
        <w:rPr>
          <w:rFonts w:ascii="Times New Roman" w:hAnsi="Times New Roman"/>
          <w:spacing w:val="-3"/>
          <w:sz w:val="24"/>
        </w:rPr>
        <w:t xml:space="preserve"> </w:t>
      </w:r>
      <w:r>
        <w:rPr>
          <w:rFonts w:ascii="Times New Roman" w:hAnsi="Times New Roman"/>
          <w:sz w:val="24"/>
        </w:rPr>
        <w:t>solving</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learning</w:t>
      </w:r>
      <w:r>
        <w:rPr>
          <w:rFonts w:ascii="Times New Roman" w:hAnsi="Times New Roman"/>
          <w:spacing w:val="-6"/>
          <w:sz w:val="24"/>
        </w:rPr>
        <w:t xml:space="preserve"> </w:t>
      </w:r>
      <w:r>
        <w:rPr>
          <w:rFonts w:ascii="Times New Roman" w:hAnsi="Times New Roman"/>
          <w:sz w:val="24"/>
        </w:rPr>
        <w:t>by</w:t>
      </w:r>
      <w:r>
        <w:rPr>
          <w:rFonts w:ascii="Times New Roman" w:hAnsi="Times New Roman"/>
          <w:spacing w:val="-7"/>
          <w:sz w:val="24"/>
        </w:rPr>
        <w:t xml:space="preserve"> </w:t>
      </w:r>
      <w:r>
        <w:rPr>
          <w:rFonts w:ascii="Times New Roman" w:hAnsi="Times New Roman"/>
          <w:sz w:val="24"/>
        </w:rPr>
        <w:t>doing.</w:t>
      </w:r>
      <w:r>
        <w:rPr>
          <w:rFonts w:ascii="Times New Roman" w:hAnsi="Times New Roman"/>
          <w:spacing w:val="80"/>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other</w:t>
      </w:r>
      <w:r>
        <w:rPr>
          <w:rFonts w:ascii="Times New Roman" w:hAnsi="Times New Roman"/>
          <w:spacing w:val="-2"/>
          <w:sz w:val="24"/>
        </w:rPr>
        <w:t xml:space="preserve"> </w:t>
      </w:r>
      <w:r>
        <w:rPr>
          <w:rFonts w:ascii="Times New Roman" w:hAnsi="Times New Roman"/>
          <w:sz w:val="24"/>
        </w:rPr>
        <w:t>words,</w:t>
      </w:r>
      <w:r>
        <w:rPr>
          <w:rFonts w:ascii="Times New Roman" w:hAnsi="Times New Roman"/>
          <w:spacing w:val="-3"/>
          <w:sz w:val="24"/>
        </w:rPr>
        <w:t xml:space="preserve"> </w:t>
      </w:r>
      <w:r>
        <w:rPr>
          <w:rFonts w:ascii="Times New Roman" w:hAnsi="Times New Roman"/>
          <w:sz w:val="24"/>
        </w:rPr>
        <w:t>educators</w:t>
      </w:r>
      <w:r>
        <w:rPr>
          <w:rFonts w:ascii="Times New Roman" w:hAnsi="Times New Roman"/>
          <w:spacing w:val="-3"/>
          <w:sz w:val="24"/>
        </w:rPr>
        <w:t xml:space="preserve"> </w:t>
      </w:r>
      <w:r>
        <w:rPr>
          <w:rFonts w:ascii="Times New Roman" w:hAnsi="Times New Roman"/>
          <w:sz w:val="24"/>
        </w:rPr>
        <w:t>should</w:t>
      </w:r>
      <w:r>
        <w:rPr>
          <w:rFonts w:ascii="Times New Roman" w:hAnsi="Times New Roman"/>
          <w:spacing w:val="-3"/>
          <w:sz w:val="24"/>
        </w:rPr>
        <w:t xml:space="preserve"> </w:t>
      </w:r>
      <w:r>
        <w:rPr>
          <w:rFonts w:ascii="Times New Roman" w:hAnsi="Times New Roman"/>
          <w:sz w:val="24"/>
        </w:rPr>
        <w:t>encourage</w:t>
      </w:r>
      <w:r>
        <w:rPr>
          <w:rFonts w:ascii="Times New Roman" w:hAnsi="Times New Roman"/>
          <w:spacing w:val="-4"/>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to apply</w:t>
      </w:r>
      <w:r>
        <w:rPr>
          <w:rFonts w:ascii="Times New Roman" w:hAnsi="Times New Roman"/>
          <w:spacing w:val="-4"/>
          <w:sz w:val="24"/>
        </w:rPr>
        <w:t xml:space="preserve"> </w:t>
      </w:r>
      <w:r>
        <w:rPr>
          <w:rFonts w:ascii="Times New Roman" w:hAnsi="Times New Roman"/>
          <w:sz w:val="24"/>
        </w:rPr>
        <w:t>what they</w:t>
      </w:r>
      <w:r>
        <w:rPr>
          <w:rFonts w:ascii="Times New Roman" w:hAnsi="Times New Roman"/>
          <w:spacing w:val="-4"/>
          <w:sz w:val="24"/>
        </w:rPr>
        <w:t xml:space="preserve"> </w:t>
      </w:r>
      <w:r>
        <w:rPr>
          <w:rFonts w:ascii="Times New Roman" w:hAnsi="Times New Roman"/>
          <w:sz w:val="24"/>
        </w:rPr>
        <w:t>are learning.</w:t>
      </w:r>
      <w:r>
        <w:rPr>
          <w:rFonts w:ascii="Times New Roman" w:hAnsi="Times New Roman"/>
          <w:spacing w:val="40"/>
          <w:sz w:val="24"/>
        </w:rPr>
        <w:t xml:space="preserve"> </w:t>
      </w:r>
      <w:r>
        <w:rPr>
          <w:rFonts w:ascii="Times New Roman" w:hAnsi="Times New Roman"/>
          <w:sz w:val="24"/>
        </w:rPr>
        <w:t>As he wrote in 1938, “There is an intimate and necessary</w:t>
      </w:r>
      <w:r>
        <w:rPr>
          <w:rFonts w:ascii="Times New Roman" w:hAnsi="Times New Roman"/>
          <w:spacing w:val="-4"/>
          <w:sz w:val="24"/>
        </w:rPr>
        <w:t xml:space="preserve"> </w:t>
      </w:r>
      <w:r>
        <w:rPr>
          <w:rFonts w:ascii="Times New Roman" w:hAnsi="Times New Roman"/>
          <w:sz w:val="24"/>
        </w:rPr>
        <w:t>relation between the process of actual experience and education.”</w:t>
      </w:r>
    </w:p>
    <w:p w14:paraId="4C6591C5" w14:textId="77777777" w:rsidR="00090BF5" w:rsidRDefault="00C51439">
      <w:pPr>
        <w:pStyle w:val="Heading4"/>
        <w:spacing w:before="205"/>
      </w:pPr>
      <w:r>
        <w:t>Key</w:t>
      </w:r>
      <w:r>
        <w:rPr>
          <w:spacing w:val="-4"/>
        </w:rPr>
        <w:t xml:space="preserve"> </w:t>
      </w:r>
      <w:r>
        <w:t>Elements</w:t>
      </w:r>
      <w:r>
        <w:rPr>
          <w:spacing w:val="-2"/>
        </w:rPr>
        <w:t xml:space="preserve"> </w:t>
      </w:r>
      <w:r>
        <w:t>of</w:t>
      </w:r>
      <w:r>
        <w:rPr>
          <w:spacing w:val="-1"/>
        </w:rPr>
        <w:t xml:space="preserve"> </w:t>
      </w:r>
      <w:r>
        <w:t>Experiential</w:t>
      </w:r>
      <w:r>
        <w:rPr>
          <w:spacing w:val="-2"/>
        </w:rPr>
        <w:t xml:space="preserve"> Learning</w:t>
      </w:r>
    </w:p>
    <w:p w14:paraId="4C6591C6" w14:textId="77777777" w:rsidR="00090BF5" w:rsidRDefault="00C51439">
      <w:pPr>
        <w:pStyle w:val="ListParagraph"/>
        <w:numPr>
          <w:ilvl w:val="0"/>
          <w:numId w:val="4"/>
        </w:numPr>
        <w:tabs>
          <w:tab w:val="left" w:pos="1439"/>
        </w:tabs>
        <w:spacing w:before="235"/>
        <w:ind w:left="1439"/>
        <w:rPr>
          <w:rFonts w:ascii="Times New Roman" w:hAnsi="Times New Roman"/>
          <w:sz w:val="24"/>
        </w:rPr>
      </w:pPr>
      <w:r>
        <w:rPr>
          <w:rFonts w:ascii="Times New Roman" w:hAnsi="Times New Roman"/>
          <w:sz w:val="24"/>
        </w:rPr>
        <w:t>Student</w:t>
      </w:r>
      <w:r>
        <w:rPr>
          <w:rFonts w:ascii="Times New Roman" w:hAnsi="Times New Roman"/>
          <w:spacing w:val="-2"/>
          <w:sz w:val="24"/>
        </w:rPr>
        <w:t xml:space="preserve"> </w:t>
      </w:r>
      <w:r>
        <w:rPr>
          <w:rFonts w:ascii="Times New Roman" w:hAnsi="Times New Roman"/>
          <w:sz w:val="24"/>
        </w:rPr>
        <w:t>centered</w:t>
      </w:r>
      <w:r>
        <w:rPr>
          <w:rFonts w:ascii="Times New Roman" w:hAnsi="Times New Roman"/>
          <w:spacing w:val="-1"/>
          <w:sz w:val="24"/>
        </w:rPr>
        <w:t xml:space="preserve"> </w:t>
      </w:r>
      <w:r>
        <w:rPr>
          <w:rFonts w:ascii="Times New Roman" w:hAnsi="Times New Roman"/>
          <w:sz w:val="24"/>
        </w:rPr>
        <w:t>rather</w:t>
      </w:r>
      <w:r>
        <w:rPr>
          <w:rFonts w:ascii="Times New Roman" w:hAnsi="Times New Roman"/>
          <w:spacing w:val="-3"/>
          <w:sz w:val="24"/>
        </w:rPr>
        <w:t xml:space="preserve"> </w:t>
      </w:r>
      <w:r>
        <w:rPr>
          <w:rFonts w:ascii="Times New Roman" w:hAnsi="Times New Roman"/>
          <w:sz w:val="24"/>
        </w:rPr>
        <w:t>than</w:t>
      </w:r>
      <w:r>
        <w:rPr>
          <w:rFonts w:ascii="Times New Roman" w:hAnsi="Times New Roman"/>
          <w:spacing w:val="-2"/>
          <w:sz w:val="24"/>
        </w:rPr>
        <w:t xml:space="preserve"> </w:t>
      </w:r>
      <w:r>
        <w:rPr>
          <w:rFonts w:ascii="Times New Roman" w:hAnsi="Times New Roman"/>
          <w:sz w:val="24"/>
        </w:rPr>
        <w:t>teacher</w:t>
      </w:r>
      <w:r>
        <w:rPr>
          <w:rFonts w:ascii="Times New Roman" w:hAnsi="Times New Roman"/>
          <w:spacing w:val="-2"/>
          <w:sz w:val="24"/>
        </w:rPr>
        <w:t xml:space="preserve"> centered</w:t>
      </w:r>
    </w:p>
    <w:p w14:paraId="4C6591C7" w14:textId="77777777" w:rsidR="00090BF5" w:rsidRDefault="00C51439">
      <w:pPr>
        <w:pStyle w:val="ListParagraph"/>
        <w:numPr>
          <w:ilvl w:val="0"/>
          <w:numId w:val="4"/>
        </w:numPr>
        <w:tabs>
          <w:tab w:val="left" w:pos="1439"/>
        </w:tabs>
        <w:spacing w:before="42"/>
        <w:ind w:left="1439" w:hanging="359"/>
        <w:rPr>
          <w:rFonts w:ascii="Times New Roman" w:hAnsi="Times New Roman"/>
          <w:sz w:val="24"/>
        </w:rPr>
      </w:pPr>
      <w:r>
        <w:rPr>
          <w:rFonts w:ascii="Times New Roman" w:hAnsi="Times New Roman"/>
          <w:sz w:val="24"/>
        </w:rPr>
        <w:t>Active</w:t>
      </w:r>
      <w:r>
        <w:rPr>
          <w:rFonts w:ascii="Times New Roman" w:hAnsi="Times New Roman"/>
          <w:spacing w:val="-3"/>
          <w:sz w:val="24"/>
        </w:rPr>
        <w:t xml:space="preserve"> </w:t>
      </w:r>
      <w:r>
        <w:rPr>
          <w:rFonts w:ascii="Times New Roman" w:hAnsi="Times New Roman"/>
          <w:sz w:val="24"/>
        </w:rPr>
        <w:t>learning</w:t>
      </w:r>
      <w:r>
        <w:rPr>
          <w:rFonts w:ascii="Times New Roman" w:hAnsi="Times New Roman"/>
          <w:spacing w:val="-1"/>
          <w:sz w:val="24"/>
        </w:rPr>
        <w:t xml:space="preserve"> </w:t>
      </w:r>
      <w:r>
        <w:rPr>
          <w:rFonts w:ascii="Times New Roman" w:hAnsi="Times New Roman"/>
          <w:sz w:val="24"/>
        </w:rPr>
        <w:t>rather</w:t>
      </w:r>
      <w:r>
        <w:rPr>
          <w:rFonts w:ascii="Times New Roman" w:hAnsi="Times New Roman"/>
          <w:spacing w:val="-2"/>
          <w:sz w:val="24"/>
        </w:rPr>
        <w:t xml:space="preserve"> </w:t>
      </w:r>
      <w:r>
        <w:rPr>
          <w:rFonts w:ascii="Times New Roman" w:hAnsi="Times New Roman"/>
          <w:sz w:val="24"/>
        </w:rPr>
        <w:t>than</w:t>
      </w:r>
      <w:r>
        <w:rPr>
          <w:rFonts w:ascii="Times New Roman" w:hAnsi="Times New Roman"/>
          <w:spacing w:val="-1"/>
          <w:sz w:val="24"/>
        </w:rPr>
        <w:t xml:space="preserve"> </w:t>
      </w:r>
      <w:r>
        <w:rPr>
          <w:rFonts w:ascii="Times New Roman" w:hAnsi="Times New Roman"/>
          <w:sz w:val="24"/>
        </w:rPr>
        <w:t>passive</w:t>
      </w:r>
      <w:r>
        <w:rPr>
          <w:rFonts w:ascii="Times New Roman" w:hAnsi="Times New Roman"/>
          <w:spacing w:val="-2"/>
          <w:sz w:val="24"/>
        </w:rPr>
        <w:t xml:space="preserve"> learning</w:t>
      </w:r>
    </w:p>
    <w:p w14:paraId="4C6591C8" w14:textId="77777777" w:rsidR="00090BF5" w:rsidRDefault="00C51439">
      <w:pPr>
        <w:pStyle w:val="ListParagraph"/>
        <w:numPr>
          <w:ilvl w:val="0"/>
          <w:numId w:val="4"/>
        </w:numPr>
        <w:tabs>
          <w:tab w:val="left" w:pos="1439"/>
        </w:tabs>
        <w:spacing w:before="39" w:line="273" w:lineRule="auto"/>
        <w:ind w:left="1439" w:right="1374"/>
        <w:rPr>
          <w:rFonts w:ascii="Times New Roman" w:hAnsi="Times New Roman"/>
          <w:sz w:val="24"/>
        </w:rPr>
      </w:pPr>
      <w:r>
        <w:rPr>
          <w:rFonts w:ascii="Times New Roman" w:hAnsi="Times New Roman"/>
          <w:sz w:val="24"/>
        </w:rPr>
        <w:t>Application</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learned</w:t>
      </w:r>
      <w:r>
        <w:rPr>
          <w:rFonts w:ascii="Times New Roman" w:hAnsi="Times New Roman"/>
          <w:spacing w:val="-4"/>
          <w:sz w:val="24"/>
        </w:rPr>
        <w:t xml:space="preserve"> </w:t>
      </w:r>
      <w:r>
        <w:rPr>
          <w:rFonts w:ascii="Times New Roman" w:hAnsi="Times New Roman"/>
          <w:sz w:val="24"/>
        </w:rPr>
        <w:t>principles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form</w:t>
      </w:r>
      <w:r>
        <w:rPr>
          <w:rFonts w:ascii="Times New Roman" w:hAnsi="Times New Roman"/>
          <w:spacing w:val="-4"/>
          <w:sz w:val="24"/>
        </w:rPr>
        <w:t xml:space="preserve"> </w:t>
      </w:r>
      <w:r>
        <w:rPr>
          <w:rFonts w:ascii="Times New Roman" w:hAnsi="Times New Roman"/>
          <w:sz w:val="24"/>
        </w:rPr>
        <w:t>realistic</w:t>
      </w:r>
      <w:r>
        <w:rPr>
          <w:rFonts w:ascii="Times New Roman" w:hAnsi="Times New Roman"/>
          <w:spacing w:val="-3"/>
          <w:sz w:val="24"/>
        </w:rPr>
        <w:t xml:space="preserve"> </w:t>
      </w:r>
      <w:r>
        <w:rPr>
          <w:rFonts w:ascii="Times New Roman" w:hAnsi="Times New Roman"/>
          <w:sz w:val="24"/>
        </w:rPr>
        <w:t>solutions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problems,</w:t>
      </w:r>
      <w:r>
        <w:rPr>
          <w:rFonts w:ascii="Times New Roman" w:hAnsi="Times New Roman"/>
          <w:spacing w:val="-4"/>
          <w:sz w:val="24"/>
        </w:rPr>
        <w:t xml:space="preserve"> </w:t>
      </w:r>
      <w:r>
        <w:rPr>
          <w:rFonts w:ascii="Times New Roman" w:hAnsi="Times New Roman"/>
          <w:sz w:val="24"/>
        </w:rPr>
        <w:t>issues</w:t>
      </w:r>
      <w:r>
        <w:rPr>
          <w:rFonts w:ascii="Times New Roman" w:hAnsi="Times New Roman"/>
          <w:spacing w:val="-4"/>
          <w:sz w:val="24"/>
        </w:rPr>
        <w:t xml:space="preserve"> </w:t>
      </w:r>
      <w:r>
        <w:rPr>
          <w:rFonts w:ascii="Times New Roman" w:hAnsi="Times New Roman"/>
          <w:sz w:val="24"/>
        </w:rPr>
        <w:t xml:space="preserve">and </w:t>
      </w:r>
      <w:r>
        <w:rPr>
          <w:rFonts w:ascii="Times New Roman" w:hAnsi="Times New Roman"/>
          <w:spacing w:val="-2"/>
          <w:sz w:val="24"/>
        </w:rPr>
        <w:t>challenges</w:t>
      </w:r>
    </w:p>
    <w:p w14:paraId="4C6591C9" w14:textId="77777777" w:rsidR="00090BF5" w:rsidRDefault="00C51439">
      <w:pPr>
        <w:pStyle w:val="ListParagraph"/>
        <w:numPr>
          <w:ilvl w:val="0"/>
          <w:numId w:val="4"/>
        </w:numPr>
        <w:tabs>
          <w:tab w:val="left" w:pos="1439"/>
        </w:tabs>
        <w:spacing w:before="3"/>
        <w:ind w:left="1439"/>
        <w:rPr>
          <w:rFonts w:ascii="Times New Roman" w:hAnsi="Times New Roman"/>
          <w:sz w:val="24"/>
        </w:rPr>
      </w:pPr>
      <w:r>
        <w:rPr>
          <w:rFonts w:ascii="Times New Roman" w:hAnsi="Times New Roman"/>
          <w:sz w:val="24"/>
        </w:rPr>
        <w:t>Reflection</w:t>
      </w:r>
      <w:r>
        <w:rPr>
          <w:rFonts w:ascii="Times New Roman" w:hAnsi="Times New Roman"/>
          <w:spacing w:val="-1"/>
          <w:sz w:val="24"/>
        </w:rPr>
        <w:t xml:space="preserve"> </w:t>
      </w:r>
      <w:r>
        <w:rPr>
          <w:rFonts w:ascii="Times New Roman" w:hAnsi="Times New Roman"/>
          <w:sz w:val="24"/>
        </w:rPr>
        <w:t>upon</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learning</w:t>
      </w:r>
      <w:r>
        <w:rPr>
          <w:rFonts w:ascii="Times New Roman" w:hAnsi="Times New Roman"/>
          <w:spacing w:val="-3"/>
          <w:sz w:val="24"/>
        </w:rPr>
        <w:t xml:space="preserve"> </w:t>
      </w:r>
      <w:r>
        <w:rPr>
          <w:rFonts w:ascii="Times New Roman" w:hAnsi="Times New Roman"/>
          <w:spacing w:val="-2"/>
          <w:sz w:val="24"/>
        </w:rPr>
        <w:t>experience.</w:t>
      </w:r>
    </w:p>
    <w:p w14:paraId="4C6591CA" w14:textId="77777777" w:rsidR="00090BF5" w:rsidRDefault="00090BF5">
      <w:pPr>
        <w:pStyle w:val="BodyText"/>
        <w:spacing w:before="88"/>
        <w:rPr>
          <w:rFonts w:ascii="Times New Roman"/>
          <w:sz w:val="24"/>
        </w:rPr>
      </w:pPr>
    </w:p>
    <w:p w14:paraId="4C6591CB" w14:textId="77777777" w:rsidR="00090BF5" w:rsidRDefault="00C51439">
      <w:pPr>
        <w:pStyle w:val="Heading4"/>
      </w:pPr>
      <w:r>
        <w:t>General</w:t>
      </w:r>
      <w:r>
        <w:rPr>
          <w:spacing w:val="-3"/>
        </w:rPr>
        <w:t xml:space="preserve"> </w:t>
      </w:r>
      <w:r>
        <w:rPr>
          <w:spacing w:val="-2"/>
        </w:rPr>
        <w:t>Definition</w:t>
      </w:r>
    </w:p>
    <w:p w14:paraId="4C6591CC" w14:textId="77777777" w:rsidR="00090BF5" w:rsidRDefault="00C51439">
      <w:pPr>
        <w:spacing w:before="236" w:line="276" w:lineRule="auto"/>
        <w:ind w:left="720" w:right="750"/>
        <w:rPr>
          <w:rFonts w:ascii="Times New Roman"/>
          <w:sz w:val="24"/>
        </w:rPr>
      </w:pPr>
      <w:r>
        <w:rPr>
          <w:rFonts w:ascii="Times New Roman"/>
          <w:sz w:val="24"/>
        </w:rPr>
        <w:t>Experiential learning at Missouri S&amp;T refers to learning stimulated by a variety of structured activities that differ significantly from the traditional lecture format. Experiential learning activities</w:t>
      </w:r>
      <w:r>
        <w:rPr>
          <w:rFonts w:ascii="Times New Roman"/>
          <w:spacing w:val="-3"/>
          <w:sz w:val="24"/>
        </w:rPr>
        <w:t xml:space="preserve"> </w:t>
      </w:r>
      <w:r>
        <w:rPr>
          <w:rFonts w:ascii="Times New Roman"/>
          <w:sz w:val="24"/>
        </w:rPr>
        <w:t>are</w:t>
      </w:r>
      <w:r>
        <w:rPr>
          <w:rFonts w:ascii="Times New Roman"/>
          <w:spacing w:val="-4"/>
          <w:sz w:val="24"/>
        </w:rPr>
        <w:t xml:space="preserve"> </w:t>
      </w:r>
      <w:r>
        <w:rPr>
          <w:rFonts w:ascii="Times New Roman"/>
          <w:sz w:val="24"/>
        </w:rPr>
        <w:t>designed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require</w:t>
      </w:r>
      <w:r>
        <w:rPr>
          <w:rFonts w:ascii="Times New Roman"/>
          <w:spacing w:val="-4"/>
          <w:sz w:val="24"/>
        </w:rPr>
        <w:t xml:space="preserve"> </w:t>
      </w:r>
      <w:r>
        <w:rPr>
          <w:rFonts w:ascii="Times New Roman"/>
          <w:sz w:val="24"/>
        </w:rPr>
        <w:t>students</w:t>
      </w:r>
      <w:r>
        <w:rPr>
          <w:rFonts w:ascii="Times New Roman"/>
          <w:spacing w:val="-3"/>
          <w:sz w:val="24"/>
        </w:rPr>
        <w:t xml:space="preserve"> </w:t>
      </w:r>
      <w:r>
        <w:rPr>
          <w:rFonts w:ascii="Times New Roman"/>
          <w:sz w:val="24"/>
        </w:rPr>
        <w:t>to</w:t>
      </w:r>
      <w:r>
        <w:rPr>
          <w:rFonts w:ascii="Times New Roman"/>
          <w:spacing w:val="-1"/>
          <w:sz w:val="24"/>
        </w:rPr>
        <w:t xml:space="preserve"> </w:t>
      </w:r>
      <w:r>
        <w:rPr>
          <w:rFonts w:ascii="Times New Roman"/>
          <w:sz w:val="24"/>
        </w:rPr>
        <w:t>go</w:t>
      </w:r>
      <w:r>
        <w:rPr>
          <w:rFonts w:ascii="Times New Roman"/>
          <w:spacing w:val="-3"/>
          <w:sz w:val="24"/>
        </w:rPr>
        <w:t xml:space="preserve"> </w:t>
      </w:r>
      <w:r>
        <w:rPr>
          <w:rFonts w:ascii="Times New Roman"/>
          <w:sz w:val="24"/>
        </w:rPr>
        <w:t>beyond</w:t>
      </w:r>
      <w:r>
        <w:rPr>
          <w:rFonts w:ascii="Times New Roman"/>
          <w:spacing w:val="-3"/>
          <w:sz w:val="24"/>
        </w:rPr>
        <w:t xml:space="preserve"> </w:t>
      </w:r>
      <w:r>
        <w:rPr>
          <w:rFonts w:ascii="Times New Roman"/>
          <w:sz w:val="24"/>
        </w:rPr>
        <w:t>mastering</w:t>
      </w:r>
      <w:r>
        <w:rPr>
          <w:rFonts w:ascii="Times New Roman"/>
          <w:spacing w:val="-6"/>
          <w:sz w:val="24"/>
        </w:rPr>
        <w:t xml:space="preserve"> </w:t>
      </w:r>
      <w:r>
        <w:rPr>
          <w:rFonts w:ascii="Times New Roman"/>
          <w:sz w:val="24"/>
        </w:rPr>
        <w:t>basic</w:t>
      </w:r>
      <w:r>
        <w:rPr>
          <w:rFonts w:ascii="Times New Roman"/>
          <w:spacing w:val="-4"/>
          <w:sz w:val="24"/>
        </w:rPr>
        <w:t xml:space="preserve"> </w:t>
      </w:r>
      <w:r>
        <w:rPr>
          <w:rFonts w:ascii="Times New Roman"/>
          <w:sz w:val="24"/>
        </w:rPr>
        <w:t>skills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knowledge</w:t>
      </w:r>
      <w:r>
        <w:rPr>
          <w:rFonts w:ascii="Times New Roman"/>
          <w:spacing w:val="-4"/>
          <w:sz w:val="24"/>
        </w:rPr>
        <w:t xml:space="preserve"> </w:t>
      </w:r>
      <w:r>
        <w:rPr>
          <w:rFonts w:ascii="Times New Roman"/>
          <w:sz w:val="24"/>
        </w:rPr>
        <w:t>in the application of that material to problem solving challenges. These activities involve collaboration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reflective</w:t>
      </w:r>
      <w:r>
        <w:rPr>
          <w:rFonts w:ascii="Times New Roman"/>
          <w:spacing w:val="-4"/>
          <w:sz w:val="24"/>
        </w:rPr>
        <w:t xml:space="preserve"> </w:t>
      </w:r>
      <w:r>
        <w:rPr>
          <w:rFonts w:ascii="Times New Roman"/>
          <w:sz w:val="24"/>
        </w:rPr>
        <w:t>learning</w:t>
      </w:r>
      <w:r>
        <w:rPr>
          <w:rFonts w:ascii="Times New Roman"/>
          <w:spacing w:val="-6"/>
          <w:sz w:val="24"/>
        </w:rPr>
        <w:t xml:space="preserve"> </w:t>
      </w:r>
      <w:r>
        <w:rPr>
          <w:rFonts w:ascii="Times New Roman"/>
          <w:sz w:val="24"/>
        </w:rPr>
        <w:t>and</w:t>
      </w:r>
      <w:r>
        <w:rPr>
          <w:rFonts w:ascii="Times New Roman"/>
          <w:spacing w:val="-2"/>
          <w:sz w:val="24"/>
        </w:rPr>
        <w:t xml:space="preserve"> </w:t>
      </w:r>
      <w:r>
        <w:rPr>
          <w:rFonts w:ascii="Times New Roman"/>
          <w:sz w:val="24"/>
        </w:rPr>
        <w:t>allow</w:t>
      </w:r>
      <w:r>
        <w:rPr>
          <w:rFonts w:ascii="Times New Roman"/>
          <w:spacing w:val="-4"/>
          <w:sz w:val="24"/>
        </w:rPr>
        <w:t xml:space="preserve"> </w:t>
      </w:r>
      <w:r>
        <w:rPr>
          <w:rFonts w:ascii="Times New Roman"/>
          <w:sz w:val="24"/>
        </w:rPr>
        <w:t>students</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learn</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environments</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align</w:t>
      </w:r>
      <w:r>
        <w:rPr>
          <w:rFonts w:ascii="Times New Roman"/>
          <w:spacing w:val="-3"/>
          <w:sz w:val="24"/>
        </w:rPr>
        <w:t xml:space="preserve"> </w:t>
      </w:r>
      <w:r>
        <w:rPr>
          <w:rFonts w:ascii="Times New Roman"/>
          <w:sz w:val="24"/>
        </w:rPr>
        <w:t>with their aptitudes.</w:t>
      </w:r>
    </w:p>
    <w:p w14:paraId="4C6591CD" w14:textId="77777777" w:rsidR="00090BF5" w:rsidRDefault="00C51439">
      <w:pPr>
        <w:pStyle w:val="BodyText"/>
        <w:spacing w:before="217"/>
        <w:rPr>
          <w:rFonts w:ascii="Times New Roman"/>
          <w:sz w:val="20"/>
        </w:rPr>
      </w:pPr>
      <w:r>
        <w:rPr>
          <w:rFonts w:ascii="Times New Roman"/>
          <w:noProof/>
          <w:sz w:val="20"/>
        </w:rPr>
        <mc:AlternateContent>
          <mc:Choice Requires="wps">
            <w:drawing>
              <wp:anchor distT="0" distB="0" distL="0" distR="0" simplePos="0" relativeHeight="487601152" behindDoc="1" locked="0" layoutInCell="1" allowOverlap="1" wp14:anchorId="4C6592BB" wp14:editId="39449A09">
                <wp:simplePos x="0" y="0"/>
                <wp:positionH relativeFrom="page">
                  <wp:posOffset>914400</wp:posOffset>
                </wp:positionH>
                <wp:positionV relativeFrom="paragraph">
                  <wp:posOffset>299493</wp:posOffset>
                </wp:positionV>
                <wp:extent cx="5943600" cy="1270"/>
                <wp:effectExtent l="0" t="0" r="0" b="0"/>
                <wp:wrapTopAndBottom/>
                <wp:docPr id="54" name="Graphic 54"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DFC65" id="Graphic 54" o:spid="_x0000_s1026" alt="Line divider" style="position:absolute;margin-left:1in;margin-top:23.6pt;width:46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" path="m,l5943600,e" filled="f" strokeweight=".48pt">
                <v:path arrowok="t"/>
                <w10:wrap type="topAndBottom" anchorx="page"/>
              </v:shape>
            </w:pict>
          </mc:Fallback>
        </mc:AlternateContent>
      </w:r>
    </w:p>
    <w:p w14:paraId="4C6591CE" w14:textId="77777777" w:rsidR="00090BF5" w:rsidRDefault="00C51439">
      <w:pPr>
        <w:pStyle w:val="Heading3"/>
        <w:spacing w:before="243"/>
      </w:pPr>
      <w:r>
        <w:t>Implementation</w:t>
      </w:r>
      <w:r>
        <w:rPr>
          <w:spacing w:val="-7"/>
        </w:rPr>
        <w:t xml:space="preserve"> </w:t>
      </w:r>
      <w:r>
        <w:t>Guidelines</w:t>
      </w:r>
      <w:r>
        <w:rPr>
          <w:spacing w:val="-4"/>
        </w:rPr>
        <w:t xml:space="preserve"> </w:t>
      </w:r>
      <w:r>
        <w:t>for</w:t>
      </w:r>
      <w:r>
        <w:rPr>
          <w:spacing w:val="-6"/>
        </w:rPr>
        <w:t xml:space="preserve"> </w:t>
      </w:r>
      <w:r>
        <w:t>Missouri</w:t>
      </w:r>
      <w:r>
        <w:rPr>
          <w:spacing w:val="-7"/>
        </w:rPr>
        <w:t xml:space="preserve"> </w:t>
      </w:r>
      <w:r>
        <w:rPr>
          <w:spacing w:val="-5"/>
        </w:rPr>
        <w:t>S&amp;T</w:t>
      </w:r>
    </w:p>
    <w:p w14:paraId="4C6591CF" w14:textId="77777777" w:rsidR="00090BF5" w:rsidRDefault="00C51439">
      <w:pPr>
        <w:spacing w:before="246"/>
        <w:ind w:left="720"/>
        <w:rPr>
          <w:rFonts w:ascii="Times New Roman"/>
          <w:sz w:val="24"/>
        </w:rPr>
      </w:pPr>
      <w:r>
        <w:rPr>
          <w:rFonts w:ascii="Times New Roman"/>
          <w:sz w:val="24"/>
        </w:rPr>
        <w:t>To</w:t>
      </w:r>
      <w:r>
        <w:rPr>
          <w:rFonts w:ascii="Times New Roman"/>
          <w:spacing w:val="-3"/>
          <w:sz w:val="24"/>
        </w:rPr>
        <w:t xml:space="preserve"> </w:t>
      </w:r>
      <w:r>
        <w:rPr>
          <w:rFonts w:ascii="Times New Roman"/>
          <w:spacing w:val="-2"/>
          <w:sz w:val="24"/>
        </w:rPr>
        <w:t>qualify:</w:t>
      </w:r>
    </w:p>
    <w:p w14:paraId="4C6591D0" w14:textId="77777777" w:rsidR="00090BF5" w:rsidRDefault="00C51439">
      <w:pPr>
        <w:pStyle w:val="ListParagraph"/>
        <w:numPr>
          <w:ilvl w:val="0"/>
          <w:numId w:val="3"/>
        </w:numPr>
        <w:tabs>
          <w:tab w:val="left" w:pos="1438"/>
          <w:tab w:val="left" w:pos="1440"/>
        </w:tabs>
        <w:spacing w:before="242" w:line="271" w:lineRule="auto"/>
        <w:ind w:right="1024"/>
        <w:rPr>
          <w:rFonts w:ascii="Times New Roman" w:hAnsi="Times New Roman"/>
          <w:sz w:val="24"/>
        </w:rPr>
      </w:pPr>
      <w:r>
        <w:rPr>
          <w:rFonts w:ascii="Times New Roman" w:hAnsi="Times New Roman"/>
          <w:sz w:val="24"/>
        </w:rPr>
        <w:t>The activity must be University sponsored or affiliated and the student must receive written approval of the activity from a faculty member or academic advisor in the student’s</w:t>
      </w:r>
      <w:r>
        <w:rPr>
          <w:rFonts w:ascii="Times New Roman" w:hAnsi="Times New Roman"/>
          <w:spacing w:val="-3"/>
          <w:sz w:val="24"/>
        </w:rPr>
        <w:t xml:space="preserve"> </w:t>
      </w:r>
      <w:r>
        <w:rPr>
          <w:rFonts w:ascii="Times New Roman" w:hAnsi="Times New Roman"/>
          <w:sz w:val="24"/>
        </w:rPr>
        <w:t>degree</w:t>
      </w:r>
      <w:r>
        <w:rPr>
          <w:rFonts w:ascii="Times New Roman" w:hAnsi="Times New Roman"/>
          <w:spacing w:val="-4"/>
          <w:sz w:val="24"/>
        </w:rPr>
        <w:t xml:space="preserve"> </w:t>
      </w:r>
      <w:r>
        <w:rPr>
          <w:rFonts w:ascii="Times New Roman" w:hAnsi="Times New Roman"/>
          <w:sz w:val="24"/>
        </w:rPr>
        <w:t>program.</w:t>
      </w:r>
      <w:r>
        <w:rPr>
          <w:rFonts w:ascii="Times New Roman" w:hAnsi="Times New Roman"/>
          <w:spacing w:val="-3"/>
          <w:sz w:val="24"/>
        </w:rPr>
        <w:t xml:space="preserve"> </w:t>
      </w:r>
      <w:r>
        <w:rPr>
          <w:rFonts w:ascii="Times New Roman" w:hAnsi="Times New Roman"/>
          <w:sz w:val="24"/>
        </w:rPr>
        <w:t>Approval</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initial</w:t>
      </w:r>
      <w:r>
        <w:rPr>
          <w:rFonts w:ascii="Times New Roman" w:hAnsi="Times New Roman"/>
          <w:spacing w:val="-3"/>
          <w:sz w:val="24"/>
        </w:rPr>
        <w:t xml:space="preserve"> </w:t>
      </w:r>
      <w:r>
        <w:rPr>
          <w:rFonts w:ascii="Times New Roman" w:hAnsi="Times New Roman"/>
          <w:sz w:val="24"/>
        </w:rPr>
        <w:t>activity</w:t>
      </w:r>
      <w:r>
        <w:rPr>
          <w:rFonts w:ascii="Times New Roman" w:hAnsi="Times New Roman"/>
          <w:spacing w:val="-7"/>
          <w:sz w:val="24"/>
        </w:rPr>
        <w:t xml:space="preserve"> </w:t>
      </w:r>
      <w:r>
        <w:rPr>
          <w:rFonts w:ascii="Times New Roman" w:hAnsi="Times New Roman"/>
          <w:sz w:val="24"/>
        </w:rPr>
        <w:t>does</w:t>
      </w:r>
      <w:r>
        <w:rPr>
          <w:rFonts w:ascii="Times New Roman" w:hAnsi="Times New Roman"/>
          <w:spacing w:val="-3"/>
          <w:sz w:val="24"/>
        </w:rPr>
        <w:t xml:space="preserve"> </w:t>
      </w:r>
      <w:r>
        <w:rPr>
          <w:rFonts w:ascii="Times New Roman" w:hAnsi="Times New Roman"/>
          <w:sz w:val="24"/>
        </w:rPr>
        <w:t>not</w:t>
      </w:r>
      <w:r>
        <w:rPr>
          <w:rFonts w:ascii="Times New Roman" w:hAnsi="Times New Roman"/>
          <w:spacing w:val="-3"/>
          <w:sz w:val="24"/>
        </w:rPr>
        <w:t xml:space="preserve"> </w:t>
      </w:r>
      <w:r>
        <w:rPr>
          <w:rFonts w:ascii="Times New Roman" w:hAnsi="Times New Roman"/>
          <w:sz w:val="24"/>
        </w:rPr>
        <w:t>automatically</w:t>
      </w:r>
      <w:r>
        <w:rPr>
          <w:rFonts w:ascii="Times New Roman" w:hAnsi="Times New Roman"/>
          <w:spacing w:val="-7"/>
          <w:sz w:val="24"/>
        </w:rPr>
        <w:t xml:space="preserve"> </w:t>
      </w:r>
      <w:r>
        <w:rPr>
          <w:rFonts w:ascii="Times New Roman" w:hAnsi="Times New Roman"/>
          <w:sz w:val="24"/>
        </w:rPr>
        <w:t>imply</w:t>
      </w:r>
    </w:p>
    <w:p w14:paraId="4C6591D1" w14:textId="77777777" w:rsidR="00090BF5" w:rsidRDefault="00090BF5">
      <w:pPr>
        <w:pStyle w:val="ListParagraph"/>
        <w:spacing w:line="271" w:lineRule="auto"/>
        <w:rPr>
          <w:rFonts w:ascii="Times New Roman" w:hAnsi="Times New Roman"/>
          <w:sz w:val="24"/>
        </w:rPr>
        <w:sectPr w:rsidR="00090BF5">
          <w:pgSz w:w="12240" w:h="15840"/>
          <w:pgMar w:top="680" w:right="720" w:bottom="280" w:left="720" w:header="720" w:footer="720" w:gutter="0"/>
          <w:cols w:space="720"/>
        </w:sectPr>
      </w:pPr>
    </w:p>
    <w:p w14:paraId="4C6591D2" w14:textId="77777777" w:rsidR="00090BF5" w:rsidRDefault="00C51439">
      <w:pPr>
        <w:spacing w:before="37"/>
        <w:ind w:left="720"/>
        <w:rPr>
          <w:rFonts w:ascii="Calibri"/>
          <w:b/>
        </w:rPr>
      </w:pPr>
      <w:r>
        <w:rPr>
          <w:rFonts w:ascii="Calibri"/>
        </w:rPr>
        <w:lastRenderedPageBreak/>
        <w:t>Page</w:t>
      </w:r>
      <w:r>
        <w:rPr>
          <w:rFonts w:ascii="Calibri"/>
          <w:spacing w:val="-4"/>
        </w:rPr>
        <w:t xml:space="preserve"> </w:t>
      </w:r>
      <w:r>
        <w:rPr>
          <w:rFonts w:ascii="Calibri"/>
          <w:b/>
        </w:rPr>
        <w:t>2</w:t>
      </w:r>
      <w:r>
        <w:rPr>
          <w:rFonts w:ascii="Calibri"/>
          <w:b/>
          <w:spacing w:val="-1"/>
        </w:rPr>
        <w:t xml:space="preserve"> </w:t>
      </w:r>
      <w:r>
        <w:rPr>
          <w:rFonts w:ascii="Calibri"/>
        </w:rPr>
        <w:t>of</w:t>
      </w:r>
      <w:r>
        <w:rPr>
          <w:rFonts w:ascii="Calibri"/>
          <w:spacing w:val="-3"/>
        </w:rPr>
        <w:t xml:space="preserve"> </w:t>
      </w:r>
      <w:r>
        <w:rPr>
          <w:rFonts w:ascii="Calibri"/>
          <w:b/>
          <w:spacing w:val="-10"/>
        </w:rPr>
        <w:t>3</w:t>
      </w:r>
    </w:p>
    <w:p w14:paraId="4C6591D3" w14:textId="77777777" w:rsidR="00090BF5" w:rsidRDefault="00090BF5">
      <w:pPr>
        <w:pStyle w:val="BodyText"/>
        <w:spacing w:before="180"/>
        <w:rPr>
          <w:rFonts w:ascii="Calibri"/>
          <w:b/>
        </w:rPr>
      </w:pPr>
    </w:p>
    <w:p w14:paraId="4C6591D4" w14:textId="77777777" w:rsidR="00090BF5" w:rsidRDefault="00C51439">
      <w:pPr>
        <w:spacing w:line="276" w:lineRule="auto"/>
        <w:ind w:left="1440" w:right="466"/>
        <w:rPr>
          <w:rFonts w:ascii="Times New Roman"/>
          <w:sz w:val="24"/>
        </w:rPr>
      </w:pPr>
      <w:r>
        <w:rPr>
          <w:rFonts w:ascii="Times New Roman"/>
          <w:sz w:val="24"/>
        </w:rPr>
        <w:t>approval</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overall</w:t>
      </w:r>
      <w:r>
        <w:rPr>
          <w:rFonts w:ascii="Times New Roman"/>
          <w:spacing w:val="-4"/>
          <w:sz w:val="24"/>
        </w:rPr>
        <w:t xml:space="preserve"> </w:t>
      </w:r>
      <w:r>
        <w:rPr>
          <w:rFonts w:ascii="Times New Roman"/>
          <w:sz w:val="24"/>
        </w:rPr>
        <w:t>experience.</w:t>
      </w:r>
      <w:r>
        <w:rPr>
          <w:rFonts w:ascii="Times New Roman"/>
          <w:spacing w:val="-4"/>
          <w:sz w:val="24"/>
        </w:rPr>
        <w:t xml:space="preserve"> </w:t>
      </w:r>
      <w:r>
        <w:rPr>
          <w:rFonts w:ascii="Times New Roman"/>
          <w:sz w:val="24"/>
        </w:rPr>
        <w:t>Degree</w:t>
      </w:r>
      <w:r>
        <w:rPr>
          <w:rFonts w:ascii="Times New Roman"/>
          <w:spacing w:val="-4"/>
          <w:sz w:val="24"/>
        </w:rPr>
        <w:t xml:space="preserve"> </w:t>
      </w:r>
      <w:r>
        <w:rPr>
          <w:rFonts w:ascii="Times New Roman"/>
          <w:sz w:val="24"/>
        </w:rPr>
        <w:t>programs</w:t>
      </w:r>
      <w:r>
        <w:rPr>
          <w:rFonts w:ascii="Times New Roman"/>
          <w:spacing w:val="-4"/>
          <w:sz w:val="24"/>
        </w:rPr>
        <w:t xml:space="preserve"> </w:t>
      </w:r>
      <w:r>
        <w:rPr>
          <w:rFonts w:ascii="Times New Roman"/>
          <w:sz w:val="24"/>
        </w:rPr>
        <w:t>may</w:t>
      </w:r>
      <w:r>
        <w:rPr>
          <w:rFonts w:ascii="Times New Roman"/>
          <w:spacing w:val="-8"/>
          <w:sz w:val="24"/>
        </w:rPr>
        <w:t xml:space="preserve"> </w:t>
      </w:r>
      <w:r>
        <w:rPr>
          <w:rFonts w:ascii="Times New Roman"/>
          <w:sz w:val="24"/>
        </w:rPr>
        <w:t>develop</w:t>
      </w:r>
      <w:r>
        <w:rPr>
          <w:rFonts w:ascii="Times New Roman"/>
          <w:spacing w:val="-4"/>
          <w:sz w:val="24"/>
        </w:rPr>
        <w:t xml:space="preserve"> </w:t>
      </w:r>
      <w:r>
        <w:rPr>
          <w:rFonts w:ascii="Times New Roman"/>
          <w:sz w:val="24"/>
        </w:rPr>
        <w:t>lists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pre-approved activities that will count as significant experiential learning activities if completed.</w:t>
      </w:r>
    </w:p>
    <w:p w14:paraId="4C6591D5" w14:textId="77777777" w:rsidR="00090BF5" w:rsidRDefault="00C51439">
      <w:pPr>
        <w:pStyle w:val="ListParagraph"/>
        <w:numPr>
          <w:ilvl w:val="0"/>
          <w:numId w:val="3"/>
        </w:numPr>
        <w:tabs>
          <w:tab w:val="left" w:pos="1437"/>
          <w:tab w:val="left" w:pos="1440"/>
        </w:tabs>
        <w:spacing w:line="273" w:lineRule="auto"/>
        <w:ind w:right="997" w:hanging="361"/>
        <w:rPr>
          <w:rFonts w:ascii="Times New Roman"/>
          <w:sz w:val="24"/>
        </w:rPr>
      </w:pPr>
      <w:r>
        <w:rPr>
          <w:rFonts w:ascii="Times New Roman"/>
          <w:sz w:val="24"/>
        </w:rPr>
        <w:t>The faculty member or academic advisor will ensure that the activity is of significant duration,</w:t>
      </w:r>
      <w:r>
        <w:rPr>
          <w:rFonts w:ascii="Times New Roman"/>
          <w:spacing w:val="-4"/>
          <w:sz w:val="24"/>
        </w:rPr>
        <w:t xml:space="preserve"> </w:t>
      </w:r>
      <w:r>
        <w:rPr>
          <w:rFonts w:ascii="Times New Roman"/>
          <w:sz w:val="24"/>
        </w:rPr>
        <w:t>intensity</w:t>
      </w:r>
      <w:r>
        <w:rPr>
          <w:rFonts w:ascii="Times New Roman"/>
          <w:spacing w:val="-9"/>
          <w:sz w:val="24"/>
        </w:rPr>
        <w:t xml:space="preserve"> </w:t>
      </w:r>
      <w:r>
        <w:rPr>
          <w:rFonts w:ascii="Times New Roman"/>
          <w:sz w:val="24"/>
        </w:rPr>
        <w:t>and</w:t>
      </w:r>
      <w:r>
        <w:rPr>
          <w:rFonts w:ascii="Times New Roman"/>
          <w:spacing w:val="-4"/>
          <w:sz w:val="24"/>
        </w:rPr>
        <w:t xml:space="preserve"> </w:t>
      </w:r>
      <w:r>
        <w:rPr>
          <w:rFonts w:ascii="Times New Roman"/>
          <w:sz w:val="24"/>
        </w:rPr>
        <w:t>rigor</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demonstrate</w:t>
      </w:r>
      <w:r>
        <w:rPr>
          <w:rFonts w:ascii="Times New Roman"/>
          <w:spacing w:val="-5"/>
          <w:sz w:val="24"/>
        </w:rPr>
        <w:t xml:space="preserve"> </w:t>
      </w:r>
      <w:r>
        <w:rPr>
          <w:rFonts w:ascii="Times New Roman"/>
          <w:sz w:val="24"/>
        </w:rPr>
        <w:t>successful</w:t>
      </w:r>
      <w:r>
        <w:rPr>
          <w:rFonts w:ascii="Times New Roman"/>
          <w:spacing w:val="-4"/>
          <w:sz w:val="24"/>
        </w:rPr>
        <w:t xml:space="preserve"> </w:t>
      </w:r>
      <w:r>
        <w:rPr>
          <w:rFonts w:ascii="Times New Roman"/>
          <w:sz w:val="24"/>
        </w:rPr>
        <w:t>application</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learned</w:t>
      </w:r>
      <w:r>
        <w:rPr>
          <w:rFonts w:ascii="Times New Roman"/>
          <w:spacing w:val="-4"/>
          <w:sz w:val="24"/>
        </w:rPr>
        <w:t xml:space="preserve"> </w:t>
      </w:r>
      <w:r>
        <w:rPr>
          <w:rFonts w:ascii="Times New Roman"/>
          <w:sz w:val="24"/>
        </w:rPr>
        <w:t>principles appropriate</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the expectations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degree</w:t>
      </w:r>
      <w:r>
        <w:rPr>
          <w:rFonts w:ascii="Times New Roman"/>
          <w:spacing w:val="-2"/>
          <w:sz w:val="24"/>
        </w:rPr>
        <w:t xml:space="preserve"> </w:t>
      </w:r>
      <w:r>
        <w:rPr>
          <w:rFonts w:ascii="Times New Roman"/>
          <w:sz w:val="24"/>
        </w:rPr>
        <w:t>program</w:t>
      </w:r>
      <w:r>
        <w:rPr>
          <w:rFonts w:ascii="Times New Roman"/>
          <w:spacing w:val="-1"/>
          <w:sz w:val="24"/>
        </w:rPr>
        <w:t xml:space="preserve"> </w:t>
      </w:r>
      <w:r>
        <w:rPr>
          <w:rFonts w:ascii="Times New Roman"/>
          <w:sz w:val="24"/>
        </w:rPr>
        <w:t>faculty</w:t>
      </w:r>
      <w:r>
        <w:rPr>
          <w:rFonts w:ascii="Times New Roman"/>
          <w:spacing w:val="-6"/>
          <w:sz w:val="24"/>
        </w:rPr>
        <w:t xml:space="preserve"> </w:t>
      </w:r>
      <w:r>
        <w:rPr>
          <w:rFonts w:ascii="Times New Roman"/>
          <w:sz w:val="24"/>
        </w:rPr>
        <w:t>(it</w:t>
      </w:r>
      <w:r>
        <w:rPr>
          <w:rFonts w:ascii="Times New Roman"/>
          <w:spacing w:val="-1"/>
          <w:sz w:val="24"/>
        </w:rPr>
        <w:t xml:space="preserve"> </w:t>
      </w:r>
      <w:r>
        <w:rPr>
          <w:rFonts w:ascii="Times New Roman"/>
          <w:sz w:val="24"/>
        </w:rPr>
        <w:t>may</w:t>
      </w:r>
      <w:r>
        <w:rPr>
          <w:rFonts w:ascii="Times New Roman"/>
          <w:spacing w:val="-6"/>
          <w:sz w:val="24"/>
        </w:rPr>
        <w:t xml:space="preserve"> </w:t>
      </w:r>
      <w:r>
        <w:rPr>
          <w:rFonts w:ascii="Times New Roman"/>
          <w:sz w:val="24"/>
        </w:rPr>
        <w:t>be</w:t>
      </w:r>
      <w:r>
        <w:rPr>
          <w:rFonts w:ascii="Times New Roman"/>
          <w:spacing w:val="-2"/>
          <w:sz w:val="24"/>
        </w:rPr>
        <w:t xml:space="preserve"> </w:t>
      </w:r>
      <w:r>
        <w:rPr>
          <w:rFonts w:ascii="Times New Roman"/>
          <w:sz w:val="24"/>
        </w:rPr>
        <w:t>that</w:t>
      </w:r>
      <w:r>
        <w:rPr>
          <w:rFonts w:ascii="Times New Roman"/>
          <w:spacing w:val="-1"/>
          <w:sz w:val="24"/>
        </w:rPr>
        <w:t xml:space="preserve"> </w:t>
      </w:r>
      <w:r>
        <w:rPr>
          <w:rFonts w:ascii="Times New Roman"/>
          <w:sz w:val="24"/>
        </w:rPr>
        <w:t>more</w:t>
      </w:r>
      <w:r>
        <w:rPr>
          <w:rFonts w:ascii="Times New Roman"/>
          <w:spacing w:val="-2"/>
          <w:sz w:val="24"/>
        </w:rPr>
        <w:t xml:space="preserve"> </w:t>
      </w:r>
      <w:r>
        <w:rPr>
          <w:rFonts w:ascii="Times New Roman"/>
          <w:sz w:val="24"/>
        </w:rPr>
        <w:t>than one activity</w:t>
      </w:r>
      <w:r>
        <w:rPr>
          <w:rFonts w:ascii="Times New Roman"/>
          <w:spacing w:val="-2"/>
          <w:sz w:val="24"/>
        </w:rPr>
        <w:t xml:space="preserve"> </w:t>
      </w:r>
      <w:r>
        <w:rPr>
          <w:rFonts w:ascii="Times New Roman"/>
          <w:sz w:val="24"/>
        </w:rPr>
        <w:t>could be combined to create a suite of experiential learning</w:t>
      </w:r>
      <w:r>
        <w:rPr>
          <w:rFonts w:ascii="Times New Roman"/>
          <w:spacing w:val="-2"/>
          <w:sz w:val="24"/>
        </w:rPr>
        <w:t xml:space="preserve"> </w:t>
      </w:r>
      <w:r>
        <w:rPr>
          <w:rFonts w:ascii="Times New Roman"/>
          <w:sz w:val="24"/>
        </w:rPr>
        <w:t>activities for a single student that may be approved in satisfaction of this requirement).</w:t>
      </w:r>
    </w:p>
    <w:p w14:paraId="4C6591D6" w14:textId="77777777" w:rsidR="00090BF5" w:rsidRDefault="00C51439">
      <w:pPr>
        <w:pStyle w:val="ListParagraph"/>
        <w:numPr>
          <w:ilvl w:val="0"/>
          <w:numId w:val="3"/>
        </w:numPr>
        <w:tabs>
          <w:tab w:val="left" w:pos="1438"/>
          <w:tab w:val="left" w:pos="1440"/>
        </w:tabs>
        <w:spacing w:before="7" w:line="271" w:lineRule="auto"/>
        <w:ind w:right="1368"/>
        <w:jc w:val="both"/>
        <w:rPr>
          <w:rFonts w:ascii="Times New Roman" w:hAnsi="Times New Roman"/>
          <w:sz w:val="24"/>
        </w:rPr>
      </w:pPr>
      <w:r>
        <w:rPr>
          <w:rFonts w:ascii="Times New Roman" w:hAnsi="Times New Roman"/>
          <w:sz w:val="24"/>
        </w:rPr>
        <w:t>The focus must be on “learning</w:t>
      </w:r>
      <w:r>
        <w:rPr>
          <w:rFonts w:ascii="Times New Roman" w:hAnsi="Times New Roman"/>
          <w:spacing w:val="-2"/>
          <w:sz w:val="24"/>
        </w:rPr>
        <w:t xml:space="preserve"> </w:t>
      </w:r>
      <w:r>
        <w:rPr>
          <w:rFonts w:ascii="Times New Roman" w:hAnsi="Times New Roman"/>
          <w:sz w:val="24"/>
        </w:rPr>
        <w:t>by</w:t>
      </w:r>
      <w:r>
        <w:rPr>
          <w:rFonts w:ascii="Times New Roman" w:hAnsi="Times New Roman"/>
          <w:spacing w:val="-2"/>
          <w:sz w:val="24"/>
        </w:rPr>
        <w:t xml:space="preserve"> </w:t>
      </w:r>
      <w:r>
        <w:rPr>
          <w:rFonts w:ascii="Times New Roman" w:hAnsi="Times New Roman"/>
          <w:sz w:val="24"/>
        </w:rPr>
        <w:t>doing” in a creative and innovative activity</w:t>
      </w:r>
      <w:r>
        <w:rPr>
          <w:rFonts w:ascii="Times New Roman" w:hAnsi="Times New Roman"/>
          <w:spacing w:val="-4"/>
          <w:sz w:val="24"/>
        </w:rPr>
        <w:t xml:space="preserve"> </w:t>
      </w:r>
      <w:r>
        <w:rPr>
          <w:rFonts w:ascii="Times New Roman" w:hAnsi="Times New Roman"/>
          <w:sz w:val="24"/>
        </w:rPr>
        <w:t>that generally</w:t>
      </w:r>
      <w:r>
        <w:rPr>
          <w:rFonts w:ascii="Times New Roman" w:hAnsi="Times New Roman"/>
          <w:spacing w:val="-8"/>
          <w:sz w:val="24"/>
        </w:rPr>
        <w:t xml:space="preserve"> </w:t>
      </w:r>
      <w:r>
        <w:rPr>
          <w:rFonts w:ascii="Times New Roman" w:hAnsi="Times New Roman"/>
          <w:sz w:val="24"/>
        </w:rPr>
        <w:t>falls</w:t>
      </w:r>
      <w:r>
        <w:rPr>
          <w:rFonts w:ascii="Times New Roman" w:hAnsi="Times New Roman"/>
          <w:spacing w:val="-3"/>
          <w:sz w:val="24"/>
        </w:rPr>
        <w:t xml:space="preserve"> </w:t>
      </w:r>
      <w:r>
        <w:rPr>
          <w:rFonts w:ascii="Times New Roman" w:hAnsi="Times New Roman"/>
          <w:sz w:val="24"/>
        </w:rPr>
        <w:t>outside</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realm</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traditional lecture</w:t>
      </w:r>
      <w:r>
        <w:rPr>
          <w:rFonts w:ascii="Times New Roman" w:hAnsi="Times New Roman"/>
          <w:spacing w:val="-4"/>
          <w:sz w:val="24"/>
        </w:rPr>
        <w:t xml:space="preserve"> </w:t>
      </w:r>
      <w:r>
        <w:rPr>
          <w:rFonts w:ascii="Times New Roman" w:hAnsi="Times New Roman"/>
          <w:sz w:val="24"/>
        </w:rPr>
        <w:t>classroom</w:t>
      </w:r>
      <w:r>
        <w:rPr>
          <w:rFonts w:ascii="Times New Roman" w:hAnsi="Times New Roman"/>
          <w:spacing w:val="-3"/>
          <w:sz w:val="24"/>
        </w:rPr>
        <w:t xml:space="preserve"> </w:t>
      </w:r>
      <w:r>
        <w:rPr>
          <w:rFonts w:ascii="Times New Roman" w:hAnsi="Times New Roman"/>
          <w:sz w:val="24"/>
        </w:rPr>
        <w:t>experience</w:t>
      </w:r>
      <w:r>
        <w:rPr>
          <w:rFonts w:ascii="Times New Roman" w:hAnsi="Times New Roman"/>
          <w:spacing w:val="-4"/>
          <w:sz w:val="24"/>
        </w:rPr>
        <w:t xml:space="preserve"> </w:t>
      </w:r>
      <w:r>
        <w:rPr>
          <w:rFonts w:ascii="Times New Roman" w:hAnsi="Times New Roman"/>
          <w:sz w:val="24"/>
        </w:rPr>
        <w:t>and contributes significantly to professional and personal development.</w:t>
      </w:r>
    </w:p>
    <w:p w14:paraId="4C6591D7" w14:textId="77777777" w:rsidR="00090BF5" w:rsidRDefault="00C51439">
      <w:pPr>
        <w:pStyle w:val="ListParagraph"/>
        <w:numPr>
          <w:ilvl w:val="0"/>
          <w:numId w:val="3"/>
        </w:numPr>
        <w:tabs>
          <w:tab w:val="left" w:pos="1437"/>
          <w:tab w:val="left" w:pos="1439"/>
        </w:tabs>
        <w:spacing w:before="8" w:line="273" w:lineRule="auto"/>
        <w:ind w:left="1439" w:right="836"/>
        <w:rPr>
          <w:rFonts w:ascii="Times New Roman" w:hAnsi="Times New Roman"/>
          <w:sz w:val="24"/>
        </w:rPr>
      </w:pPr>
      <w:r>
        <w:rPr>
          <w:rFonts w:ascii="Times New Roman" w:hAnsi="Times New Roman"/>
          <w:sz w:val="24"/>
        </w:rPr>
        <w:t>Finally, a significant experiential learning activity will include a written summary reflection piece that will document the experience from the student’s perspective; this written</w:t>
      </w:r>
      <w:r>
        <w:rPr>
          <w:rFonts w:ascii="Times New Roman" w:hAnsi="Times New Roman"/>
          <w:spacing w:val="-3"/>
          <w:sz w:val="24"/>
        </w:rPr>
        <w:t xml:space="preserve"> </w:t>
      </w:r>
      <w:r>
        <w:rPr>
          <w:rFonts w:ascii="Times New Roman" w:hAnsi="Times New Roman"/>
          <w:sz w:val="24"/>
        </w:rPr>
        <w:t>reflection</w:t>
      </w:r>
      <w:r>
        <w:rPr>
          <w:rFonts w:ascii="Times New Roman" w:hAnsi="Times New Roman"/>
          <w:spacing w:val="-3"/>
          <w:sz w:val="24"/>
        </w:rPr>
        <w:t xml:space="preserve"> </w:t>
      </w:r>
      <w:r>
        <w:rPr>
          <w:rFonts w:ascii="Times New Roman" w:hAnsi="Times New Roman"/>
          <w:sz w:val="24"/>
        </w:rPr>
        <w:t>piece</w:t>
      </w:r>
      <w:r>
        <w:rPr>
          <w:rFonts w:ascii="Times New Roman" w:hAnsi="Times New Roman"/>
          <w:spacing w:val="-3"/>
          <w:sz w:val="24"/>
        </w:rPr>
        <w:t xml:space="preserve"> </w:t>
      </w:r>
      <w:r>
        <w:rPr>
          <w:rFonts w:ascii="Times New Roman" w:hAnsi="Times New Roman"/>
          <w:sz w:val="24"/>
        </w:rPr>
        <w:t>should</w:t>
      </w:r>
      <w:r>
        <w:rPr>
          <w:rFonts w:ascii="Times New Roman" w:hAnsi="Times New Roman"/>
          <w:spacing w:val="-3"/>
          <w:sz w:val="24"/>
        </w:rPr>
        <w:t xml:space="preserve"> </w:t>
      </w:r>
      <w:r>
        <w:rPr>
          <w:rFonts w:ascii="Times New Roman" w:hAnsi="Times New Roman"/>
          <w:sz w:val="24"/>
        </w:rPr>
        <w:t>be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quality</w:t>
      </w:r>
      <w:r>
        <w:rPr>
          <w:rFonts w:ascii="Times New Roman" w:hAnsi="Times New Roman"/>
          <w:spacing w:val="-7"/>
          <w:sz w:val="24"/>
        </w:rPr>
        <w:t xml:space="preserve"> </w:t>
      </w:r>
      <w:r>
        <w:rPr>
          <w:rFonts w:ascii="Times New Roman" w:hAnsi="Times New Roman"/>
          <w:sz w:val="24"/>
        </w:rPr>
        <w:t>suitable</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inclusion</w:t>
      </w:r>
      <w:r>
        <w:rPr>
          <w:rFonts w:ascii="Times New Roman" w:hAnsi="Times New Roman"/>
          <w:spacing w:val="-3"/>
          <w:sz w:val="24"/>
        </w:rPr>
        <w:t xml:space="preserve"> </w:t>
      </w:r>
      <w:r>
        <w:rPr>
          <w:rFonts w:ascii="Times New Roman" w:hAnsi="Times New Roman"/>
          <w:sz w:val="24"/>
        </w:rPr>
        <w:t>as</w:t>
      </w:r>
      <w:r>
        <w:rPr>
          <w:rFonts w:ascii="Times New Roman" w:hAnsi="Times New Roman"/>
          <w:spacing w:val="-1"/>
          <w:sz w:val="24"/>
        </w:rPr>
        <w:t xml:space="preserve"> </w:t>
      </w:r>
      <w:r>
        <w:rPr>
          <w:rFonts w:ascii="Times New Roman" w:hAnsi="Times New Roman"/>
          <w:sz w:val="24"/>
        </w:rPr>
        <w:t>an</w:t>
      </w:r>
      <w:r>
        <w:rPr>
          <w:rFonts w:ascii="Times New Roman" w:hAnsi="Times New Roman"/>
          <w:spacing w:val="-3"/>
          <w:sz w:val="24"/>
        </w:rPr>
        <w:t xml:space="preserve"> </w:t>
      </w:r>
      <w:r>
        <w:rPr>
          <w:rFonts w:ascii="Times New Roman" w:hAnsi="Times New Roman"/>
          <w:sz w:val="24"/>
        </w:rPr>
        <w:t>attachment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a co-curricular transcript or in an e-portfolio that might be submitted by the student to potential employers or to graduate school admissions committees.</w:t>
      </w:r>
    </w:p>
    <w:p w14:paraId="4C6591D8" w14:textId="77777777" w:rsidR="00090BF5" w:rsidRDefault="00090BF5">
      <w:pPr>
        <w:pStyle w:val="BodyText"/>
        <w:rPr>
          <w:rFonts w:ascii="Times New Roman"/>
          <w:sz w:val="20"/>
        </w:rPr>
      </w:pPr>
    </w:p>
    <w:p w14:paraId="4C6591D9" w14:textId="77777777" w:rsidR="00090BF5" w:rsidRDefault="00090BF5">
      <w:pPr>
        <w:pStyle w:val="BodyText"/>
        <w:rPr>
          <w:rFonts w:ascii="Times New Roman"/>
          <w:sz w:val="20"/>
        </w:rPr>
      </w:pPr>
    </w:p>
    <w:p w14:paraId="4C6591DA" w14:textId="77777777" w:rsidR="00090BF5" w:rsidRDefault="00C51439">
      <w:pPr>
        <w:pStyle w:val="BodyText"/>
        <w:spacing w:before="57"/>
        <w:rPr>
          <w:rFonts w:ascii="Times New Roman"/>
          <w:sz w:val="20"/>
        </w:rPr>
      </w:pPr>
      <w:r>
        <w:rPr>
          <w:rFonts w:ascii="Times New Roman"/>
          <w:noProof/>
          <w:sz w:val="20"/>
        </w:rPr>
        <mc:AlternateContent>
          <mc:Choice Requires="wps">
            <w:drawing>
              <wp:anchor distT="0" distB="0" distL="0" distR="0" simplePos="0" relativeHeight="487601664" behindDoc="1" locked="0" layoutInCell="1" allowOverlap="1" wp14:anchorId="4C6592BD" wp14:editId="0B2FADCF">
                <wp:simplePos x="0" y="0"/>
                <wp:positionH relativeFrom="page">
                  <wp:posOffset>914400</wp:posOffset>
                </wp:positionH>
                <wp:positionV relativeFrom="paragraph">
                  <wp:posOffset>197845</wp:posOffset>
                </wp:positionV>
                <wp:extent cx="5912485" cy="1270"/>
                <wp:effectExtent l="0" t="0" r="0" b="0"/>
                <wp:wrapTopAndBottom/>
                <wp:docPr id="55" name="Graphic 55" descr="Line 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2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6C1F3" id="Graphic 55" o:spid="_x0000_s1026" alt="Line divider" style="position:absolute;margin-left:1in;margin-top:15.6pt;width:465.5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" path="m,l5912297,e" filled="f" strokeweight=".25289mm">
                <v:path arrowok="t"/>
                <w10:wrap type="topAndBottom" anchorx="page"/>
              </v:shape>
            </w:pict>
          </mc:Fallback>
        </mc:AlternateContent>
      </w:r>
    </w:p>
    <w:p w14:paraId="4C6591DB" w14:textId="77777777" w:rsidR="00090BF5" w:rsidRDefault="00090BF5">
      <w:pPr>
        <w:pStyle w:val="BodyText"/>
        <w:spacing w:before="257"/>
        <w:rPr>
          <w:rFonts w:ascii="Times New Roman"/>
          <w:sz w:val="24"/>
        </w:rPr>
      </w:pPr>
    </w:p>
    <w:p w14:paraId="4C6591DC" w14:textId="77777777" w:rsidR="00090BF5" w:rsidRDefault="00C51439">
      <w:pPr>
        <w:pStyle w:val="Heading4"/>
      </w:pPr>
      <w:r>
        <w:t>Examples</w:t>
      </w:r>
      <w:r>
        <w:rPr>
          <w:spacing w:val="-3"/>
        </w:rPr>
        <w:t xml:space="preserve"> </w:t>
      </w:r>
      <w:r>
        <w:t>of</w:t>
      </w:r>
      <w:r>
        <w:rPr>
          <w:spacing w:val="-1"/>
        </w:rPr>
        <w:t xml:space="preserve"> </w:t>
      </w:r>
      <w:r>
        <w:t>activities</w:t>
      </w:r>
      <w:r>
        <w:rPr>
          <w:spacing w:val="-3"/>
        </w:rPr>
        <w:t xml:space="preserve"> </w:t>
      </w:r>
      <w:r>
        <w:t>that</w:t>
      </w:r>
      <w:r>
        <w:rPr>
          <w:spacing w:val="-3"/>
        </w:rPr>
        <w:t xml:space="preserve"> </w:t>
      </w:r>
      <w:r>
        <w:t>might</w:t>
      </w:r>
      <w:r>
        <w:rPr>
          <w:spacing w:val="-3"/>
        </w:rPr>
        <w:t xml:space="preserve"> </w:t>
      </w:r>
      <w:r>
        <w:rPr>
          <w:spacing w:val="-2"/>
        </w:rPr>
        <w:t>qualify:</w:t>
      </w:r>
    </w:p>
    <w:p w14:paraId="4C6591DD" w14:textId="77777777" w:rsidR="00090BF5" w:rsidRDefault="00C51439">
      <w:pPr>
        <w:pStyle w:val="ListParagraph"/>
        <w:numPr>
          <w:ilvl w:val="1"/>
          <w:numId w:val="3"/>
        </w:numPr>
        <w:tabs>
          <w:tab w:val="left" w:pos="1440"/>
        </w:tabs>
        <w:spacing w:before="272"/>
        <w:ind w:right="845"/>
        <w:rPr>
          <w:rFonts w:ascii="Times New Roman" w:hAnsi="Times New Roman"/>
        </w:rPr>
      </w:pPr>
      <w:r>
        <w:rPr>
          <w:rFonts w:ascii="Times New Roman" w:hAnsi="Times New Roman"/>
        </w:rPr>
        <w:t>Undergraduate</w:t>
      </w:r>
      <w:r>
        <w:rPr>
          <w:rFonts w:ascii="Times New Roman" w:hAnsi="Times New Roman"/>
          <w:spacing w:val="-5"/>
        </w:rPr>
        <w:t xml:space="preserve"> </w:t>
      </w:r>
      <w:r>
        <w:rPr>
          <w:rFonts w:ascii="Times New Roman" w:hAnsi="Times New Roman"/>
        </w:rPr>
        <w:t>research</w:t>
      </w:r>
      <w:r>
        <w:rPr>
          <w:rFonts w:ascii="Times New Roman" w:hAnsi="Times New Roman"/>
          <w:spacing w:val="-6"/>
        </w:rPr>
        <w:t xml:space="preserve"> </w:t>
      </w:r>
      <w:r>
        <w:rPr>
          <w:rFonts w:ascii="Times New Roman" w:hAnsi="Times New Roman"/>
        </w:rPr>
        <w:t>(OURE</w:t>
      </w:r>
      <w:r>
        <w:rPr>
          <w:rFonts w:ascii="Times New Roman" w:hAnsi="Times New Roman"/>
          <w:spacing w:val="-4"/>
        </w:rPr>
        <w:t xml:space="preserve"> </w:t>
      </w:r>
      <w:r>
        <w:rPr>
          <w:rFonts w:ascii="Times New Roman" w:hAnsi="Times New Roman"/>
        </w:rPr>
        <w:t>projects,</w:t>
      </w:r>
      <w:r>
        <w:rPr>
          <w:rFonts w:ascii="Times New Roman" w:hAnsi="Times New Roman"/>
          <w:spacing w:val="-4"/>
        </w:rPr>
        <w:t xml:space="preserve"> </w:t>
      </w:r>
      <w:r>
        <w:rPr>
          <w:rFonts w:ascii="Times New Roman" w:hAnsi="Times New Roman"/>
        </w:rPr>
        <w:t>NSF</w:t>
      </w:r>
      <w:r>
        <w:rPr>
          <w:rFonts w:ascii="Times New Roman" w:hAnsi="Times New Roman"/>
          <w:spacing w:val="-4"/>
        </w:rPr>
        <w:t xml:space="preserve"> </w:t>
      </w:r>
      <w:r>
        <w:rPr>
          <w:rFonts w:ascii="Times New Roman" w:hAnsi="Times New Roman"/>
        </w:rPr>
        <w:t>Research</w:t>
      </w:r>
      <w:r>
        <w:rPr>
          <w:rFonts w:ascii="Times New Roman" w:hAnsi="Times New Roman"/>
          <w:spacing w:val="-4"/>
        </w:rPr>
        <w:t xml:space="preserve"> </w:t>
      </w:r>
      <w:r>
        <w:rPr>
          <w:rFonts w:ascii="Times New Roman" w:hAnsi="Times New Roman"/>
        </w:rPr>
        <w:t>Experience</w:t>
      </w:r>
      <w:r>
        <w:rPr>
          <w:rFonts w:ascii="Times New Roman" w:hAnsi="Times New Roman"/>
          <w:spacing w:val="-5"/>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Undergraduates,</w:t>
      </w:r>
      <w:r>
        <w:rPr>
          <w:rFonts w:ascii="Times New Roman" w:hAnsi="Times New Roman"/>
          <w:spacing w:val="-4"/>
        </w:rPr>
        <w:t xml:space="preserve"> </w:t>
      </w:r>
      <w:r>
        <w:rPr>
          <w:rFonts w:ascii="Times New Roman" w:hAnsi="Times New Roman"/>
        </w:rPr>
        <w:t>Honors Academy senior research project, etc.)</w:t>
      </w:r>
    </w:p>
    <w:p w14:paraId="4C6591DE" w14:textId="77777777" w:rsidR="00090BF5" w:rsidRDefault="00C51439">
      <w:pPr>
        <w:pStyle w:val="ListParagraph"/>
        <w:numPr>
          <w:ilvl w:val="1"/>
          <w:numId w:val="3"/>
        </w:numPr>
        <w:tabs>
          <w:tab w:val="left" w:pos="1440"/>
        </w:tabs>
        <w:rPr>
          <w:rFonts w:ascii="Times New Roman" w:hAnsi="Times New Roman"/>
        </w:rPr>
      </w:pPr>
      <w:r>
        <w:rPr>
          <w:rFonts w:ascii="Times New Roman" w:hAnsi="Times New Roman"/>
        </w:rPr>
        <w:t>Co-Op,</w:t>
      </w:r>
      <w:r>
        <w:rPr>
          <w:rFonts w:ascii="Times New Roman" w:hAnsi="Times New Roman"/>
          <w:spacing w:val="-5"/>
        </w:rPr>
        <w:t xml:space="preserve"> </w:t>
      </w:r>
      <w:r>
        <w:rPr>
          <w:rFonts w:ascii="Times New Roman" w:hAnsi="Times New Roman"/>
        </w:rPr>
        <w:t>summer</w:t>
      </w:r>
      <w:r>
        <w:rPr>
          <w:rFonts w:ascii="Times New Roman" w:hAnsi="Times New Roman"/>
          <w:spacing w:val="-1"/>
        </w:rPr>
        <w:t xml:space="preserve"> </w:t>
      </w:r>
      <w:r>
        <w:rPr>
          <w:rFonts w:ascii="Times New Roman" w:hAnsi="Times New Roman"/>
        </w:rPr>
        <w:t>internship,</w:t>
      </w:r>
      <w:r>
        <w:rPr>
          <w:rFonts w:ascii="Times New Roman" w:hAnsi="Times New Roman"/>
          <w:spacing w:val="-5"/>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externships</w:t>
      </w:r>
      <w:r>
        <w:rPr>
          <w:rFonts w:ascii="Times New Roman" w:hAnsi="Times New Roman"/>
          <w:spacing w:val="-4"/>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industry</w:t>
      </w:r>
      <w:r>
        <w:rPr>
          <w:rFonts w:ascii="Times New Roman" w:hAnsi="Times New Roman"/>
          <w:spacing w:val="-7"/>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research</w:t>
      </w:r>
      <w:r>
        <w:rPr>
          <w:rFonts w:ascii="Times New Roman" w:hAnsi="Times New Roman"/>
          <w:spacing w:val="-2"/>
        </w:rPr>
        <w:t xml:space="preserve"> center</w:t>
      </w:r>
    </w:p>
    <w:p w14:paraId="4C6591DF" w14:textId="77777777" w:rsidR="00090BF5" w:rsidRDefault="00C51439">
      <w:pPr>
        <w:pStyle w:val="ListParagraph"/>
        <w:numPr>
          <w:ilvl w:val="1"/>
          <w:numId w:val="3"/>
        </w:numPr>
        <w:tabs>
          <w:tab w:val="left" w:pos="1440"/>
        </w:tabs>
        <w:spacing w:before="36"/>
        <w:ind w:hanging="360"/>
        <w:rPr>
          <w:rFonts w:ascii="Times New Roman" w:hAnsi="Times New Roman"/>
        </w:rPr>
      </w:pPr>
      <w:r>
        <w:rPr>
          <w:rFonts w:ascii="Times New Roman" w:hAnsi="Times New Roman"/>
        </w:rPr>
        <w:t>Significant</w:t>
      </w:r>
      <w:r>
        <w:rPr>
          <w:rFonts w:ascii="Times New Roman" w:hAnsi="Times New Roman"/>
          <w:spacing w:val="-3"/>
        </w:rPr>
        <w:t xml:space="preserve"> </w:t>
      </w:r>
      <w:r>
        <w:rPr>
          <w:rFonts w:ascii="Times New Roman" w:hAnsi="Times New Roman"/>
        </w:rPr>
        <w:t>participation</w:t>
      </w:r>
      <w:r>
        <w:rPr>
          <w:rFonts w:ascii="Times New Roman" w:hAnsi="Times New Roman"/>
          <w:spacing w:val="-4"/>
        </w:rPr>
        <w:t xml:space="preserve"> </w:t>
      </w:r>
      <w:r>
        <w:rPr>
          <w:rFonts w:ascii="Times New Roman" w:hAnsi="Times New Roman"/>
        </w:rPr>
        <w:t>on</w:t>
      </w:r>
      <w:r>
        <w:rPr>
          <w:rFonts w:ascii="Times New Roman" w:hAnsi="Times New Roman"/>
          <w:spacing w:val="-7"/>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student</w:t>
      </w:r>
      <w:r>
        <w:rPr>
          <w:rFonts w:ascii="Times New Roman" w:hAnsi="Times New Roman"/>
          <w:spacing w:val="-3"/>
        </w:rPr>
        <w:t xml:space="preserve"> </w:t>
      </w:r>
      <w:r>
        <w:rPr>
          <w:rFonts w:ascii="Times New Roman" w:hAnsi="Times New Roman"/>
        </w:rPr>
        <w:t>design</w:t>
      </w:r>
      <w:r>
        <w:rPr>
          <w:rFonts w:ascii="Times New Roman" w:hAnsi="Times New Roman"/>
          <w:spacing w:val="-3"/>
        </w:rPr>
        <w:t xml:space="preserve"> </w:t>
      </w:r>
      <w:r>
        <w:rPr>
          <w:rFonts w:ascii="Times New Roman" w:hAnsi="Times New Roman"/>
          <w:spacing w:val="-4"/>
        </w:rPr>
        <w:t>team</w:t>
      </w:r>
    </w:p>
    <w:p w14:paraId="4C6591E0" w14:textId="77777777" w:rsidR="00090BF5" w:rsidRDefault="00C51439">
      <w:pPr>
        <w:pStyle w:val="ListParagraph"/>
        <w:numPr>
          <w:ilvl w:val="1"/>
          <w:numId w:val="3"/>
        </w:numPr>
        <w:tabs>
          <w:tab w:val="left" w:pos="1440"/>
        </w:tabs>
        <w:spacing w:before="37"/>
        <w:ind w:hanging="360"/>
        <w:rPr>
          <w:rFonts w:ascii="Times New Roman" w:hAnsi="Times New Roman"/>
        </w:rPr>
      </w:pPr>
      <w:r>
        <w:rPr>
          <w:rFonts w:ascii="Times New Roman" w:hAnsi="Times New Roman"/>
        </w:rPr>
        <w:t>Study</w:t>
      </w:r>
      <w:r>
        <w:rPr>
          <w:rFonts w:ascii="Times New Roman" w:hAnsi="Times New Roman"/>
          <w:spacing w:val="-3"/>
        </w:rPr>
        <w:t xml:space="preserve"> </w:t>
      </w:r>
      <w:r>
        <w:rPr>
          <w:rFonts w:ascii="Times New Roman" w:hAnsi="Times New Roman"/>
          <w:spacing w:val="-2"/>
        </w:rPr>
        <w:t>abroad</w:t>
      </w:r>
    </w:p>
    <w:p w14:paraId="4C6591E1" w14:textId="77777777" w:rsidR="00090BF5" w:rsidRDefault="00C51439">
      <w:pPr>
        <w:pStyle w:val="ListParagraph"/>
        <w:numPr>
          <w:ilvl w:val="1"/>
          <w:numId w:val="3"/>
        </w:numPr>
        <w:tabs>
          <w:tab w:val="left" w:pos="1440"/>
        </w:tabs>
        <w:spacing w:before="38" w:line="273" w:lineRule="auto"/>
        <w:ind w:right="746"/>
        <w:rPr>
          <w:rFonts w:ascii="Times New Roman" w:hAnsi="Times New Roman"/>
        </w:rPr>
      </w:pPr>
      <w:r>
        <w:rPr>
          <w:rFonts w:ascii="Times New Roman" w:hAnsi="Times New Roman"/>
        </w:rPr>
        <w:t>S&amp;T sponsored</w:t>
      </w:r>
      <w:r>
        <w:rPr>
          <w:rFonts w:ascii="Times New Roman" w:hAnsi="Times New Roman"/>
          <w:spacing w:val="-2"/>
        </w:rPr>
        <w:t xml:space="preserve"> </w:t>
      </w:r>
      <w:r>
        <w:rPr>
          <w:rFonts w:ascii="Times New Roman" w:hAnsi="Times New Roman"/>
        </w:rPr>
        <w:t>service</w:t>
      </w:r>
      <w:r>
        <w:rPr>
          <w:rFonts w:ascii="Times New Roman" w:hAnsi="Times New Roman"/>
          <w:spacing w:val="-2"/>
        </w:rPr>
        <w:t xml:space="preserve"> </w:t>
      </w:r>
      <w:r>
        <w:rPr>
          <w:rFonts w:ascii="Times New Roman" w:hAnsi="Times New Roman"/>
        </w:rPr>
        <w:t>learning</w:t>
      </w:r>
      <w:r>
        <w:rPr>
          <w:rFonts w:ascii="Times New Roman" w:hAnsi="Times New Roman"/>
          <w:spacing w:val="-5"/>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EWB,</w:t>
      </w:r>
      <w:r>
        <w:rPr>
          <w:rFonts w:ascii="Times New Roman" w:hAnsi="Times New Roman"/>
          <w:spacing w:val="-2"/>
        </w:rPr>
        <w:t xml:space="preserve"> </w:t>
      </w:r>
      <w:r>
        <w:rPr>
          <w:rFonts w:ascii="Times New Roman" w:hAnsi="Times New Roman"/>
        </w:rPr>
        <w:t>Bio</w:t>
      </w:r>
      <w:r>
        <w:rPr>
          <w:rFonts w:ascii="Times New Roman" w:hAnsi="Times New Roman"/>
          <w:spacing w:val="-5"/>
        </w:rPr>
        <w:t xml:space="preserve"> </w:t>
      </w:r>
      <w:r>
        <w:rPr>
          <w:rFonts w:ascii="Times New Roman" w:hAnsi="Times New Roman"/>
        </w:rPr>
        <w:t>Sci</w:t>
      </w:r>
      <w:r>
        <w:rPr>
          <w:rFonts w:ascii="Times New Roman" w:hAnsi="Times New Roman"/>
          <w:spacing w:val="-4"/>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Psychology</w:t>
      </w:r>
      <w:r>
        <w:rPr>
          <w:rFonts w:ascii="Times New Roman" w:hAnsi="Times New Roman"/>
          <w:spacing w:val="-5"/>
        </w:rPr>
        <w:t xml:space="preserve"> </w:t>
      </w:r>
      <w:r>
        <w:rPr>
          <w:rFonts w:ascii="Times New Roman" w:hAnsi="Times New Roman"/>
        </w:rPr>
        <w:t>capstone</w:t>
      </w:r>
      <w:r>
        <w:rPr>
          <w:rFonts w:ascii="Times New Roman" w:hAnsi="Times New Roman"/>
          <w:spacing w:val="-2"/>
        </w:rPr>
        <w:t xml:space="preserve"> </w:t>
      </w:r>
      <w:r>
        <w:rPr>
          <w:rFonts w:ascii="Times New Roman" w:hAnsi="Times New Roman"/>
        </w:rPr>
        <w:t>service</w:t>
      </w:r>
      <w:r>
        <w:rPr>
          <w:rFonts w:ascii="Times New Roman" w:hAnsi="Times New Roman"/>
          <w:spacing w:val="-2"/>
        </w:rPr>
        <w:t xml:space="preserve"> </w:t>
      </w:r>
      <w:r>
        <w:rPr>
          <w:rFonts w:ascii="Times New Roman" w:hAnsi="Times New Roman"/>
        </w:rPr>
        <w:t>learning</w:t>
      </w:r>
      <w:r>
        <w:rPr>
          <w:rFonts w:ascii="Times New Roman" w:hAnsi="Times New Roman"/>
          <w:spacing w:val="-5"/>
        </w:rPr>
        <w:t xml:space="preserve"> </w:t>
      </w:r>
      <w:r>
        <w:rPr>
          <w:rFonts w:ascii="Times New Roman" w:hAnsi="Times New Roman"/>
        </w:rPr>
        <w:t>or internship projects, Miner Challenge)</w:t>
      </w:r>
    </w:p>
    <w:p w14:paraId="4C6591E2" w14:textId="77777777" w:rsidR="00090BF5" w:rsidRDefault="00C51439">
      <w:pPr>
        <w:pStyle w:val="ListParagraph"/>
        <w:numPr>
          <w:ilvl w:val="1"/>
          <w:numId w:val="3"/>
        </w:numPr>
        <w:tabs>
          <w:tab w:val="left" w:pos="1440"/>
        </w:tabs>
        <w:spacing w:before="2" w:line="273" w:lineRule="auto"/>
        <w:ind w:right="1439"/>
        <w:rPr>
          <w:rFonts w:ascii="Times New Roman" w:hAnsi="Times New Roman"/>
        </w:rPr>
      </w:pPr>
      <w:r>
        <w:rPr>
          <w:rFonts w:ascii="Times New Roman" w:hAnsi="Times New Roman"/>
        </w:rPr>
        <w:t>Significant</w:t>
      </w:r>
      <w:r>
        <w:rPr>
          <w:rFonts w:ascii="Times New Roman" w:hAnsi="Times New Roman"/>
          <w:spacing w:val="-3"/>
        </w:rPr>
        <w:t xml:space="preserve"> </w:t>
      </w:r>
      <w:r>
        <w:rPr>
          <w:rFonts w:ascii="Times New Roman" w:hAnsi="Times New Roman"/>
        </w:rPr>
        <w:t>involvement</w:t>
      </w:r>
      <w:r>
        <w:rPr>
          <w:rFonts w:ascii="Times New Roman" w:hAnsi="Times New Roman"/>
          <w:spacing w:val="-3"/>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national/international</w:t>
      </w:r>
      <w:r>
        <w:rPr>
          <w:rFonts w:ascii="Times New Roman" w:hAnsi="Times New Roman"/>
          <w:spacing w:val="-3"/>
        </w:rPr>
        <w:t xml:space="preserve"> </w:t>
      </w:r>
      <w:r>
        <w:rPr>
          <w:rFonts w:ascii="Times New Roman" w:hAnsi="Times New Roman"/>
        </w:rPr>
        <w:t>competitions</w:t>
      </w:r>
      <w:r>
        <w:rPr>
          <w:rFonts w:ascii="Times New Roman" w:hAnsi="Times New Roman"/>
          <w:spacing w:val="-4"/>
        </w:rPr>
        <w:t xml:space="preserve"> </w:t>
      </w:r>
      <w:r>
        <w:rPr>
          <w:rFonts w:ascii="Times New Roman" w:hAnsi="Times New Roman"/>
        </w:rPr>
        <w:t>such</w:t>
      </w:r>
      <w:r>
        <w:rPr>
          <w:rFonts w:ascii="Times New Roman" w:hAnsi="Times New Roman"/>
          <w:spacing w:val="-7"/>
        </w:rPr>
        <w:t xml:space="preserve"> </w:t>
      </w:r>
      <w:r>
        <w:rPr>
          <w:rFonts w:ascii="Times New Roman" w:hAnsi="Times New Roman"/>
        </w:rPr>
        <w:t>as</w:t>
      </w:r>
      <w:r>
        <w:rPr>
          <w:rFonts w:ascii="Times New Roman" w:hAnsi="Times New Roman"/>
          <w:spacing w:val="-4"/>
        </w:rPr>
        <w:t xml:space="preserve"> </w:t>
      </w:r>
      <w:r>
        <w:rPr>
          <w:rFonts w:ascii="Times New Roman" w:hAnsi="Times New Roman"/>
        </w:rPr>
        <w:t>Chem-E</w:t>
      </w:r>
      <w:r>
        <w:rPr>
          <w:rFonts w:ascii="Times New Roman" w:hAnsi="Times New Roman"/>
          <w:spacing w:val="-5"/>
        </w:rPr>
        <w:t xml:space="preserve"> </w:t>
      </w:r>
      <w:r>
        <w:rPr>
          <w:rFonts w:ascii="Times New Roman" w:hAnsi="Times New Roman"/>
        </w:rPr>
        <w:t>Car,</w:t>
      </w:r>
      <w:r>
        <w:rPr>
          <w:rFonts w:ascii="Times New Roman" w:hAnsi="Times New Roman"/>
          <w:spacing w:val="-4"/>
        </w:rPr>
        <w:t xml:space="preserve"> </w:t>
      </w:r>
      <w:r>
        <w:rPr>
          <w:rFonts w:ascii="Times New Roman" w:hAnsi="Times New Roman"/>
        </w:rPr>
        <w:t>IEEE Robotics, etc.</w:t>
      </w:r>
    </w:p>
    <w:p w14:paraId="4C6591E3" w14:textId="77777777" w:rsidR="00090BF5" w:rsidRDefault="00C51439">
      <w:pPr>
        <w:pStyle w:val="ListParagraph"/>
        <w:numPr>
          <w:ilvl w:val="1"/>
          <w:numId w:val="3"/>
        </w:numPr>
        <w:tabs>
          <w:tab w:val="left" w:pos="1440"/>
        </w:tabs>
        <w:spacing w:before="1"/>
        <w:ind w:hanging="360"/>
        <w:rPr>
          <w:rFonts w:ascii="Times New Roman" w:hAnsi="Times New Roman"/>
        </w:rPr>
      </w:pPr>
      <w:r>
        <w:rPr>
          <w:rFonts w:ascii="Times New Roman" w:hAnsi="Times New Roman"/>
        </w:rPr>
        <w:t>Field</w:t>
      </w:r>
      <w:r>
        <w:rPr>
          <w:rFonts w:ascii="Times New Roman" w:hAnsi="Times New Roman"/>
          <w:spacing w:val="-6"/>
        </w:rPr>
        <w:t xml:space="preserve"> </w:t>
      </w:r>
      <w:r>
        <w:rPr>
          <w:rFonts w:ascii="Times New Roman" w:hAnsi="Times New Roman"/>
        </w:rPr>
        <w:t>camp/</w:t>
      </w:r>
      <w:r>
        <w:rPr>
          <w:rFonts w:ascii="Times New Roman" w:hAnsi="Times New Roman"/>
          <w:spacing w:val="-4"/>
        </w:rPr>
        <w:t xml:space="preserve"> </w:t>
      </w:r>
      <w:r>
        <w:rPr>
          <w:rFonts w:ascii="Times New Roman" w:hAnsi="Times New Roman"/>
        </w:rPr>
        <w:t>field</w:t>
      </w:r>
      <w:r>
        <w:rPr>
          <w:rFonts w:ascii="Times New Roman" w:hAnsi="Times New Roman"/>
          <w:spacing w:val="-3"/>
        </w:rPr>
        <w:t xml:space="preserve"> </w:t>
      </w:r>
      <w:r>
        <w:rPr>
          <w:rFonts w:ascii="Times New Roman" w:hAnsi="Times New Roman"/>
        </w:rPr>
        <w:t>trip</w:t>
      </w:r>
      <w:r>
        <w:rPr>
          <w:rFonts w:ascii="Times New Roman" w:hAnsi="Times New Roman"/>
          <w:spacing w:val="-4"/>
        </w:rPr>
        <w:t xml:space="preserve"> </w:t>
      </w:r>
      <w:r>
        <w:rPr>
          <w:rFonts w:ascii="Times New Roman" w:hAnsi="Times New Roman"/>
        </w:rPr>
        <w:t>experiences</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significant</w:t>
      </w:r>
      <w:r>
        <w:rPr>
          <w:rFonts w:ascii="Times New Roman" w:hAnsi="Times New Roman"/>
          <w:spacing w:val="-4"/>
        </w:rPr>
        <w:t xml:space="preserve"> </w:t>
      </w:r>
      <w:r>
        <w:rPr>
          <w:rFonts w:ascii="Times New Roman" w:hAnsi="Times New Roman"/>
        </w:rPr>
        <w:t>duration</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intensity</w:t>
      </w:r>
    </w:p>
    <w:p w14:paraId="4C6591E4" w14:textId="77777777" w:rsidR="00090BF5" w:rsidRDefault="00C51439">
      <w:pPr>
        <w:pStyle w:val="ListParagraph"/>
        <w:numPr>
          <w:ilvl w:val="1"/>
          <w:numId w:val="3"/>
        </w:numPr>
        <w:tabs>
          <w:tab w:val="left" w:pos="1441"/>
        </w:tabs>
        <w:spacing w:before="38"/>
        <w:ind w:left="1441" w:hanging="360"/>
        <w:rPr>
          <w:rFonts w:ascii="Times New Roman" w:hAnsi="Times New Roman"/>
        </w:rPr>
      </w:pPr>
      <w:r>
        <w:rPr>
          <w:rFonts w:ascii="Times New Roman" w:hAnsi="Times New Roman"/>
        </w:rPr>
        <w:t>Practicum</w:t>
      </w:r>
      <w:r>
        <w:rPr>
          <w:rFonts w:ascii="Times New Roman" w:hAnsi="Times New Roman"/>
          <w:spacing w:val="-7"/>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formalized</w:t>
      </w:r>
      <w:r>
        <w:rPr>
          <w:rFonts w:ascii="Times New Roman" w:hAnsi="Times New Roman"/>
          <w:spacing w:val="-3"/>
        </w:rPr>
        <w:t xml:space="preserve"> </w:t>
      </w:r>
      <w:r>
        <w:rPr>
          <w:rFonts w:ascii="Times New Roman" w:hAnsi="Times New Roman"/>
        </w:rPr>
        <w:t>student</w:t>
      </w:r>
      <w:r>
        <w:rPr>
          <w:rFonts w:ascii="Times New Roman" w:hAnsi="Times New Roman"/>
          <w:spacing w:val="-4"/>
        </w:rPr>
        <w:t xml:space="preserve"> </w:t>
      </w:r>
      <w:r>
        <w:rPr>
          <w:rFonts w:ascii="Times New Roman" w:hAnsi="Times New Roman"/>
          <w:spacing w:val="-2"/>
        </w:rPr>
        <w:t>teaching</w:t>
      </w:r>
    </w:p>
    <w:p w14:paraId="4C6591E5" w14:textId="77777777" w:rsidR="00090BF5" w:rsidRDefault="00C51439">
      <w:pPr>
        <w:pStyle w:val="ListParagraph"/>
        <w:numPr>
          <w:ilvl w:val="1"/>
          <w:numId w:val="3"/>
        </w:numPr>
        <w:tabs>
          <w:tab w:val="left" w:pos="1439"/>
          <w:tab w:val="left" w:pos="1441"/>
        </w:tabs>
        <w:spacing w:before="38" w:line="276" w:lineRule="auto"/>
        <w:ind w:left="1441" w:right="1086"/>
        <w:jc w:val="both"/>
        <w:rPr>
          <w:rFonts w:ascii="Times New Roman" w:hAnsi="Times New Roman"/>
        </w:rPr>
      </w:pPr>
      <w:r>
        <w:rPr>
          <w:rFonts w:ascii="Times New Roman" w:hAnsi="Times New Roman"/>
        </w:rPr>
        <w:t>Mentor/coach/tutor</w:t>
      </w:r>
      <w:r>
        <w:rPr>
          <w:rFonts w:ascii="Times New Roman" w:hAnsi="Times New Roman"/>
          <w:spacing w:val="-4"/>
        </w:rPr>
        <w:t xml:space="preserve"> </w:t>
      </w:r>
      <w:r>
        <w:rPr>
          <w:rFonts w:ascii="Times New Roman" w:hAnsi="Times New Roman"/>
        </w:rPr>
        <w:t>over</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rPr>
        <w:t>sustained</w:t>
      </w:r>
      <w:r>
        <w:rPr>
          <w:rFonts w:ascii="Times New Roman" w:hAnsi="Times New Roman"/>
          <w:spacing w:val="-5"/>
        </w:rPr>
        <w:t xml:space="preserve"> </w:t>
      </w:r>
      <w:r>
        <w:rPr>
          <w:rFonts w:ascii="Times New Roman" w:hAnsi="Times New Roman"/>
        </w:rPr>
        <w:t>period</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S&amp;T</w:t>
      </w:r>
      <w:r>
        <w:rPr>
          <w:rFonts w:ascii="Times New Roman" w:hAnsi="Times New Roman"/>
          <w:spacing w:val="-3"/>
        </w:rPr>
        <w:t xml:space="preserve"> </w:t>
      </w:r>
      <w:r>
        <w:rPr>
          <w:rFonts w:ascii="Times New Roman" w:hAnsi="Times New Roman"/>
        </w:rPr>
        <w:t>sponsored</w:t>
      </w:r>
      <w:r>
        <w:rPr>
          <w:rFonts w:ascii="Times New Roman" w:hAnsi="Times New Roman"/>
          <w:spacing w:val="-2"/>
        </w:rPr>
        <w:t xml:space="preserve"> </w:t>
      </w:r>
      <w:r>
        <w:rPr>
          <w:rFonts w:ascii="Times New Roman" w:hAnsi="Times New Roman"/>
        </w:rPr>
        <w:t>mentoring</w:t>
      </w:r>
      <w:r>
        <w:rPr>
          <w:rFonts w:ascii="Times New Roman" w:hAnsi="Times New Roman"/>
          <w:spacing w:val="-5"/>
        </w:rPr>
        <w:t xml:space="preserve"> </w:t>
      </w:r>
      <w:r>
        <w:rPr>
          <w:rFonts w:ascii="Times New Roman" w:hAnsi="Times New Roman"/>
        </w:rPr>
        <w:t>program</w:t>
      </w:r>
      <w:r>
        <w:rPr>
          <w:rFonts w:ascii="Times New Roman" w:hAnsi="Times New Roman"/>
          <w:spacing w:val="-6"/>
        </w:rPr>
        <w:t xml:space="preserve"> </w:t>
      </w:r>
      <w:r>
        <w:rPr>
          <w:rFonts w:ascii="Times New Roman" w:hAnsi="Times New Roman"/>
        </w:rPr>
        <w:t>(Student Success Coaches, Peer Learning</w:t>
      </w:r>
      <w:r>
        <w:rPr>
          <w:rFonts w:ascii="Times New Roman" w:hAnsi="Times New Roman"/>
          <w:spacing w:val="-2"/>
        </w:rPr>
        <w:t xml:space="preserve"> </w:t>
      </w:r>
      <w:r>
        <w:rPr>
          <w:rFonts w:ascii="Times New Roman" w:hAnsi="Times New Roman"/>
        </w:rPr>
        <w:t>Assistant, On-Track</w:t>
      </w:r>
      <w:r>
        <w:rPr>
          <w:rFonts w:ascii="Times New Roman" w:hAnsi="Times New Roman"/>
          <w:spacing w:val="-2"/>
        </w:rPr>
        <w:t xml:space="preserve"> </w:t>
      </w:r>
      <w:r>
        <w:rPr>
          <w:rFonts w:ascii="Times New Roman" w:hAnsi="Times New Roman"/>
        </w:rPr>
        <w:t>Mentor, Opening</w:t>
      </w:r>
      <w:r>
        <w:rPr>
          <w:rFonts w:ascii="Times New Roman" w:hAnsi="Times New Roman"/>
          <w:spacing w:val="-2"/>
        </w:rPr>
        <w:t xml:space="preserve"> </w:t>
      </w:r>
      <w:r>
        <w:rPr>
          <w:rFonts w:ascii="Times New Roman" w:hAnsi="Times New Roman"/>
        </w:rPr>
        <w:t>Week</w:t>
      </w:r>
      <w:r>
        <w:rPr>
          <w:rFonts w:ascii="Times New Roman" w:hAnsi="Times New Roman"/>
          <w:spacing w:val="-2"/>
        </w:rPr>
        <w:t xml:space="preserve"> </w:t>
      </w:r>
      <w:r>
        <w:rPr>
          <w:rFonts w:ascii="Times New Roman" w:hAnsi="Times New Roman"/>
        </w:rPr>
        <w:t>Mentor -</w:t>
      </w:r>
      <w:r>
        <w:rPr>
          <w:rFonts w:ascii="Times New Roman" w:hAnsi="Times New Roman"/>
          <w:spacing w:val="-4"/>
        </w:rPr>
        <w:t xml:space="preserve"> </w:t>
      </w:r>
      <w:r>
        <w:rPr>
          <w:rFonts w:ascii="Times New Roman" w:hAnsi="Times New Roman"/>
        </w:rPr>
        <w:t>which continues through the academic year with programming such as ReConnect1 and 2)</w:t>
      </w:r>
    </w:p>
    <w:p w14:paraId="4C6591E6" w14:textId="77777777" w:rsidR="00090BF5" w:rsidRDefault="00C51439">
      <w:pPr>
        <w:pStyle w:val="ListParagraph"/>
        <w:numPr>
          <w:ilvl w:val="1"/>
          <w:numId w:val="3"/>
        </w:numPr>
        <w:tabs>
          <w:tab w:val="left" w:pos="1441"/>
        </w:tabs>
        <w:spacing w:line="276" w:lineRule="auto"/>
        <w:ind w:left="1441" w:right="1124"/>
        <w:rPr>
          <w:rFonts w:ascii="Times New Roman" w:hAnsi="Times New Roman"/>
        </w:rPr>
      </w:pPr>
      <w:r>
        <w:rPr>
          <w:rFonts w:ascii="Times New Roman" w:hAnsi="Times New Roman"/>
        </w:rPr>
        <w:t xml:space="preserve">Paraprofessional, mentoring, peer teaching positions </w:t>
      </w:r>
      <w:proofErr w:type="gramStart"/>
      <w:r>
        <w:rPr>
          <w:rFonts w:ascii="Times New Roman" w:hAnsi="Times New Roman"/>
        </w:rPr>
        <w:t>( Resident</w:t>
      </w:r>
      <w:proofErr w:type="gramEnd"/>
      <w:r>
        <w:rPr>
          <w:rFonts w:ascii="Times New Roman" w:hAnsi="Times New Roman"/>
        </w:rPr>
        <w:t xml:space="preserve"> Assistants, Programming Resident</w:t>
      </w:r>
      <w:r>
        <w:rPr>
          <w:rFonts w:ascii="Times New Roman" w:hAnsi="Times New Roman"/>
          <w:spacing w:val="-4"/>
        </w:rPr>
        <w:t xml:space="preserve"> </w:t>
      </w:r>
      <w:r>
        <w:rPr>
          <w:rFonts w:ascii="Times New Roman" w:hAnsi="Times New Roman"/>
        </w:rPr>
        <w:t>Assistants,</w:t>
      </w:r>
      <w:r>
        <w:rPr>
          <w:rFonts w:ascii="Times New Roman" w:hAnsi="Times New Roman"/>
          <w:spacing w:val="-5"/>
        </w:rPr>
        <w:t xml:space="preserve"> </w:t>
      </w:r>
      <w:r>
        <w:rPr>
          <w:rFonts w:ascii="Times New Roman" w:hAnsi="Times New Roman"/>
        </w:rPr>
        <w:t>Chancellors</w:t>
      </w:r>
      <w:r>
        <w:rPr>
          <w:rFonts w:ascii="Times New Roman" w:hAnsi="Times New Roman"/>
          <w:spacing w:val="-5"/>
        </w:rPr>
        <w:t xml:space="preserve"> </w:t>
      </w:r>
      <w:r>
        <w:rPr>
          <w:rFonts w:ascii="Times New Roman" w:hAnsi="Times New Roman"/>
        </w:rPr>
        <w:t>Leadership</w:t>
      </w:r>
      <w:r>
        <w:rPr>
          <w:rFonts w:ascii="Times New Roman" w:hAnsi="Times New Roman"/>
          <w:spacing w:val="-5"/>
        </w:rPr>
        <w:t xml:space="preserve"> </w:t>
      </w:r>
      <w:r>
        <w:rPr>
          <w:rFonts w:ascii="Times New Roman" w:hAnsi="Times New Roman"/>
        </w:rPr>
        <w:t>Academy</w:t>
      </w:r>
      <w:r>
        <w:rPr>
          <w:rFonts w:ascii="Times New Roman" w:hAnsi="Times New Roman"/>
          <w:spacing w:val="-5"/>
        </w:rPr>
        <w:t xml:space="preserve"> </w:t>
      </w:r>
      <w:r>
        <w:rPr>
          <w:rFonts w:ascii="Times New Roman" w:hAnsi="Times New Roman"/>
        </w:rPr>
        <w:t>Advisors,</w:t>
      </w:r>
      <w:r>
        <w:rPr>
          <w:rFonts w:ascii="Times New Roman" w:hAnsi="Times New Roman"/>
          <w:spacing w:val="-5"/>
        </w:rPr>
        <w:t xml:space="preserve"> </w:t>
      </w:r>
      <w:r>
        <w:rPr>
          <w:rFonts w:ascii="Times New Roman" w:hAnsi="Times New Roman"/>
        </w:rPr>
        <w:t>Peer</w:t>
      </w:r>
      <w:r>
        <w:rPr>
          <w:rFonts w:ascii="Times New Roman" w:hAnsi="Times New Roman"/>
          <w:spacing w:val="-4"/>
        </w:rPr>
        <w:t xml:space="preserve"> </w:t>
      </w:r>
      <w:r>
        <w:rPr>
          <w:rFonts w:ascii="Times New Roman" w:hAnsi="Times New Roman"/>
        </w:rPr>
        <w:t>Involvement</w:t>
      </w:r>
      <w:r>
        <w:rPr>
          <w:rFonts w:ascii="Times New Roman" w:hAnsi="Times New Roman"/>
          <w:spacing w:val="-4"/>
        </w:rPr>
        <w:t xml:space="preserve"> </w:t>
      </w:r>
      <w:r>
        <w:rPr>
          <w:rFonts w:ascii="Times New Roman" w:hAnsi="Times New Roman"/>
        </w:rPr>
        <w:t>Advisors, Miner Mentors, Joe’s P.E.E.R.S., Health Related Careers Mentoring Program, Admissions Ambassadors, PRO Leaders)</w:t>
      </w:r>
    </w:p>
    <w:p w14:paraId="4C6591E7" w14:textId="77777777" w:rsidR="00090BF5" w:rsidRDefault="00C51439">
      <w:pPr>
        <w:pStyle w:val="ListParagraph"/>
        <w:numPr>
          <w:ilvl w:val="1"/>
          <w:numId w:val="3"/>
        </w:numPr>
        <w:tabs>
          <w:tab w:val="left" w:pos="1441"/>
        </w:tabs>
        <w:spacing w:line="273" w:lineRule="auto"/>
        <w:ind w:left="1441" w:right="989"/>
        <w:rPr>
          <w:rFonts w:ascii="Times New Roman" w:hAnsi="Times New Roman"/>
        </w:rPr>
      </w:pPr>
      <w:r>
        <w:rPr>
          <w:rFonts w:ascii="Times New Roman" w:hAnsi="Times New Roman"/>
        </w:rPr>
        <w:t>Leadership</w:t>
      </w:r>
      <w:r>
        <w:rPr>
          <w:rFonts w:ascii="Times New Roman" w:hAnsi="Times New Roman"/>
          <w:spacing w:val="-3"/>
        </w:rPr>
        <w:t xml:space="preserve"> </w:t>
      </w:r>
      <w:r>
        <w:rPr>
          <w:rFonts w:ascii="Times New Roman" w:hAnsi="Times New Roman"/>
        </w:rPr>
        <w:t>positions</w:t>
      </w:r>
      <w:r>
        <w:rPr>
          <w:rFonts w:ascii="Times New Roman" w:hAnsi="Times New Roman"/>
          <w:spacing w:val="-3"/>
        </w:rPr>
        <w:t xml:space="preserve"> </w:t>
      </w:r>
      <w:r>
        <w:rPr>
          <w:rFonts w:ascii="Times New Roman" w:hAnsi="Times New Roman"/>
        </w:rPr>
        <w:t>within</w:t>
      </w:r>
      <w:r>
        <w:rPr>
          <w:rFonts w:ascii="Times New Roman" w:hAnsi="Times New Roman"/>
          <w:spacing w:val="-6"/>
        </w:rPr>
        <w:t xml:space="preserve"> </w:t>
      </w:r>
      <w:r>
        <w:rPr>
          <w:rFonts w:ascii="Times New Roman" w:hAnsi="Times New Roman"/>
        </w:rPr>
        <w:t>student</w:t>
      </w:r>
      <w:r>
        <w:rPr>
          <w:rFonts w:ascii="Times New Roman" w:hAnsi="Times New Roman"/>
          <w:spacing w:val="-2"/>
        </w:rPr>
        <w:t xml:space="preserve"> </w:t>
      </w:r>
      <w:r>
        <w:rPr>
          <w:rFonts w:ascii="Times New Roman" w:hAnsi="Times New Roman"/>
        </w:rPr>
        <w:t>governing</w:t>
      </w:r>
      <w:r>
        <w:rPr>
          <w:rFonts w:ascii="Times New Roman" w:hAnsi="Times New Roman"/>
          <w:spacing w:val="-6"/>
        </w:rPr>
        <w:t xml:space="preserve"> </w:t>
      </w:r>
      <w:r>
        <w:rPr>
          <w:rFonts w:ascii="Times New Roman" w:hAnsi="Times New Roman"/>
        </w:rPr>
        <w:t>boards</w:t>
      </w:r>
      <w:r>
        <w:rPr>
          <w:rFonts w:ascii="Times New Roman" w:hAnsi="Times New Roman"/>
          <w:spacing w:val="-5"/>
        </w:rPr>
        <w:t xml:space="preserve"> </w:t>
      </w:r>
      <w:proofErr w:type="gramStart"/>
      <w:r>
        <w:rPr>
          <w:rFonts w:ascii="Times New Roman" w:hAnsi="Times New Roman"/>
        </w:rPr>
        <w:t>(</w:t>
      </w:r>
      <w:r>
        <w:rPr>
          <w:rFonts w:ascii="Times New Roman" w:hAnsi="Times New Roman"/>
          <w:spacing w:val="-5"/>
        </w:rPr>
        <w:t xml:space="preserve"> </w:t>
      </w:r>
      <w:r>
        <w:rPr>
          <w:rFonts w:ascii="Times New Roman" w:hAnsi="Times New Roman"/>
        </w:rPr>
        <w:t>Student</w:t>
      </w:r>
      <w:proofErr w:type="gramEnd"/>
      <w:r>
        <w:rPr>
          <w:rFonts w:ascii="Times New Roman" w:hAnsi="Times New Roman"/>
          <w:spacing w:val="-2"/>
        </w:rPr>
        <w:t xml:space="preserve"> </w:t>
      </w:r>
      <w:r>
        <w:rPr>
          <w:rFonts w:ascii="Times New Roman" w:hAnsi="Times New Roman"/>
        </w:rPr>
        <w:t>Council,</w:t>
      </w:r>
      <w:r>
        <w:rPr>
          <w:rFonts w:ascii="Times New Roman" w:hAnsi="Times New Roman"/>
          <w:spacing w:val="-3"/>
        </w:rPr>
        <w:t xml:space="preserve"> </w:t>
      </w:r>
      <w:r>
        <w:rPr>
          <w:rFonts w:ascii="Times New Roman" w:hAnsi="Times New Roman"/>
        </w:rPr>
        <w:t>Student</w:t>
      </w:r>
      <w:r>
        <w:rPr>
          <w:rFonts w:ascii="Times New Roman" w:hAnsi="Times New Roman"/>
          <w:spacing w:val="-5"/>
        </w:rPr>
        <w:t xml:space="preserve"> </w:t>
      </w:r>
      <w:r>
        <w:rPr>
          <w:rFonts w:ascii="Times New Roman" w:hAnsi="Times New Roman"/>
        </w:rPr>
        <w:t>Union</w:t>
      </w:r>
      <w:r>
        <w:rPr>
          <w:rFonts w:ascii="Times New Roman" w:hAnsi="Times New Roman"/>
          <w:spacing w:val="-3"/>
        </w:rPr>
        <w:t xml:space="preserve"> </w:t>
      </w:r>
      <w:r>
        <w:rPr>
          <w:rFonts w:ascii="Times New Roman" w:hAnsi="Times New Roman"/>
        </w:rPr>
        <w:t>Board, Inter-fraternity</w:t>
      </w:r>
      <w:r>
        <w:rPr>
          <w:rFonts w:ascii="Times New Roman" w:hAnsi="Times New Roman"/>
          <w:spacing w:val="-3"/>
        </w:rPr>
        <w:t xml:space="preserve"> </w:t>
      </w:r>
      <w:r>
        <w:rPr>
          <w:rFonts w:ascii="Times New Roman" w:hAnsi="Times New Roman"/>
        </w:rPr>
        <w:t>Council, PanHellenic Council, Greek</w:t>
      </w:r>
      <w:r>
        <w:rPr>
          <w:rFonts w:ascii="Times New Roman" w:hAnsi="Times New Roman"/>
          <w:spacing w:val="-3"/>
        </w:rPr>
        <w:t xml:space="preserve"> </w:t>
      </w:r>
      <w:r>
        <w:rPr>
          <w:rFonts w:ascii="Times New Roman" w:hAnsi="Times New Roman"/>
        </w:rPr>
        <w:t>Chapter Executive board, Residence Hall</w:t>
      </w:r>
    </w:p>
    <w:p w14:paraId="4C6591E8" w14:textId="77777777" w:rsidR="00090BF5" w:rsidRDefault="00090BF5">
      <w:pPr>
        <w:pStyle w:val="ListParagraph"/>
        <w:spacing w:line="273" w:lineRule="auto"/>
        <w:rPr>
          <w:rFonts w:ascii="Times New Roman" w:hAnsi="Times New Roman"/>
        </w:rPr>
        <w:sectPr w:rsidR="00090BF5">
          <w:pgSz w:w="12240" w:h="15840"/>
          <w:pgMar w:top="680" w:right="720" w:bottom="280" w:left="720" w:header="720" w:footer="720" w:gutter="0"/>
          <w:cols w:space="720"/>
        </w:sectPr>
      </w:pPr>
    </w:p>
    <w:p w14:paraId="4C6591E9" w14:textId="77777777" w:rsidR="00090BF5" w:rsidRDefault="00C51439">
      <w:pPr>
        <w:spacing w:before="37"/>
        <w:ind w:left="720"/>
        <w:rPr>
          <w:rFonts w:ascii="Calibri"/>
          <w:b/>
        </w:rPr>
      </w:pPr>
      <w:r>
        <w:rPr>
          <w:rFonts w:ascii="Calibri"/>
        </w:rPr>
        <w:lastRenderedPageBreak/>
        <w:t>Page</w:t>
      </w:r>
      <w:r>
        <w:rPr>
          <w:rFonts w:ascii="Calibri"/>
          <w:spacing w:val="-4"/>
        </w:rPr>
        <w:t xml:space="preserve"> </w:t>
      </w:r>
      <w:r>
        <w:rPr>
          <w:rFonts w:ascii="Calibri"/>
          <w:b/>
        </w:rPr>
        <w:t>3</w:t>
      </w:r>
      <w:r>
        <w:rPr>
          <w:rFonts w:ascii="Calibri"/>
          <w:b/>
          <w:spacing w:val="-1"/>
        </w:rPr>
        <w:t xml:space="preserve"> </w:t>
      </w:r>
      <w:r>
        <w:rPr>
          <w:rFonts w:ascii="Calibri"/>
        </w:rPr>
        <w:t>of</w:t>
      </w:r>
      <w:r>
        <w:rPr>
          <w:rFonts w:ascii="Calibri"/>
          <w:spacing w:val="-3"/>
        </w:rPr>
        <w:t xml:space="preserve"> </w:t>
      </w:r>
      <w:r>
        <w:rPr>
          <w:rFonts w:ascii="Calibri"/>
          <w:b/>
          <w:spacing w:val="-10"/>
        </w:rPr>
        <w:t>3</w:t>
      </w:r>
    </w:p>
    <w:p w14:paraId="4C6591EA" w14:textId="77777777" w:rsidR="00090BF5" w:rsidRDefault="00090BF5">
      <w:pPr>
        <w:pStyle w:val="BodyText"/>
        <w:spacing w:before="179"/>
        <w:rPr>
          <w:rFonts w:ascii="Calibri"/>
          <w:b/>
        </w:rPr>
      </w:pPr>
    </w:p>
    <w:p w14:paraId="4C6591EB" w14:textId="77777777" w:rsidR="00090BF5" w:rsidRDefault="00C51439">
      <w:pPr>
        <w:pStyle w:val="BodyText"/>
        <w:spacing w:line="276" w:lineRule="auto"/>
        <w:ind w:left="1440" w:right="750"/>
        <w:rPr>
          <w:rFonts w:ascii="Times New Roman"/>
        </w:rPr>
      </w:pPr>
      <w:r>
        <w:rPr>
          <w:rFonts w:ascii="Times New Roman"/>
        </w:rPr>
        <w:t>Association, National Residence Hall Honorary, Residence Hall Executive Board, Cultural Activities</w:t>
      </w:r>
      <w:r>
        <w:rPr>
          <w:rFonts w:ascii="Times New Roman"/>
          <w:spacing w:val="-4"/>
        </w:rPr>
        <w:t xml:space="preserve"> </w:t>
      </w:r>
      <w:r>
        <w:rPr>
          <w:rFonts w:ascii="Times New Roman"/>
        </w:rPr>
        <w:t>Planning</w:t>
      </w:r>
      <w:r>
        <w:rPr>
          <w:rFonts w:ascii="Times New Roman"/>
          <w:spacing w:val="-6"/>
        </w:rPr>
        <w:t xml:space="preserve"> </w:t>
      </w:r>
      <w:r>
        <w:rPr>
          <w:rFonts w:ascii="Times New Roman"/>
        </w:rPr>
        <w:t>Committees,</w:t>
      </w:r>
      <w:r>
        <w:rPr>
          <w:rFonts w:ascii="Times New Roman"/>
          <w:spacing w:val="-4"/>
        </w:rPr>
        <w:t xml:space="preserve"> </w:t>
      </w:r>
      <w:r>
        <w:rPr>
          <w:rFonts w:ascii="Times New Roman"/>
        </w:rPr>
        <w:t>Student</w:t>
      </w:r>
      <w:r>
        <w:rPr>
          <w:rFonts w:ascii="Times New Roman"/>
          <w:spacing w:val="-5"/>
        </w:rPr>
        <w:t xml:space="preserve"> </w:t>
      </w:r>
      <w:r>
        <w:rPr>
          <w:rFonts w:ascii="Times New Roman"/>
        </w:rPr>
        <w:t>Judicial</w:t>
      </w:r>
      <w:r>
        <w:rPr>
          <w:rFonts w:ascii="Times New Roman"/>
          <w:spacing w:val="-3"/>
        </w:rPr>
        <w:t xml:space="preserve"> </w:t>
      </w:r>
      <w:r>
        <w:rPr>
          <w:rFonts w:ascii="Times New Roman"/>
        </w:rPr>
        <w:t>Boards,</w:t>
      </w:r>
      <w:r>
        <w:rPr>
          <w:rFonts w:ascii="Times New Roman"/>
          <w:spacing w:val="-4"/>
        </w:rPr>
        <w:t xml:space="preserve"> </w:t>
      </w:r>
      <w:r>
        <w:rPr>
          <w:rFonts w:ascii="Times New Roman"/>
        </w:rPr>
        <w:t>Student</w:t>
      </w:r>
      <w:r>
        <w:rPr>
          <w:rFonts w:ascii="Times New Roman"/>
          <w:spacing w:val="-3"/>
        </w:rPr>
        <w:t xml:space="preserve"> </w:t>
      </w:r>
      <w:r>
        <w:rPr>
          <w:rFonts w:ascii="Times New Roman"/>
        </w:rPr>
        <w:t>Athlete</w:t>
      </w:r>
      <w:r>
        <w:rPr>
          <w:rFonts w:ascii="Times New Roman"/>
          <w:spacing w:val="-4"/>
        </w:rPr>
        <w:t xml:space="preserve"> </w:t>
      </w:r>
      <w:r>
        <w:rPr>
          <w:rFonts w:ascii="Times New Roman"/>
        </w:rPr>
        <w:t>Advisory</w:t>
      </w:r>
      <w:r>
        <w:rPr>
          <w:rFonts w:ascii="Times New Roman"/>
          <w:spacing w:val="-6"/>
        </w:rPr>
        <w:t xml:space="preserve"> </w:t>
      </w:r>
      <w:r>
        <w:rPr>
          <w:rFonts w:ascii="Times New Roman"/>
        </w:rPr>
        <w:t>Committee)</w:t>
      </w:r>
    </w:p>
    <w:p w14:paraId="4C6591EC" w14:textId="77777777" w:rsidR="00090BF5" w:rsidRDefault="00C51439">
      <w:pPr>
        <w:pStyle w:val="ListParagraph"/>
        <w:numPr>
          <w:ilvl w:val="1"/>
          <w:numId w:val="3"/>
        </w:numPr>
        <w:tabs>
          <w:tab w:val="left" w:pos="1440"/>
        </w:tabs>
        <w:spacing w:line="273" w:lineRule="auto"/>
        <w:ind w:right="733"/>
        <w:rPr>
          <w:rFonts w:ascii="Times New Roman" w:hAnsi="Times New Roman"/>
        </w:rPr>
      </w:pPr>
      <w:r>
        <w:rPr>
          <w:rFonts w:ascii="Times New Roman" w:hAnsi="Times New Roman"/>
        </w:rPr>
        <w:t>Year-long</w:t>
      </w:r>
      <w:r>
        <w:rPr>
          <w:rFonts w:ascii="Times New Roman" w:hAnsi="Times New Roman"/>
          <w:spacing w:val="-7"/>
        </w:rPr>
        <w:t xml:space="preserve"> </w:t>
      </w:r>
      <w:r>
        <w:rPr>
          <w:rFonts w:ascii="Times New Roman" w:hAnsi="Times New Roman"/>
        </w:rPr>
        <w:t>leadership</w:t>
      </w:r>
      <w:r>
        <w:rPr>
          <w:rFonts w:ascii="Times New Roman" w:hAnsi="Times New Roman"/>
          <w:spacing w:val="-4"/>
        </w:rPr>
        <w:t xml:space="preserve"> </w:t>
      </w:r>
      <w:r>
        <w:rPr>
          <w:rFonts w:ascii="Times New Roman" w:hAnsi="Times New Roman"/>
        </w:rPr>
        <w:t>involvement</w:t>
      </w:r>
      <w:r>
        <w:rPr>
          <w:rFonts w:ascii="Times New Roman" w:hAnsi="Times New Roman"/>
          <w:spacing w:val="-4"/>
        </w:rPr>
        <w:t xml:space="preserve"> </w:t>
      </w:r>
      <w:r>
        <w:rPr>
          <w:rFonts w:ascii="Times New Roman" w:hAnsi="Times New Roman"/>
        </w:rPr>
        <w:t>experiences</w:t>
      </w:r>
      <w:r>
        <w:rPr>
          <w:rFonts w:ascii="Times New Roman" w:hAnsi="Times New Roman"/>
          <w:spacing w:val="-4"/>
        </w:rPr>
        <w:t xml:space="preserve"> </w:t>
      </w:r>
      <w:r>
        <w:rPr>
          <w:rFonts w:ascii="Times New Roman" w:hAnsi="Times New Roman"/>
        </w:rPr>
        <w:t>(Global</w:t>
      </w:r>
      <w:r>
        <w:rPr>
          <w:rFonts w:ascii="Times New Roman" w:hAnsi="Times New Roman"/>
          <w:spacing w:val="-4"/>
        </w:rPr>
        <w:t xml:space="preserve"> </w:t>
      </w:r>
      <w:r>
        <w:rPr>
          <w:rFonts w:ascii="Times New Roman" w:hAnsi="Times New Roman"/>
        </w:rPr>
        <w:t>Leaders</w:t>
      </w:r>
      <w:r>
        <w:rPr>
          <w:rFonts w:ascii="Times New Roman" w:hAnsi="Times New Roman"/>
          <w:spacing w:val="-4"/>
        </w:rPr>
        <w:t xml:space="preserve"> </w:t>
      </w:r>
      <w:r>
        <w:rPr>
          <w:rFonts w:ascii="Times New Roman" w:hAnsi="Times New Roman"/>
        </w:rPr>
        <w:t>Institute,</w:t>
      </w:r>
      <w:r>
        <w:rPr>
          <w:rFonts w:ascii="Times New Roman" w:hAnsi="Times New Roman"/>
          <w:spacing w:val="-4"/>
        </w:rPr>
        <w:t xml:space="preserve"> </w:t>
      </w:r>
      <w:r>
        <w:rPr>
          <w:rFonts w:ascii="Times New Roman" w:hAnsi="Times New Roman"/>
        </w:rPr>
        <w:t>Chancellor’s</w:t>
      </w:r>
      <w:r>
        <w:rPr>
          <w:rFonts w:ascii="Times New Roman" w:hAnsi="Times New Roman"/>
          <w:spacing w:val="-4"/>
        </w:rPr>
        <w:t xml:space="preserve"> </w:t>
      </w:r>
      <w:r>
        <w:rPr>
          <w:rFonts w:ascii="Times New Roman" w:hAnsi="Times New Roman"/>
        </w:rPr>
        <w:t>Leadership Academy, Student Leadership Conference Chair, Intercollegiate Athletics Team)</w:t>
      </w:r>
    </w:p>
    <w:p w14:paraId="4C6591ED" w14:textId="77777777" w:rsidR="00090BF5" w:rsidRDefault="00C51439">
      <w:pPr>
        <w:pStyle w:val="ListParagraph"/>
        <w:numPr>
          <w:ilvl w:val="1"/>
          <w:numId w:val="3"/>
        </w:numPr>
        <w:tabs>
          <w:tab w:val="left" w:pos="1440"/>
        </w:tabs>
        <w:spacing w:line="273" w:lineRule="auto"/>
        <w:ind w:right="770"/>
        <w:rPr>
          <w:rFonts w:ascii="Times New Roman" w:hAnsi="Times New Roman"/>
        </w:rPr>
      </w:pPr>
      <w:r>
        <w:rPr>
          <w:rFonts w:ascii="Times New Roman" w:hAnsi="Times New Roman"/>
        </w:rPr>
        <w:t>Leadership</w:t>
      </w:r>
      <w:r>
        <w:rPr>
          <w:rFonts w:ascii="Times New Roman" w:hAnsi="Times New Roman"/>
          <w:spacing w:val="-2"/>
        </w:rPr>
        <w:t xml:space="preserve"> </w:t>
      </w:r>
      <w:r>
        <w:rPr>
          <w:rFonts w:ascii="Times New Roman" w:hAnsi="Times New Roman"/>
        </w:rPr>
        <w:t>workshops</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retreats</w:t>
      </w:r>
      <w:r>
        <w:rPr>
          <w:rFonts w:ascii="Times New Roman" w:hAnsi="Times New Roman"/>
          <w:spacing w:val="-4"/>
        </w:rPr>
        <w:t xml:space="preserve"> </w:t>
      </w:r>
      <w:r>
        <w:rPr>
          <w:rFonts w:ascii="Times New Roman" w:hAnsi="Times New Roman"/>
        </w:rPr>
        <w:t>(NRHA</w:t>
      </w:r>
      <w:r>
        <w:rPr>
          <w:rFonts w:ascii="Times New Roman" w:hAnsi="Times New Roman"/>
          <w:spacing w:val="-3"/>
        </w:rPr>
        <w:t xml:space="preserve"> </w:t>
      </w:r>
      <w:r>
        <w:rPr>
          <w:rFonts w:ascii="Times New Roman" w:hAnsi="Times New Roman"/>
        </w:rPr>
        <w:t>Leadership</w:t>
      </w:r>
      <w:r>
        <w:rPr>
          <w:rFonts w:ascii="Times New Roman" w:hAnsi="Times New Roman"/>
          <w:spacing w:val="-5"/>
        </w:rPr>
        <w:t xml:space="preserve"> </w:t>
      </w:r>
      <w:r>
        <w:rPr>
          <w:rFonts w:ascii="Times New Roman" w:hAnsi="Times New Roman"/>
        </w:rPr>
        <w:t>Trip,</w:t>
      </w:r>
      <w:r>
        <w:rPr>
          <w:rFonts w:ascii="Times New Roman" w:hAnsi="Times New Roman"/>
          <w:spacing w:val="-2"/>
        </w:rPr>
        <w:t xml:space="preserve"> </w:t>
      </w:r>
      <w:r>
        <w:rPr>
          <w:rFonts w:ascii="Times New Roman" w:hAnsi="Times New Roman"/>
        </w:rPr>
        <w:t>Greek</w:t>
      </w:r>
      <w:r>
        <w:rPr>
          <w:rFonts w:ascii="Times New Roman" w:hAnsi="Times New Roman"/>
          <w:spacing w:val="-5"/>
        </w:rPr>
        <w:t xml:space="preserve"> </w:t>
      </w:r>
      <w:r>
        <w:rPr>
          <w:rFonts w:ascii="Times New Roman" w:hAnsi="Times New Roman"/>
        </w:rPr>
        <w:t>Chapter</w:t>
      </w:r>
      <w:r>
        <w:rPr>
          <w:rFonts w:ascii="Times New Roman" w:hAnsi="Times New Roman"/>
          <w:spacing w:val="-4"/>
        </w:rPr>
        <w:t xml:space="preserve"> </w:t>
      </w:r>
      <w:r>
        <w:rPr>
          <w:rFonts w:ascii="Times New Roman" w:hAnsi="Times New Roman"/>
        </w:rPr>
        <w:t>retreats,</w:t>
      </w:r>
      <w:r>
        <w:rPr>
          <w:rFonts w:ascii="Times New Roman" w:hAnsi="Times New Roman"/>
          <w:spacing w:val="-2"/>
        </w:rPr>
        <w:t xml:space="preserve"> </w:t>
      </w:r>
      <w:r>
        <w:rPr>
          <w:rFonts w:ascii="Times New Roman" w:hAnsi="Times New Roman"/>
        </w:rPr>
        <w:t>Backpack</w:t>
      </w:r>
      <w:r>
        <w:rPr>
          <w:rFonts w:ascii="Times New Roman" w:hAnsi="Times New Roman"/>
          <w:spacing w:val="-5"/>
        </w:rPr>
        <w:t xml:space="preserve"> </w:t>
      </w:r>
      <w:r>
        <w:rPr>
          <w:rFonts w:ascii="Times New Roman" w:hAnsi="Times New Roman"/>
        </w:rPr>
        <w:t>to Briefcase, Student Leadership Conference, Sue Shear Leadership Academy)</w:t>
      </w:r>
    </w:p>
    <w:p w14:paraId="4C6591EE" w14:textId="77777777" w:rsidR="00090BF5" w:rsidRDefault="00C51439">
      <w:pPr>
        <w:pStyle w:val="ListParagraph"/>
        <w:numPr>
          <w:ilvl w:val="1"/>
          <w:numId w:val="3"/>
        </w:numPr>
        <w:tabs>
          <w:tab w:val="left" w:pos="1440"/>
        </w:tabs>
        <w:spacing w:before="1" w:line="276" w:lineRule="auto"/>
        <w:ind w:right="861"/>
        <w:rPr>
          <w:rFonts w:ascii="Times New Roman" w:hAnsi="Times New Roman"/>
        </w:rPr>
      </w:pPr>
      <w:r>
        <w:rPr>
          <w:rFonts w:ascii="Times New Roman" w:hAnsi="Times New Roman"/>
        </w:rPr>
        <w:t>Activities provided in campus residences that are judged as</w:t>
      </w:r>
      <w:r>
        <w:rPr>
          <w:rFonts w:ascii="Times New Roman" w:hAnsi="Times New Roman"/>
          <w:spacing w:val="40"/>
        </w:rPr>
        <w:t xml:space="preserve"> </w:t>
      </w:r>
      <w:r>
        <w:rPr>
          <w:rFonts w:ascii="Times New Roman" w:hAnsi="Times New Roman"/>
        </w:rPr>
        <w:t>an effective conduit for Missouri S&amp;T to connect students’ in-class experiences to their life within the campus community. A variety</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activities</w:t>
      </w:r>
      <w:r>
        <w:rPr>
          <w:rFonts w:ascii="Times New Roman" w:hAnsi="Times New Roman"/>
          <w:spacing w:val="-4"/>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provided</w:t>
      </w:r>
      <w:r>
        <w:rPr>
          <w:rFonts w:ascii="Times New Roman" w:hAnsi="Times New Roman"/>
          <w:spacing w:val="-2"/>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support</w:t>
      </w:r>
      <w:r>
        <w:rPr>
          <w:rFonts w:ascii="Times New Roman" w:hAnsi="Times New Roman"/>
          <w:spacing w:val="-4"/>
        </w:rPr>
        <w:t xml:space="preserve"> </w:t>
      </w:r>
      <w:r>
        <w:rPr>
          <w:rFonts w:ascii="Times New Roman" w:hAnsi="Times New Roman"/>
        </w:rPr>
        <w:t>academic</w:t>
      </w:r>
      <w:r>
        <w:rPr>
          <w:rFonts w:ascii="Times New Roman" w:hAnsi="Times New Roman"/>
          <w:spacing w:val="-2"/>
        </w:rPr>
        <w:t xml:space="preserve"> </w:t>
      </w:r>
      <w:r>
        <w:rPr>
          <w:rFonts w:ascii="Times New Roman" w:hAnsi="Times New Roman"/>
        </w:rPr>
        <w:t>success</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enhance</w:t>
      </w:r>
      <w:r>
        <w:rPr>
          <w:rFonts w:ascii="Times New Roman" w:hAnsi="Times New Roman"/>
          <w:spacing w:val="-4"/>
        </w:rPr>
        <w:t xml:space="preserve"> </w:t>
      </w:r>
      <w:r>
        <w:rPr>
          <w:rFonts w:ascii="Times New Roman" w:hAnsi="Times New Roman"/>
        </w:rPr>
        <w:t>professionalism,</w:t>
      </w:r>
      <w:r>
        <w:rPr>
          <w:rFonts w:ascii="Times New Roman" w:hAnsi="Times New Roman"/>
          <w:spacing w:val="-2"/>
        </w:rPr>
        <w:t xml:space="preserve"> </w:t>
      </w:r>
      <w:r>
        <w:rPr>
          <w:rFonts w:ascii="Times New Roman" w:hAnsi="Times New Roman"/>
        </w:rPr>
        <w:t>time management, leadership, project management, and interpersonal, and communication skills.</w:t>
      </w:r>
    </w:p>
    <w:p w14:paraId="4C6591EF" w14:textId="77777777" w:rsidR="00090BF5" w:rsidRDefault="00090BF5">
      <w:pPr>
        <w:pStyle w:val="BodyText"/>
        <w:spacing w:before="37"/>
        <w:rPr>
          <w:rFonts w:ascii="Times New Roman"/>
        </w:rPr>
      </w:pPr>
    </w:p>
    <w:p w14:paraId="4C6591F0" w14:textId="77777777" w:rsidR="00090BF5" w:rsidRDefault="00C51439">
      <w:pPr>
        <w:pStyle w:val="BodyText"/>
        <w:spacing w:line="276" w:lineRule="auto"/>
        <w:ind w:left="1440" w:right="750"/>
        <w:rPr>
          <w:rFonts w:ascii="Times New Roman"/>
        </w:rPr>
      </w:pPr>
      <w:r>
        <w:rPr>
          <w:rFonts w:ascii="Times New Roman"/>
        </w:rPr>
        <w:t>This</w:t>
      </w:r>
      <w:r>
        <w:rPr>
          <w:rFonts w:ascii="Times New Roman"/>
          <w:spacing w:val="-4"/>
        </w:rPr>
        <w:t xml:space="preserve"> </w:t>
      </w:r>
      <w:r>
        <w:rPr>
          <w:rFonts w:ascii="Times New Roman"/>
        </w:rPr>
        <w:t>list</w:t>
      </w:r>
      <w:r>
        <w:rPr>
          <w:rFonts w:ascii="Times New Roman"/>
          <w:spacing w:val="-4"/>
        </w:rPr>
        <w:t xml:space="preserve"> </w:t>
      </w:r>
      <w:r>
        <w:rPr>
          <w:rFonts w:ascii="Times New Roman"/>
        </w:rPr>
        <w:t>is</w:t>
      </w:r>
      <w:r>
        <w:rPr>
          <w:rFonts w:ascii="Times New Roman"/>
          <w:spacing w:val="-2"/>
        </w:rPr>
        <w:t xml:space="preserve"> </w:t>
      </w:r>
      <w:r>
        <w:rPr>
          <w:rFonts w:ascii="Times New Roman"/>
        </w:rPr>
        <w:t>not</w:t>
      </w:r>
      <w:r>
        <w:rPr>
          <w:rFonts w:ascii="Times New Roman"/>
          <w:spacing w:val="-1"/>
        </w:rPr>
        <w:t xml:space="preserve"> </w:t>
      </w:r>
      <w:r>
        <w:rPr>
          <w:rFonts w:ascii="Times New Roman"/>
        </w:rPr>
        <w:t>meant</w:t>
      </w:r>
      <w:r>
        <w:rPr>
          <w:rFonts w:ascii="Times New Roman"/>
          <w:spacing w:val="-4"/>
        </w:rPr>
        <w:t xml:space="preserve"> </w:t>
      </w:r>
      <w:r>
        <w:rPr>
          <w:rFonts w:ascii="Times New Roman"/>
        </w:rPr>
        <w:t>to</w:t>
      </w:r>
      <w:r>
        <w:rPr>
          <w:rFonts w:ascii="Times New Roman"/>
          <w:spacing w:val="-2"/>
        </w:rPr>
        <w:t xml:space="preserve"> </w:t>
      </w:r>
      <w:r>
        <w:rPr>
          <w:rFonts w:ascii="Times New Roman"/>
        </w:rPr>
        <w:t>be</w:t>
      </w:r>
      <w:r>
        <w:rPr>
          <w:rFonts w:ascii="Times New Roman"/>
          <w:spacing w:val="-4"/>
        </w:rPr>
        <w:t xml:space="preserve"> </w:t>
      </w:r>
      <w:r>
        <w:rPr>
          <w:rFonts w:ascii="Times New Roman"/>
        </w:rPr>
        <w:t>all-inclusive</w:t>
      </w:r>
      <w:r>
        <w:rPr>
          <w:rFonts w:ascii="Times New Roman"/>
          <w:spacing w:val="-2"/>
        </w:rPr>
        <w:t xml:space="preserve"> </w:t>
      </w:r>
      <w:r>
        <w:rPr>
          <w:rFonts w:ascii="Times New Roman"/>
        </w:rPr>
        <w:t>or</w:t>
      </w:r>
      <w:r>
        <w:rPr>
          <w:rFonts w:ascii="Times New Roman"/>
          <w:spacing w:val="-1"/>
        </w:rPr>
        <w:t xml:space="preserve"> </w:t>
      </w:r>
      <w:r>
        <w:rPr>
          <w:rFonts w:ascii="Times New Roman"/>
        </w:rPr>
        <w:t>restrictive.</w:t>
      </w:r>
      <w:r>
        <w:rPr>
          <w:rFonts w:ascii="Times New Roman"/>
          <w:spacing w:val="-2"/>
        </w:rPr>
        <w:t xml:space="preserve"> </w:t>
      </w:r>
      <w:r>
        <w:rPr>
          <w:rFonts w:ascii="Times New Roman"/>
        </w:rPr>
        <w:t>The</w:t>
      </w:r>
      <w:r>
        <w:rPr>
          <w:rFonts w:ascii="Times New Roman"/>
          <w:spacing w:val="-4"/>
        </w:rPr>
        <w:t xml:space="preserve"> </w:t>
      </w:r>
      <w:r>
        <w:rPr>
          <w:rFonts w:ascii="Times New Roman"/>
        </w:rPr>
        <w:t>faculty</w:t>
      </w:r>
      <w:r>
        <w:rPr>
          <w:rFonts w:ascii="Times New Roman"/>
          <w:spacing w:val="-5"/>
        </w:rPr>
        <w:t xml:space="preserve"> </w:t>
      </w:r>
      <w:r>
        <w:rPr>
          <w:rFonts w:ascii="Times New Roman"/>
        </w:rPr>
        <w:t>in</w:t>
      </w:r>
      <w:r>
        <w:rPr>
          <w:rFonts w:ascii="Times New Roman"/>
          <w:spacing w:val="-2"/>
        </w:rPr>
        <w:t xml:space="preserve"> </w:t>
      </w:r>
      <w:r>
        <w:rPr>
          <w:rFonts w:ascii="Times New Roman"/>
        </w:rPr>
        <w:t>each</w:t>
      </w:r>
      <w:r>
        <w:rPr>
          <w:rFonts w:ascii="Times New Roman"/>
          <w:spacing w:val="-2"/>
        </w:rPr>
        <w:t xml:space="preserve"> </w:t>
      </w:r>
      <w:r>
        <w:rPr>
          <w:rFonts w:ascii="Times New Roman"/>
        </w:rPr>
        <w:t>degree</w:t>
      </w:r>
      <w:r>
        <w:rPr>
          <w:rFonts w:ascii="Times New Roman"/>
          <w:spacing w:val="-4"/>
        </w:rPr>
        <w:t xml:space="preserve"> </w:t>
      </w:r>
      <w:r>
        <w:rPr>
          <w:rFonts w:ascii="Times New Roman"/>
        </w:rPr>
        <w:t>program</w:t>
      </w:r>
      <w:r>
        <w:rPr>
          <w:rFonts w:ascii="Times New Roman"/>
          <w:spacing w:val="-4"/>
        </w:rPr>
        <w:t xml:space="preserve"> </w:t>
      </w:r>
      <w:r>
        <w:rPr>
          <w:rFonts w:ascii="Times New Roman"/>
        </w:rPr>
        <w:t>must come to consensus on activities they will accept within the structure and expectations of their degree programs; however, activities must embody the spirit and intent of the Missouri S&amp;T definition and implementation guidelines delineated above.</w:t>
      </w:r>
    </w:p>
    <w:p w14:paraId="4C6591F1" w14:textId="77777777" w:rsidR="00090BF5" w:rsidRDefault="00090BF5">
      <w:pPr>
        <w:pStyle w:val="BodyText"/>
        <w:spacing w:before="121"/>
        <w:rPr>
          <w:rFonts w:ascii="Times New Roman"/>
        </w:rPr>
      </w:pPr>
    </w:p>
    <w:p w14:paraId="4C6591F2" w14:textId="77777777" w:rsidR="00090BF5" w:rsidRDefault="00C51439">
      <w:pPr>
        <w:pStyle w:val="Heading3"/>
      </w:pPr>
      <w:r>
        <w:t>Operating</w:t>
      </w:r>
      <w:r>
        <w:rPr>
          <w:spacing w:val="-5"/>
        </w:rPr>
        <w:t xml:space="preserve"> </w:t>
      </w:r>
      <w:r>
        <w:rPr>
          <w:spacing w:val="-2"/>
        </w:rPr>
        <w:t>Procedure</w:t>
      </w:r>
    </w:p>
    <w:p w14:paraId="4C6591F3" w14:textId="77777777" w:rsidR="00090BF5" w:rsidRDefault="00090BF5">
      <w:pPr>
        <w:pStyle w:val="BodyText"/>
        <w:spacing w:before="94"/>
        <w:rPr>
          <w:rFonts w:ascii="Times New Roman"/>
          <w:b/>
          <w:sz w:val="28"/>
        </w:rPr>
      </w:pPr>
    </w:p>
    <w:p w14:paraId="4C6591F4" w14:textId="77777777" w:rsidR="00090BF5" w:rsidRDefault="00C51439">
      <w:pPr>
        <w:spacing w:line="276" w:lineRule="auto"/>
        <w:ind w:left="719" w:right="750"/>
        <w:rPr>
          <w:rFonts w:ascii="Times New Roman" w:hAnsi="Times New Roman"/>
          <w:sz w:val="24"/>
        </w:rPr>
      </w:pPr>
      <w:r>
        <w:rPr>
          <w:rFonts w:ascii="Times New Roman" w:hAnsi="Times New Roman"/>
          <w:sz w:val="24"/>
        </w:rPr>
        <w:t>Per CRR 300.030.4.1.3, each department is delegated jurisdiction over the curricula of the department. Accordingly, each department shall have</w:t>
      </w:r>
      <w:r>
        <w:rPr>
          <w:rFonts w:ascii="Times New Roman" w:hAnsi="Times New Roman"/>
          <w:spacing w:val="-1"/>
          <w:sz w:val="24"/>
        </w:rPr>
        <w:t xml:space="preserve"> </w:t>
      </w:r>
      <w:r>
        <w:rPr>
          <w:rFonts w:ascii="Times New Roman" w:hAnsi="Times New Roman"/>
          <w:sz w:val="24"/>
        </w:rPr>
        <w:t>authority</w:t>
      </w:r>
      <w:r>
        <w:rPr>
          <w:rFonts w:ascii="Times New Roman" w:hAnsi="Times New Roman"/>
          <w:spacing w:val="-5"/>
          <w:sz w:val="24"/>
        </w:rPr>
        <w:t xml:space="preserve"> </w:t>
      </w:r>
      <w:r>
        <w:rPr>
          <w:rFonts w:ascii="Times New Roman" w:hAnsi="Times New Roman"/>
          <w:sz w:val="24"/>
        </w:rPr>
        <w:t>over</w:t>
      </w:r>
      <w:r>
        <w:rPr>
          <w:rFonts w:ascii="Times New Roman" w:hAnsi="Times New Roman"/>
          <w:spacing w:val="-1"/>
          <w:sz w:val="24"/>
        </w:rPr>
        <w:t xml:space="preserve"> </w:t>
      </w:r>
      <w:r>
        <w:rPr>
          <w:rFonts w:ascii="Times New Roman" w:hAnsi="Times New Roman"/>
          <w:sz w:val="24"/>
        </w:rPr>
        <w:t>what activities it will accept to meet the campus-wide experiential learning</w:t>
      </w:r>
      <w:r>
        <w:rPr>
          <w:rFonts w:ascii="Times New Roman" w:hAnsi="Times New Roman"/>
          <w:spacing w:val="-2"/>
          <w:sz w:val="24"/>
        </w:rPr>
        <w:t xml:space="preserve"> </w:t>
      </w:r>
      <w:r>
        <w:rPr>
          <w:rFonts w:ascii="Times New Roman" w:hAnsi="Times New Roman"/>
          <w:sz w:val="24"/>
        </w:rPr>
        <w:t xml:space="preserve">requirement for all undergraduate students. When an undergraduate student has satisfied the departmental requirement for experiential learning for a specific degree program, the department will notify the Office of Undergraduate Studies who will keep the records </w:t>
      </w:r>
      <w:proofErr w:type="gramStart"/>
      <w:r>
        <w:rPr>
          <w:rFonts w:ascii="Times New Roman" w:hAnsi="Times New Roman"/>
          <w:sz w:val="24"/>
        </w:rPr>
        <w:t>and also</w:t>
      </w:r>
      <w:proofErr w:type="gramEnd"/>
      <w:r>
        <w:rPr>
          <w:rFonts w:ascii="Times New Roman" w:hAnsi="Times New Roman"/>
          <w:sz w:val="24"/>
        </w:rPr>
        <w:t xml:space="preserve"> notify the Registrar’s Office which shall update the student’s Degree Audit for that </w:t>
      </w:r>
      <w:proofErr w:type="gramStart"/>
      <w:r>
        <w:rPr>
          <w:rFonts w:ascii="Times New Roman" w:hAnsi="Times New Roman"/>
          <w:sz w:val="24"/>
        </w:rPr>
        <w:t>particular degree</w:t>
      </w:r>
      <w:proofErr w:type="gramEnd"/>
      <w:r>
        <w:rPr>
          <w:rFonts w:ascii="Times New Roman" w:hAnsi="Times New Roman"/>
          <w:sz w:val="24"/>
        </w:rPr>
        <w:t xml:space="preserve"> program, marking a completion check box </w:t>
      </w:r>
      <w:proofErr w:type="gramStart"/>
      <w:r>
        <w:rPr>
          <w:rFonts w:ascii="Times New Roman" w:hAnsi="Times New Roman"/>
          <w:sz w:val="24"/>
        </w:rPr>
        <w:t>similar to</w:t>
      </w:r>
      <w:proofErr w:type="gramEnd"/>
      <w:r>
        <w:rPr>
          <w:rFonts w:ascii="Times New Roman" w:hAnsi="Times New Roman"/>
          <w:sz w:val="24"/>
        </w:rPr>
        <w:t xml:space="preserve"> senior assessment. Note that it is up to departments to decide for a particular degree</w:t>
      </w:r>
      <w:r>
        <w:rPr>
          <w:rFonts w:ascii="Times New Roman" w:hAnsi="Times New Roman"/>
          <w:sz w:val="24"/>
        </w:rPr>
        <w:t xml:space="preserve"> program whether</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accept</w:t>
      </w:r>
      <w:r>
        <w:rPr>
          <w:rFonts w:ascii="Times New Roman" w:hAnsi="Times New Roman"/>
          <w:spacing w:val="-1"/>
          <w:sz w:val="24"/>
        </w:rPr>
        <w:t xml:space="preserve"> </w:t>
      </w:r>
      <w:r>
        <w:rPr>
          <w:rFonts w:ascii="Times New Roman" w:hAnsi="Times New Roman"/>
          <w:sz w:val="24"/>
        </w:rPr>
        <w:t>another</w:t>
      </w:r>
      <w:r>
        <w:rPr>
          <w:rFonts w:ascii="Times New Roman" w:hAnsi="Times New Roman"/>
          <w:spacing w:val="-4"/>
          <w:sz w:val="24"/>
        </w:rPr>
        <w:t xml:space="preserve"> </w:t>
      </w:r>
      <w:r>
        <w:rPr>
          <w:rFonts w:ascii="Times New Roman" w:hAnsi="Times New Roman"/>
          <w:sz w:val="24"/>
        </w:rPr>
        <w:t>degree</w:t>
      </w:r>
      <w:r>
        <w:rPr>
          <w:rFonts w:ascii="Times New Roman" w:hAnsi="Times New Roman"/>
          <w:spacing w:val="-4"/>
          <w:sz w:val="24"/>
        </w:rPr>
        <w:t xml:space="preserve"> </w:t>
      </w:r>
      <w:r>
        <w:rPr>
          <w:rFonts w:ascii="Times New Roman" w:hAnsi="Times New Roman"/>
          <w:sz w:val="24"/>
        </w:rPr>
        <w:t>program’s</w:t>
      </w:r>
      <w:r>
        <w:rPr>
          <w:rFonts w:ascii="Times New Roman" w:hAnsi="Times New Roman"/>
          <w:spacing w:val="-3"/>
          <w:sz w:val="24"/>
        </w:rPr>
        <w:t xml:space="preserve"> </w:t>
      </w:r>
      <w:r>
        <w:rPr>
          <w:rFonts w:ascii="Times New Roman" w:hAnsi="Times New Roman"/>
          <w:sz w:val="24"/>
        </w:rPr>
        <w:t>experiential</w:t>
      </w:r>
      <w:r>
        <w:rPr>
          <w:rFonts w:ascii="Times New Roman" w:hAnsi="Times New Roman"/>
          <w:spacing w:val="-3"/>
          <w:sz w:val="24"/>
        </w:rPr>
        <w:t xml:space="preserve"> </w:t>
      </w:r>
      <w:r>
        <w:rPr>
          <w:rFonts w:ascii="Times New Roman" w:hAnsi="Times New Roman"/>
          <w:sz w:val="24"/>
        </w:rPr>
        <w:t>learning</w:t>
      </w:r>
      <w:r>
        <w:rPr>
          <w:rFonts w:ascii="Times New Roman" w:hAnsi="Times New Roman"/>
          <w:spacing w:val="-6"/>
          <w:sz w:val="24"/>
        </w:rPr>
        <w:t xml:space="preserve"> </w:t>
      </w:r>
      <w:r>
        <w:rPr>
          <w:rFonts w:ascii="Times New Roman" w:hAnsi="Times New Roman"/>
          <w:sz w:val="24"/>
        </w:rPr>
        <w:t>requirement,</w:t>
      </w:r>
      <w:r>
        <w:rPr>
          <w:rFonts w:ascii="Times New Roman" w:hAnsi="Times New Roman"/>
          <w:spacing w:val="-3"/>
          <w:sz w:val="24"/>
        </w:rPr>
        <w:t xml:space="preserve"> </w:t>
      </w:r>
      <w:r>
        <w:rPr>
          <w:rFonts w:ascii="Times New Roman" w:hAnsi="Times New Roman"/>
          <w:sz w:val="24"/>
        </w:rPr>
        <w:t>so</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taking multiple</w:t>
      </w:r>
      <w:r>
        <w:rPr>
          <w:rFonts w:ascii="Times New Roman" w:hAnsi="Times New Roman"/>
          <w:spacing w:val="-3"/>
          <w:sz w:val="24"/>
        </w:rPr>
        <w:t xml:space="preserve"> </w:t>
      </w:r>
      <w:r>
        <w:rPr>
          <w:rFonts w:ascii="Times New Roman" w:hAnsi="Times New Roman"/>
          <w:sz w:val="24"/>
        </w:rPr>
        <w:t>majors</w:t>
      </w:r>
      <w:r>
        <w:rPr>
          <w:rFonts w:ascii="Times New Roman" w:hAnsi="Times New Roman"/>
          <w:spacing w:val="-2"/>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transferring</w:t>
      </w:r>
      <w:r>
        <w:rPr>
          <w:rFonts w:ascii="Times New Roman" w:hAnsi="Times New Roman"/>
          <w:spacing w:val="-5"/>
          <w:sz w:val="24"/>
        </w:rPr>
        <w:t xml:space="preserve"> </w:t>
      </w:r>
      <w:r>
        <w:rPr>
          <w:rFonts w:ascii="Times New Roman" w:hAnsi="Times New Roman"/>
          <w:sz w:val="24"/>
        </w:rPr>
        <w:t>from</w:t>
      </w:r>
      <w:r>
        <w:rPr>
          <w:rFonts w:ascii="Times New Roman" w:hAnsi="Times New Roman"/>
          <w:spacing w:val="-2"/>
          <w:sz w:val="24"/>
        </w:rPr>
        <w:t xml:space="preserve"> </w:t>
      </w:r>
      <w:r>
        <w:rPr>
          <w:rFonts w:ascii="Times New Roman" w:hAnsi="Times New Roman"/>
          <w:sz w:val="24"/>
        </w:rPr>
        <w:t>one</w:t>
      </w:r>
      <w:r>
        <w:rPr>
          <w:rFonts w:ascii="Times New Roman" w:hAnsi="Times New Roman"/>
          <w:spacing w:val="-3"/>
          <w:sz w:val="24"/>
        </w:rPr>
        <w:t xml:space="preserve"> </w:t>
      </w:r>
      <w:r>
        <w:rPr>
          <w:rFonts w:ascii="Times New Roman" w:hAnsi="Times New Roman"/>
          <w:sz w:val="24"/>
        </w:rPr>
        <w:t>degree</w:t>
      </w:r>
      <w:r>
        <w:rPr>
          <w:rFonts w:ascii="Times New Roman" w:hAnsi="Times New Roman"/>
          <w:spacing w:val="-3"/>
          <w:sz w:val="24"/>
        </w:rPr>
        <w:t xml:space="preserve"> </w:t>
      </w:r>
      <w:r>
        <w:rPr>
          <w:rFonts w:ascii="Times New Roman" w:hAnsi="Times New Roman"/>
          <w:sz w:val="24"/>
        </w:rPr>
        <w:t>program</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another</w:t>
      </w:r>
      <w:r>
        <w:rPr>
          <w:rFonts w:ascii="Times New Roman" w:hAnsi="Times New Roman"/>
          <w:spacing w:val="-3"/>
          <w:sz w:val="24"/>
        </w:rPr>
        <w:t xml:space="preserve"> </w:t>
      </w:r>
      <w:r>
        <w:rPr>
          <w:rFonts w:ascii="Times New Roman" w:hAnsi="Times New Roman"/>
          <w:sz w:val="24"/>
        </w:rPr>
        <w:t>may</w:t>
      </w:r>
      <w:r>
        <w:rPr>
          <w:rFonts w:ascii="Times New Roman" w:hAnsi="Times New Roman"/>
          <w:spacing w:val="-7"/>
          <w:sz w:val="24"/>
        </w:rPr>
        <w:t xml:space="preserve"> </w:t>
      </w:r>
      <w:r>
        <w:rPr>
          <w:rFonts w:ascii="Times New Roman" w:hAnsi="Times New Roman"/>
          <w:sz w:val="24"/>
        </w:rPr>
        <w:t>need</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satisfy</w:t>
      </w:r>
      <w:r>
        <w:rPr>
          <w:rFonts w:ascii="Times New Roman" w:hAnsi="Times New Roman"/>
          <w:spacing w:val="-7"/>
          <w:sz w:val="24"/>
        </w:rPr>
        <w:t xml:space="preserve"> </w:t>
      </w:r>
      <w:r>
        <w:rPr>
          <w:rFonts w:ascii="Times New Roman" w:hAnsi="Times New Roman"/>
          <w:sz w:val="24"/>
        </w:rPr>
        <w:t>multiple, possibly non-overlapping, experiential learning requirements.</w:t>
      </w:r>
    </w:p>
    <w:p w14:paraId="4C6591F5" w14:textId="77777777" w:rsidR="00090BF5" w:rsidRDefault="00090BF5">
      <w:pPr>
        <w:pStyle w:val="BodyText"/>
        <w:spacing w:before="45"/>
        <w:rPr>
          <w:rFonts w:ascii="Times New Roman"/>
          <w:sz w:val="24"/>
        </w:rPr>
      </w:pPr>
    </w:p>
    <w:p w14:paraId="4C6591F6" w14:textId="77777777" w:rsidR="00090BF5" w:rsidRDefault="00C51439">
      <w:pPr>
        <w:pStyle w:val="Heading3"/>
        <w:spacing w:before="0"/>
      </w:pPr>
      <w:r>
        <w:t>Undergraduate</w:t>
      </w:r>
      <w:r>
        <w:rPr>
          <w:spacing w:val="-12"/>
        </w:rPr>
        <w:t xml:space="preserve"> </w:t>
      </w:r>
      <w:r>
        <w:t>Catalog</w:t>
      </w:r>
      <w:r>
        <w:rPr>
          <w:spacing w:val="-9"/>
        </w:rPr>
        <w:t xml:space="preserve"> </w:t>
      </w:r>
      <w:r>
        <w:rPr>
          <w:spacing w:val="-2"/>
        </w:rPr>
        <w:t>Entry</w:t>
      </w:r>
    </w:p>
    <w:p w14:paraId="4C6591F7" w14:textId="77777777" w:rsidR="00090BF5" w:rsidRDefault="00090BF5">
      <w:pPr>
        <w:pStyle w:val="BodyText"/>
        <w:spacing w:before="320"/>
        <w:rPr>
          <w:rFonts w:ascii="Times New Roman"/>
          <w:b/>
          <w:sz w:val="28"/>
        </w:rPr>
      </w:pPr>
    </w:p>
    <w:p w14:paraId="4C6591F8" w14:textId="77777777" w:rsidR="00090BF5" w:rsidRDefault="00C51439">
      <w:pPr>
        <w:spacing w:line="276" w:lineRule="auto"/>
        <w:ind w:left="720" w:right="748"/>
        <w:rPr>
          <w:rFonts w:ascii="Times New Roman"/>
          <w:sz w:val="24"/>
        </w:rPr>
      </w:pPr>
      <w:r>
        <w:rPr>
          <w:rFonts w:ascii="Times New Roman"/>
          <w:sz w:val="24"/>
        </w:rPr>
        <w:t>All students at Missouri S&amp;T are required to participate in appropriate experiential learning activities. Experiential learning refers to learning stimulated by a variety of structured activities that differ significantly from the traditional lecture format. Experiential learning activities are designed to require students to go beyond mastering basic skills and knowledge in the</w:t>
      </w:r>
      <w:r>
        <w:rPr>
          <w:rFonts w:ascii="Times New Roman"/>
          <w:spacing w:val="40"/>
          <w:sz w:val="24"/>
        </w:rPr>
        <w:t xml:space="preserve"> </w:t>
      </w:r>
      <w:r>
        <w:rPr>
          <w:rFonts w:ascii="Times New Roman"/>
          <w:sz w:val="24"/>
        </w:rPr>
        <w:t>application of that material to problem solving challenges. These activities involve collaboration and</w:t>
      </w:r>
      <w:r>
        <w:rPr>
          <w:rFonts w:ascii="Times New Roman"/>
          <w:spacing w:val="-3"/>
          <w:sz w:val="24"/>
        </w:rPr>
        <w:t xml:space="preserve"> </w:t>
      </w:r>
      <w:r>
        <w:rPr>
          <w:rFonts w:ascii="Times New Roman"/>
          <w:sz w:val="24"/>
        </w:rPr>
        <w:t>reflective</w:t>
      </w:r>
      <w:r>
        <w:rPr>
          <w:rFonts w:ascii="Times New Roman"/>
          <w:spacing w:val="-4"/>
          <w:sz w:val="24"/>
        </w:rPr>
        <w:t xml:space="preserve"> </w:t>
      </w:r>
      <w:r>
        <w:rPr>
          <w:rFonts w:ascii="Times New Roman"/>
          <w:sz w:val="24"/>
        </w:rPr>
        <w:t>learning</w:t>
      </w:r>
      <w:r>
        <w:rPr>
          <w:rFonts w:ascii="Times New Roman"/>
          <w:spacing w:val="-6"/>
          <w:sz w:val="24"/>
        </w:rPr>
        <w:t xml:space="preserve"> </w:t>
      </w:r>
      <w:r>
        <w:rPr>
          <w:rFonts w:ascii="Times New Roman"/>
          <w:sz w:val="24"/>
        </w:rPr>
        <w:t>and</w:t>
      </w:r>
      <w:r>
        <w:rPr>
          <w:rFonts w:ascii="Times New Roman"/>
          <w:spacing w:val="-3"/>
          <w:sz w:val="24"/>
        </w:rPr>
        <w:t xml:space="preserve"> </w:t>
      </w:r>
      <w:r>
        <w:rPr>
          <w:rFonts w:ascii="Times New Roman"/>
          <w:sz w:val="24"/>
        </w:rPr>
        <w:t>allow</w:t>
      </w:r>
      <w:r>
        <w:rPr>
          <w:rFonts w:ascii="Times New Roman"/>
          <w:spacing w:val="-4"/>
          <w:sz w:val="24"/>
        </w:rPr>
        <w:t xml:space="preserve"> </w:t>
      </w:r>
      <w:r>
        <w:rPr>
          <w:rFonts w:ascii="Times New Roman"/>
          <w:sz w:val="24"/>
        </w:rPr>
        <w:t>students</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learn</w:t>
      </w:r>
      <w:r>
        <w:rPr>
          <w:rFonts w:ascii="Times New Roman"/>
          <w:spacing w:val="-1"/>
          <w:sz w:val="24"/>
        </w:rPr>
        <w:t xml:space="preserve"> </w:t>
      </w:r>
      <w:r>
        <w:rPr>
          <w:rFonts w:ascii="Times New Roman"/>
          <w:sz w:val="24"/>
        </w:rPr>
        <w:t>in</w:t>
      </w:r>
      <w:r>
        <w:rPr>
          <w:rFonts w:ascii="Times New Roman"/>
          <w:spacing w:val="-3"/>
          <w:sz w:val="24"/>
        </w:rPr>
        <w:t xml:space="preserve"> </w:t>
      </w:r>
      <w:r>
        <w:rPr>
          <w:rFonts w:ascii="Times New Roman"/>
          <w:sz w:val="24"/>
        </w:rPr>
        <w:t>environments</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align</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their</w:t>
      </w:r>
      <w:r>
        <w:rPr>
          <w:rFonts w:ascii="Times New Roman"/>
          <w:spacing w:val="-4"/>
          <w:sz w:val="24"/>
        </w:rPr>
        <w:t xml:space="preserve"> </w:t>
      </w:r>
      <w:r>
        <w:rPr>
          <w:rFonts w:ascii="Times New Roman"/>
          <w:sz w:val="24"/>
        </w:rPr>
        <w:t>aptitudes.</w:t>
      </w:r>
    </w:p>
    <w:p w14:paraId="4C6591F9" w14:textId="77777777" w:rsidR="00090BF5" w:rsidRDefault="00090BF5">
      <w:pPr>
        <w:spacing w:line="276" w:lineRule="auto"/>
        <w:rPr>
          <w:rFonts w:ascii="Times New Roman"/>
          <w:sz w:val="24"/>
        </w:rPr>
        <w:sectPr w:rsidR="00090BF5">
          <w:pgSz w:w="12240" w:h="15840"/>
          <w:pgMar w:top="680" w:right="720" w:bottom="280" w:left="720" w:header="720" w:footer="720" w:gutter="0"/>
          <w:cols w:space="720"/>
        </w:sectPr>
      </w:pPr>
    </w:p>
    <w:p w14:paraId="4C6591FA" w14:textId="77777777" w:rsidR="00090BF5" w:rsidRDefault="00C51439">
      <w:pPr>
        <w:pStyle w:val="Heading1"/>
        <w:spacing w:line="345" w:lineRule="auto"/>
        <w:ind w:left="2851" w:right="2849" w:firstLine="1718"/>
        <w:jc w:val="left"/>
      </w:pPr>
      <w:bookmarkStart w:id="4" w:name="Appendix_B"/>
      <w:bookmarkEnd w:id="4"/>
      <w:r>
        <w:lastRenderedPageBreak/>
        <w:t>Appendix B Experiential</w:t>
      </w:r>
      <w:r>
        <w:rPr>
          <w:spacing w:val="-14"/>
        </w:rPr>
        <w:t xml:space="preserve"> </w:t>
      </w:r>
      <w:r>
        <w:t>Learning</w:t>
      </w:r>
      <w:r>
        <w:rPr>
          <w:spacing w:val="-13"/>
        </w:rPr>
        <w:t xml:space="preserve"> </w:t>
      </w:r>
      <w:r>
        <w:t>Activity</w:t>
      </w:r>
      <w:r>
        <w:rPr>
          <w:spacing w:val="-13"/>
        </w:rPr>
        <w:t xml:space="preserve"> </w:t>
      </w:r>
      <w:r>
        <w:t>Form</w:t>
      </w:r>
    </w:p>
    <w:p w14:paraId="4C6591FB" w14:textId="77777777" w:rsidR="00090BF5" w:rsidRDefault="00090BF5">
      <w:pPr>
        <w:pStyle w:val="Heading1"/>
        <w:spacing w:line="345" w:lineRule="auto"/>
        <w:jc w:val="left"/>
        <w:sectPr w:rsidR="00090BF5">
          <w:pgSz w:w="12240" w:h="15840"/>
          <w:pgMar w:top="1440" w:right="720" w:bottom="280" w:left="720" w:header="720" w:footer="720" w:gutter="0"/>
          <w:cols w:space="720"/>
        </w:sectPr>
      </w:pPr>
    </w:p>
    <w:p w14:paraId="4C6591FC" w14:textId="77777777" w:rsidR="00090BF5" w:rsidRDefault="00C51439">
      <w:pPr>
        <w:pStyle w:val="Heading3"/>
        <w:spacing w:before="29"/>
        <w:ind w:left="267" w:right="268"/>
        <w:jc w:val="center"/>
        <w:rPr>
          <w:rFonts w:ascii="Calisto MT"/>
        </w:rPr>
      </w:pPr>
      <w:bookmarkStart w:id="5" w:name="EL_Activity_Form"/>
      <w:bookmarkEnd w:id="5"/>
      <w:r>
        <w:rPr>
          <w:rFonts w:ascii="Calisto MT"/>
        </w:rPr>
        <w:lastRenderedPageBreak/>
        <w:t>Approval</w:t>
      </w:r>
      <w:r>
        <w:rPr>
          <w:rFonts w:ascii="Calisto MT"/>
          <w:spacing w:val="-7"/>
        </w:rPr>
        <w:t xml:space="preserve"> </w:t>
      </w:r>
      <w:r>
        <w:rPr>
          <w:rFonts w:ascii="Calisto MT"/>
        </w:rPr>
        <w:t>for</w:t>
      </w:r>
      <w:r>
        <w:rPr>
          <w:rFonts w:ascii="Calisto MT"/>
          <w:spacing w:val="-7"/>
        </w:rPr>
        <w:t xml:space="preserve"> </w:t>
      </w:r>
      <w:r>
        <w:rPr>
          <w:rFonts w:ascii="Calisto MT"/>
        </w:rPr>
        <w:t>Experiential</w:t>
      </w:r>
      <w:r>
        <w:rPr>
          <w:rFonts w:ascii="Calisto MT"/>
          <w:spacing w:val="-7"/>
        </w:rPr>
        <w:t xml:space="preserve"> </w:t>
      </w:r>
      <w:r>
        <w:rPr>
          <w:rFonts w:ascii="Calisto MT"/>
        </w:rPr>
        <w:t>Learning</w:t>
      </w:r>
      <w:r>
        <w:rPr>
          <w:rFonts w:ascii="Calisto MT"/>
          <w:spacing w:val="-7"/>
        </w:rPr>
        <w:t xml:space="preserve"> </w:t>
      </w:r>
      <w:r>
        <w:rPr>
          <w:rFonts w:ascii="Calisto MT"/>
          <w:spacing w:val="-2"/>
        </w:rPr>
        <w:t>Activity</w:t>
      </w:r>
    </w:p>
    <w:p w14:paraId="4C6591FD" w14:textId="77777777" w:rsidR="00090BF5" w:rsidRDefault="00090BF5">
      <w:pPr>
        <w:pStyle w:val="BodyText"/>
        <w:spacing w:before="54"/>
        <w:rPr>
          <w:rFonts w:ascii="Calisto MT"/>
          <w:b/>
          <w:sz w:val="28"/>
        </w:rPr>
      </w:pPr>
    </w:p>
    <w:p w14:paraId="4C6591FE" w14:textId="77777777" w:rsidR="00090BF5" w:rsidRDefault="00C51439">
      <w:pPr>
        <w:tabs>
          <w:tab w:val="left" w:pos="6758"/>
          <w:tab w:val="left" w:pos="9991"/>
        </w:tabs>
        <w:spacing w:line="398" w:lineRule="auto"/>
        <w:ind w:left="720" w:right="763"/>
        <w:jc w:val="both"/>
        <w:rPr>
          <w:rFonts w:ascii="Calisto MT"/>
          <w:i/>
          <w:sz w:val="24"/>
        </w:rPr>
      </w:pPr>
      <w:r>
        <w:rPr>
          <w:rFonts w:ascii="Calisto MT"/>
          <w:sz w:val="24"/>
        </w:rPr>
        <w:t xml:space="preserve">Student Name: </w:t>
      </w:r>
      <w:r>
        <w:rPr>
          <w:rFonts w:ascii="Calisto MT"/>
          <w:sz w:val="24"/>
          <w:u w:val="single"/>
        </w:rPr>
        <w:tab/>
      </w:r>
      <w:r>
        <w:rPr>
          <w:rFonts w:ascii="Calisto MT"/>
          <w:sz w:val="24"/>
        </w:rPr>
        <w:t xml:space="preserve"> Student #: </w:t>
      </w:r>
      <w:r>
        <w:rPr>
          <w:rFonts w:ascii="Calisto MT"/>
          <w:sz w:val="24"/>
          <w:u w:val="single"/>
        </w:rPr>
        <w:tab/>
      </w:r>
      <w:r>
        <w:rPr>
          <w:rFonts w:ascii="Calisto MT"/>
          <w:sz w:val="24"/>
        </w:rPr>
        <w:t xml:space="preserve"> Activity Title: </w:t>
      </w:r>
      <w:r>
        <w:rPr>
          <w:rFonts w:ascii="Calisto MT"/>
          <w:sz w:val="24"/>
          <w:u w:val="single"/>
        </w:rPr>
        <w:tab/>
      </w:r>
      <w:proofErr w:type="gramStart"/>
      <w:r>
        <w:rPr>
          <w:rFonts w:ascii="Calisto MT"/>
          <w:sz w:val="24"/>
          <w:u w:val="single"/>
        </w:rPr>
        <w:tab/>
      </w:r>
      <w:r>
        <w:rPr>
          <w:rFonts w:ascii="Calisto MT"/>
          <w:spacing w:val="-16"/>
          <w:sz w:val="24"/>
          <w:u w:val="single"/>
        </w:rPr>
        <w:t xml:space="preserve"> </w:t>
      </w:r>
      <w:r>
        <w:rPr>
          <w:rFonts w:ascii="Calisto MT"/>
          <w:spacing w:val="-16"/>
          <w:sz w:val="24"/>
        </w:rPr>
        <w:t xml:space="preserve"> </w:t>
      </w:r>
      <w:r>
        <w:rPr>
          <w:rFonts w:ascii="Calisto MT"/>
          <w:sz w:val="24"/>
        </w:rPr>
        <w:t>Faculty</w:t>
      </w:r>
      <w:proofErr w:type="gramEnd"/>
      <w:r>
        <w:rPr>
          <w:rFonts w:ascii="Calisto MT"/>
          <w:sz w:val="24"/>
        </w:rPr>
        <w:t xml:space="preserve"> Advisor and Department:</w:t>
      </w:r>
      <w:r>
        <w:rPr>
          <w:rFonts w:ascii="Calisto MT"/>
          <w:spacing w:val="60"/>
          <w:sz w:val="24"/>
        </w:rPr>
        <w:t xml:space="preserve"> </w:t>
      </w:r>
      <w:r>
        <w:rPr>
          <w:rFonts w:ascii="Calisto MT"/>
          <w:sz w:val="24"/>
          <w:u w:val="single"/>
        </w:rPr>
        <w:tab/>
      </w:r>
      <w:proofErr w:type="gramStart"/>
      <w:r>
        <w:rPr>
          <w:rFonts w:ascii="Calisto MT"/>
          <w:sz w:val="24"/>
          <w:u w:val="single"/>
        </w:rPr>
        <w:tab/>
      </w:r>
      <w:r>
        <w:rPr>
          <w:rFonts w:ascii="Calisto MT"/>
          <w:spacing w:val="-16"/>
          <w:sz w:val="24"/>
          <w:u w:val="single"/>
        </w:rPr>
        <w:t xml:space="preserve"> </w:t>
      </w:r>
      <w:r>
        <w:rPr>
          <w:rFonts w:ascii="Calisto MT"/>
          <w:spacing w:val="-16"/>
          <w:sz w:val="24"/>
        </w:rPr>
        <w:t xml:space="preserve"> </w:t>
      </w:r>
      <w:r>
        <w:rPr>
          <w:rFonts w:ascii="Calisto MT"/>
          <w:sz w:val="24"/>
        </w:rPr>
        <w:t>Type</w:t>
      </w:r>
      <w:proofErr w:type="gramEnd"/>
      <w:r>
        <w:rPr>
          <w:rFonts w:ascii="Calisto MT"/>
          <w:sz w:val="24"/>
        </w:rPr>
        <w:t xml:space="preserve"> of activity:</w:t>
      </w:r>
      <w:r>
        <w:rPr>
          <w:rFonts w:ascii="Calisto MT"/>
          <w:spacing w:val="40"/>
          <w:sz w:val="24"/>
        </w:rPr>
        <w:t xml:space="preserve"> </w:t>
      </w:r>
      <w:r>
        <w:rPr>
          <w:rFonts w:ascii="Calisto MT"/>
          <w:i/>
          <w:sz w:val="24"/>
        </w:rPr>
        <w:t>(recommended durations)</w:t>
      </w:r>
    </w:p>
    <w:tbl>
      <w:tblPr>
        <w:tblW w:w="0" w:type="auto"/>
        <w:tblInd w:w="677" w:type="dxa"/>
        <w:tblLayout w:type="fixed"/>
        <w:tblCellMar>
          <w:left w:w="0" w:type="dxa"/>
          <w:right w:w="0" w:type="dxa"/>
        </w:tblCellMar>
        <w:tblLook w:val="01E0" w:firstRow="1" w:lastRow="1" w:firstColumn="1" w:lastColumn="1" w:noHBand="0" w:noVBand="0"/>
      </w:tblPr>
      <w:tblGrid>
        <w:gridCol w:w="500"/>
        <w:gridCol w:w="5197"/>
        <w:gridCol w:w="562"/>
        <w:gridCol w:w="3802"/>
      </w:tblGrid>
      <w:tr w:rsidR="00090BF5" w14:paraId="4C659203" w14:textId="77777777">
        <w:trPr>
          <w:trHeight w:val="288"/>
        </w:trPr>
        <w:tc>
          <w:tcPr>
            <w:tcW w:w="500" w:type="dxa"/>
          </w:tcPr>
          <w:p w14:paraId="4C6591FF" w14:textId="77777777" w:rsidR="00090BF5" w:rsidRDefault="00C51439">
            <w:pPr>
              <w:pStyle w:val="TableParagraph"/>
              <w:tabs>
                <w:tab w:val="left" w:pos="359"/>
              </w:tabs>
              <w:spacing w:line="269" w:lineRule="exact"/>
              <w:ind w:right="38"/>
              <w:jc w:val="center"/>
              <w:rPr>
                <w:sz w:val="24"/>
              </w:rPr>
            </w:pPr>
            <w:r>
              <w:rPr>
                <w:sz w:val="24"/>
                <w:u w:val="single"/>
              </w:rPr>
              <w:t xml:space="preserve"> </w:t>
            </w:r>
            <w:r>
              <w:rPr>
                <w:sz w:val="24"/>
                <w:u w:val="single"/>
              </w:rPr>
              <w:tab/>
            </w:r>
          </w:p>
        </w:tc>
        <w:tc>
          <w:tcPr>
            <w:tcW w:w="5197" w:type="dxa"/>
          </w:tcPr>
          <w:p w14:paraId="4C659200" w14:textId="77777777" w:rsidR="00090BF5" w:rsidRDefault="00C51439">
            <w:pPr>
              <w:pStyle w:val="TableParagraph"/>
              <w:spacing w:line="269" w:lineRule="exact"/>
              <w:ind w:left="92"/>
              <w:rPr>
                <w:sz w:val="24"/>
              </w:rPr>
            </w:pPr>
            <w:r>
              <w:rPr>
                <w:sz w:val="24"/>
              </w:rPr>
              <w:t>Undergraduate</w:t>
            </w:r>
            <w:r>
              <w:rPr>
                <w:spacing w:val="-4"/>
                <w:sz w:val="24"/>
              </w:rPr>
              <w:t xml:space="preserve"> </w:t>
            </w:r>
            <w:r>
              <w:rPr>
                <w:sz w:val="24"/>
              </w:rPr>
              <w:t>Research</w:t>
            </w:r>
            <w:r>
              <w:rPr>
                <w:spacing w:val="-4"/>
                <w:sz w:val="24"/>
              </w:rPr>
              <w:t xml:space="preserve"> </w:t>
            </w:r>
            <w:r>
              <w:rPr>
                <w:sz w:val="24"/>
              </w:rPr>
              <w:t>(2</w:t>
            </w:r>
            <w:r>
              <w:rPr>
                <w:spacing w:val="-6"/>
                <w:sz w:val="24"/>
              </w:rPr>
              <w:t xml:space="preserve"> </w:t>
            </w:r>
            <w:r>
              <w:rPr>
                <w:spacing w:val="-2"/>
                <w:sz w:val="24"/>
              </w:rPr>
              <w:t>Semesters)</w:t>
            </w:r>
          </w:p>
        </w:tc>
        <w:tc>
          <w:tcPr>
            <w:tcW w:w="562" w:type="dxa"/>
          </w:tcPr>
          <w:p w14:paraId="4C659201" w14:textId="77777777" w:rsidR="00090BF5" w:rsidRDefault="00C51439">
            <w:pPr>
              <w:pStyle w:val="TableParagraph"/>
              <w:tabs>
                <w:tab w:val="left" w:pos="383"/>
              </w:tabs>
              <w:spacing w:line="269" w:lineRule="exact"/>
              <w:ind w:left="23"/>
              <w:jc w:val="center"/>
              <w:rPr>
                <w:sz w:val="24"/>
              </w:rPr>
            </w:pPr>
            <w:r>
              <w:rPr>
                <w:sz w:val="24"/>
                <w:u w:val="single"/>
              </w:rPr>
              <w:t xml:space="preserve"> </w:t>
            </w:r>
            <w:r>
              <w:rPr>
                <w:sz w:val="24"/>
                <w:u w:val="single"/>
              </w:rPr>
              <w:tab/>
            </w:r>
          </w:p>
        </w:tc>
        <w:tc>
          <w:tcPr>
            <w:tcW w:w="3802" w:type="dxa"/>
          </w:tcPr>
          <w:p w14:paraId="4C659202" w14:textId="77777777" w:rsidR="00090BF5" w:rsidRDefault="00C51439">
            <w:pPr>
              <w:pStyle w:val="TableParagraph"/>
              <w:spacing w:line="269" w:lineRule="exact"/>
              <w:ind w:left="91"/>
              <w:rPr>
                <w:sz w:val="24"/>
              </w:rPr>
            </w:pPr>
            <w:r>
              <w:rPr>
                <w:sz w:val="24"/>
              </w:rPr>
              <w:t>Co-op</w:t>
            </w:r>
            <w:r>
              <w:rPr>
                <w:spacing w:val="-1"/>
                <w:sz w:val="24"/>
              </w:rPr>
              <w:t xml:space="preserve"> </w:t>
            </w:r>
            <w:r>
              <w:rPr>
                <w:sz w:val="24"/>
              </w:rPr>
              <w:t xml:space="preserve">(2 </w:t>
            </w:r>
            <w:r>
              <w:rPr>
                <w:spacing w:val="-2"/>
                <w:sz w:val="24"/>
              </w:rPr>
              <w:t>Semesters)</w:t>
            </w:r>
          </w:p>
        </w:tc>
      </w:tr>
      <w:tr w:rsidR="00090BF5" w14:paraId="4C659208" w14:textId="77777777">
        <w:trPr>
          <w:trHeight w:val="298"/>
        </w:trPr>
        <w:tc>
          <w:tcPr>
            <w:tcW w:w="500" w:type="dxa"/>
          </w:tcPr>
          <w:p w14:paraId="4C659204" w14:textId="77777777" w:rsidR="00090BF5" w:rsidRDefault="00C51439">
            <w:pPr>
              <w:pStyle w:val="TableParagraph"/>
              <w:tabs>
                <w:tab w:val="left" w:pos="359"/>
              </w:tabs>
              <w:spacing w:before="11" w:line="267" w:lineRule="exact"/>
              <w:ind w:right="38"/>
              <w:jc w:val="center"/>
              <w:rPr>
                <w:sz w:val="24"/>
              </w:rPr>
            </w:pPr>
            <w:r>
              <w:rPr>
                <w:sz w:val="24"/>
                <w:u w:val="single"/>
              </w:rPr>
              <w:t xml:space="preserve"> </w:t>
            </w:r>
            <w:r>
              <w:rPr>
                <w:sz w:val="24"/>
                <w:u w:val="single"/>
              </w:rPr>
              <w:tab/>
            </w:r>
          </w:p>
        </w:tc>
        <w:tc>
          <w:tcPr>
            <w:tcW w:w="5197" w:type="dxa"/>
          </w:tcPr>
          <w:p w14:paraId="4C659205" w14:textId="77777777" w:rsidR="00090BF5" w:rsidRDefault="00C51439">
            <w:pPr>
              <w:pStyle w:val="TableParagraph"/>
              <w:spacing w:before="11" w:line="267" w:lineRule="exact"/>
              <w:ind w:left="90"/>
              <w:rPr>
                <w:sz w:val="24"/>
              </w:rPr>
            </w:pPr>
            <w:r>
              <w:rPr>
                <w:sz w:val="24"/>
              </w:rPr>
              <w:t>Internship</w:t>
            </w:r>
            <w:r>
              <w:rPr>
                <w:spacing w:val="-4"/>
                <w:sz w:val="24"/>
              </w:rPr>
              <w:t xml:space="preserve"> </w:t>
            </w:r>
            <w:r>
              <w:rPr>
                <w:sz w:val="24"/>
              </w:rPr>
              <w:t xml:space="preserve">(1 </w:t>
            </w:r>
            <w:r>
              <w:rPr>
                <w:spacing w:val="-2"/>
                <w:sz w:val="24"/>
              </w:rPr>
              <w:t>Semester)</w:t>
            </w:r>
          </w:p>
        </w:tc>
        <w:tc>
          <w:tcPr>
            <w:tcW w:w="562" w:type="dxa"/>
          </w:tcPr>
          <w:p w14:paraId="4C659206" w14:textId="77777777" w:rsidR="00090BF5" w:rsidRDefault="00C51439">
            <w:pPr>
              <w:pStyle w:val="TableParagraph"/>
              <w:tabs>
                <w:tab w:val="left" w:pos="383"/>
              </w:tabs>
              <w:spacing w:before="11" w:line="267" w:lineRule="exact"/>
              <w:ind w:left="23"/>
              <w:jc w:val="center"/>
              <w:rPr>
                <w:sz w:val="24"/>
              </w:rPr>
            </w:pPr>
            <w:r>
              <w:rPr>
                <w:sz w:val="24"/>
                <w:u w:val="single"/>
              </w:rPr>
              <w:t xml:space="preserve"> </w:t>
            </w:r>
            <w:r>
              <w:rPr>
                <w:sz w:val="24"/>
                <w:u w:val="single"/>
              </w:rPr>
              <w:tab/>
            </w:r>
          </w:p>
        </w:tc>
        <w:tc>
          <w:tcPr>
            <w:tcW w:w="3802" w:type="dxa"/>
          </w:tcPr>
          <w:p w14:paraId="4C659207" w14:textId="77777777" w:rsidR="00090BF5" w:rsidRDefault="00C51439">
            <w:pPr>
              <w:pStyle w:val="TableParagraph"/>
              <w:spacing w:before="11" w:line="267" w:lineRule="exact"/>
              <w:ind w:left="91"/>
              <w:rPr>
                <w:sz w:val="24"/>
              </w:rPr>
            </w:pPr>
            <w:r>
              <w:rPr>
                <w:sz w:val="24"/>
              </w:rPr>
              <w:t>Leadership</w:t>
            </w:r>
            <w:r>
              <w:rPr>
                <w:spacing w:val="-3"/>
                <w:sz w:val="24"/>
              </w:rPr>
              <w:t xml:space="preserve"> </w:t>
            </w:r>
            <w:r>
              <w:rPr>
                <w:sz w:val="24"/>
              </w:rPr>
              <w:t>Position</w:t>
            </w:r>
            <w:r>
              <w:rPr>
                <w:spacing w:val="-4"/>
                <w:sz w:val="24"/>
              </w:rPr>
              <w:t xml:space="preserve"> </w:t>
            </w:r>
            <w:r>
              <w:rPr>
                <w:sz w:val="24"/>
              </w:rPr>
              <w:t>(2</w:t>
            </w:r>
            <w:r>
              <w:rPr>
                <w:spacing w:val="-2"/>
                <w:sz w:val="24"/>
              </w:rPr>
              <w:t xml:space="preserve"> Semesters)</w:t>
            </w:r>
          </w:p>
        </w:tc>
      </w:tr>
      <w:tr w:rsidR="00090BF5" w14:paraId="4C65920D" w14:textId="77777777">
        <w:trPr>
          <w:trHeight w:val="298"/>
        </w:trPr>
        <w:tc>
          <w:tcPr>
            <w:tcW w:w="500" w:type="dxa"/>
          </w:tcPr>
          <w:p w14:paraId="4C659209" w14:textId="77777777" w:rsidR="00090BF5" w:rsidRDefault="00C51439">
            <w:pPr>
              <w:pStyle w:val="TableParagraph"/>
              <w:tabs>
                <w:tab w:val="left" w:pos="359"/>
              </w:tabs>
              <w:spacing w:before="10" w:line="269" w:lineRule="exact"/>
              <w:ind w:right="38"/>
              <w:jc w:val="center"/>
              <w:rPr>
                <w:sz w:val="24"/>
              </w:rPr>
            </w:pPr>
            <w:r>
              <w:rPr>
                <w:sz w:val="24"/>
                <w:u w:val="single"/>
              </w:rPr>
              <w:t xml:space="preserve"> </w:t>
            </w:r>
            <w:r>
              <w:rPr>
                <w:sz w:val="24"/>
                <w:u w:val="single"/>
              </w:rPr>
              <w:tab/>
            </w:r>
          </w:p>
        </w:tc>
        <w:tc>
          <w:tcPr>
            <w:tcW w:w="5197" w:type="dxa"/>
          </w:tcPr>
          <w:p w14:paraId="4C65920A" w14:textId="77777777" w:rsidR="00090BF5" w:rsidRDefault="00C51439">
            <w:pPr>
              <w:pStyle w:val="TableParagraph"/>
              <w:spacing w:before="10" w:line="269" w:lineRule="exact"/>
              <w:ind w:left="92"/>
              <w:rPr>
                <w:sz w:val="24"/>
              </w:rPr>
            </w:pPr>
            <w:r>
              <w:rPr>
                <w:sz w:val="24"/>
              </w:rPr>
              <w:t>Department</w:t>
            </w:r>
            <w:r>
              <w:rPr>
                <w:spacing w:val="-3"/>
                <w:sz w:val="24"/>
              </w:rPr>
              <w:t xml:space="preserve"> </w:t>
            </w:r>
            <w:r>
              <w:rPr>
                <w:sz w:val="24"/>
              </w:rPr>
              <w:t>Student</w:t>
            </w:r>
            <w:r>
              <w:rPr>
                <w:spacing w:val="-4"/>
                <w:sz w:val="24"/>
              </w:rPr>
              <w:t xml:space="preserve"> </w:t>
            </w:r>
            <w:r>
              <w:rPr>
                <w:sz w:val="24"/>
              </w:rPr>
              <w:t>Design</w:t>
            </w:r>
            <w:r>
              <w:rPr>
                <w:spacing w:val="-4"/>
                <w:sz w:val="24"/>
              </w:rPr>
              <w:t xml:space="preserve"> </w:t>
            </w:r>
            <w:r>
              <w:rPr>
                <w:sz w:val="24"/>
              </w:rPr>
              <w:t>Teams</w:t>
            </w:r>
            <w:r>
              <w:rPr>
                <w:spacing w:val="-5"/>
                <w:sz w:val="24"/>
              </w:rPr>
              <w:t xml:space="preserve"> </w:t>
            </w:r>
            <w:r>
              <w:rPr>
                <w:sz w:val="24"/>
              </w:rPr>
              <w:t>(2</w:t>
            </w:r>
            <w:r>
              <w:rPr>
                <w:spacing w:val="-1"/>
                <w:sz w:val="24"/>
              </w:rPr>
              <w:t xml:space="preserve"> </w:t>
            </w:r>
            <w:r>
              <w:rPr>
                <w:spacing w:val="-2"/>
                <w:sz w:val="24"/>
              </w:rPr>
              <w:t>Semesters)</w:t>
            </w:r>
          </w:p>
        </w:tc>
        <w:tc>
          <w:tcPr>
            <w:tcW w:w="562" w:type="dxa"/>
          </w:tcPr>
          <w:p w14:paraId="4C65920B" w14:textId="77777777" w:rsidR="00090BF5" w:rsidRDefault="00C51439">
            <w:pPr>
              <w:pStyle w:val="TableParagraph"/>
              <w:tabs>
                <w:tab w:val="left" w:pos="383"/>
              </w:tabs>
              <w:spacing w:before="10" w:line="269" w:lineRule="exact"/>
              <w:ind w:left="23"/>
              <w:jc w:val="center"/>
              <w:rPr>
                <w:sz w:val="24"/>
              </w:rPr>
            </w:pPr>
            <w:r>
              <w:rPr>
                <w:sz w:val="24"/>
                <w:u w:val="single"/>
              </w:rPr>
              <w:t xml:space="preserve"> </w:t>
            </w:r>
            <w:r>
              <w:rPr>
                <w:sz w:val="24"/>
                <w:u w:val="single"/>
              </w:rPr>
              <w:tab/>
            </w:r>
          </w:p>
        </w:tc>
        <w:tc>
          <w:tcPr>
            <w:tcW w:w="3802" w:type="dxa"/>
          </w:tcPr>
          <w:p w14:paraId="4C65920C" w14:textId="77777777" w:rsidR="00090BF5" w:rsidRDefault="00C51439">
            <w:pPr>
              <w:pStyle w:val="TableParagraph"/>
              <w:spacing w:before="10" w:line="269" w:lineRule="exact"/>
              <w:ind w:left="91"/>
              <w:rPr>
                <w:sz w:val="24"/>
              </w:rPr>
            </w:pPr>
            <w:r>
              <w:rPr>
                <w:sz w:val="24"/>
              </w:rPr>
              <w:t>Mentor/Coach/Tutor</w:t>
            </w:r>
            <w:r>
              <w:rPr>
                <w:spacing w:val="-5"/>
                <w:sz w:val="24"/>
              </w:rPr>
              <w:t xml:space="preserve"> </w:t>
            </w:r>
            <w:r>
              <w:rPr>
                <w:sz w:val="24"/>
              </w:rPr>
              <w:t>(2</w:t>
            </w:r>
            <w:r>
              <w:rPr>
                <w:spacing w:val="-5"/>
                <w:sz w:val="24"/>
              </w:rPr>
              <w:t xml:space="preserve"> </w:t>
            </w:r>
            <w:r>
              <w:rPr>
                <w:spacing w:val="-2"/>
                <w:sz w:val="24"/>
              </w:rPr>
              <w:t>Semesters)</w:t>
            </w:r>
          </w:p>
        </w:tc>
      </w:tr>
      <w:tr w:rsidR="00090BF5" w14:paraId="4C659212" w14:textId="77777777">
        <w:trPr>
          <w:trHeight w:val="300"/>
        </w:trPr>
        <w:tc>
          <w:tcPr>
            <w:tcW w:w="500" w:type="dxa"/>
          </w:tcPr>
          <w:p w14:paraId="4C65920E" w14:textId="77777777" w:rsidR="00090BF5" w:rsidRDefault="00C51439">
            <w:pPr>
              <w:pStyle w:val="TableParagraph"/>
              <w:tabs>
                <w:tab w:val="left" w:pos="359"/>
              </w:tabs>
              <w:spacing w:before="11" w:line="269" w:lineRule="exact"/>
              <w:ind w:right="38"/>
              <w:jc w:val="center"/>
              <w:rPr>
                <w:sz w:val="24"/>
              </w:rPr>
            </w:pPr>
            <w:r>
              <w:rPr>
                <w:sz w:val="24"/>
                <w:u w:val="single"/>
              </w:rPr>
              <w:t xml:space="preserve"> </w:t>
            </w:r>
            <w:r>
              <w:rPr>
                <w:sz w:val="24"/>
                <w:u w:val="single"/>
              </w:rPr>
              <w:tab/>
            </w:r>
          </w:p>
        </w:tc>
        <w:tc>
          <w:tcPr>
            <w:tcW w:w="5197" w:type="dxa"/>
          </w:tcPr>
          <w:p w14:paraId="4C65920F" w14:textId="77777777" w:rsidR="00090BF5" w:rsidRDefault="00C51439">
            <w:pPr>
              <w:pStyle w:val="TableParagraph"/>
              <w:spacing w:before="11" w:line="269" w:lineRule="exact"/>
              <w:ind w:left="92"/>
              <w:rPr>
                <w:sz w:val="24"/>
              </w:rPr>
            </w:pPr>
            <w:r>
              <w:rPr>
                <w:sz w:val="24"/>
              </w:rPr>
              <w:t>Study</w:t>
            </w:r>
            <w:r>
              <w:rPr>
                <w:spacing w:val="-2"/>
                <w:sz w:val="24"/>
              </w:rPr>
              <w:t xml:space="preserve"> </w:t>
            </w:r>
            <w:r>
              <w:rPr>
                <w:sz w:val="24"/>
              </w:rPr>
              <w:t>Abroad</w:t>
            </w:r>
            <w:r>
              <w:rPr>
                <w:spacing w:val="-3"/>
                <w:sz w:val="24"/>
              </w:rPr>
              <w:t xml:space="preserve"> </w:t>
            </w:r>
            <w:r>
              <w:rPr>
                <w:sz w:val="24"/>
              </w:rPr>
              <w:t>(1</w:t>
            </w:r>
            <w:r>
              <w:rPr>
                <w:spacing w:val="-1"/>
                <w:sz w:val="24"/>
              </w:rPr>
              <w:t xml:space="preserve"> </w:t>
            </w:r>
            <w:r>
              <w:rPr>
                <w:spacing w:val="-2"/>
                <w:sz w:val="24"/>
              </w:rPr>
              <w:t>Semester)</w:t>
            </w:r>
          </w:p>
        </w:tc>
        <w:tc>
          <w:tcPr>
            <w:tcW w:w="562" w:type="dxa"/>
          </w:tcPr>
          <w:p w14:paraId="4C659210" w14:textId="77777777" w:rsidR="00090BF5" w:rsidRDefault="00C51439">
            <w:pPr>
              <w:pStyle w:val="TableParagraph"/>
              <w:tabs>
                <w:tab w:val="left" w:pos="383"/>
              </w:tabs>
              <w:spacing w:before="11" w:line="269" w:lineRule="exact"/>
              <w:ind w:left="23"/>
              <w:jc w:val="center"/>
              <w:rPr>
                <w:sz w:val="24"/>
              </w:rPr>
            </w:pPr>
            <w:r>
              <w:rPr>
                <w:sz w:val="24"/>
                <w:u w:val="single"/>
              </w:rPr>
              <w:t xml:space="preserve"> </w:t>
            </w:r>
            <w:r>
              <w:rPr>
                <w:sz w:val="24"/>
                <w:u w:val="single"/>
              </w:rPr>
              <w:tab/>
            </w:r>
          </w:p>
        </w:tc>
        <w:tc>
          <w:tcPr>
            <w:tcW w:w="3802" w:type="dxa"/>
          </w:tcPr>
          <w:p w14:paraId="4C659211" w14:textId="77777777" w:rsidR="00090BF5" w:rsidRDefault="00C51439">
            <w:pPr>
              <w:pStyle w:val="TableParagraph"/>
              <w:spacing w:before="11" w:line="269" w:lineRule="exact"/>
              <w:ind w:left="93"/>
              <w:rPr>
                <w:sz w:val="24"/>
              </w:rPr>
            </w:pPr>
            <w:r>
              <w:rPr>
                <w:sz w:val="24"/>
              </w:rPr>
              <w:t>Service</w:t>
            </w:r>
            <w:r>
              <w:rPr>
                <w:spacing w:val="-3"/>
                <w:sz w:val="24"/>
              </w:rPr>
              <w:t xml:space="preserve"> </w:t>
            </w:r>
            <w:r>
              <w:rPr>
                <w:sz w:val="24"/>
              </w:rPr>
              <w:t>Learning</w:t>
            </w:r>
            <w:r>
              <w:rPr>
                <w:spacing w:val="-1"/>
                <w:sz w:val="24"/>
              </w:rPr>
              <w:t xml:space="preserve"> </w:t>
            </w:r>
            <w:r>
              <w:rPr>
                <w:sz w:val="24"/>
              </w:rPr>
              <w:t>(2</w:t>
            </w:r>
            <w:r>
              <w:rPr>
                <w:spacing w:val="-3"/>
                <w:sz w:val="24"/>
              </w:rPr>
              <w:t xml:space="preserve"> </w:t>
            </w:r>
            <w:r>
              <w:rPr>
                <w:spacing w:val="-2"/>
                <w:sz w:val="24"/>
              </w:rPr>
              <w:t>Semesters)</w:t>
            </w:r>
          </w:p>
        </w:tc>
      </w:tr>
      <w:tr w:rsidR="00090BF5" w14:paraId="4C659217" w14:textId="77777777">
        <w:trPr>
          <w:trHeight w:val="288"/>
        </w:trPr>
        <w:tc>
          <w:tcPr>
            <w:tcW w:w="500" w:type="dxa"/>
          </w:tcPr>
          <w:p w14:paraId="4C659213" w14:textId="77777777" w:rsidR="00090BF5" w:rsidRDefault="00C51439">
            <w:pPr>
              <w:pStyle w:val="TableParagraph"/>
              <w:tabs>
                <w:tab w:val="left" w:pos="359"/>
              </w:tabs>
              <w:spacing w:before="11" w:line="257" w:lineRule="exact"/>
              <w:ind w:right="38"/>
              <w:jc w:val="center"/>
              <w:rPr>
                <w:sz w:val="24"/>
              </w:rPr>
            </w:pPr>
            <w:r>
              <w:rPr>
                <w:sz w:val="24"/>
                <w:u w:val="single"/>
              </w:rPr>
              <w:t xml:space="preserve"> </w:t>
            </w:r>
            <w:r>
              <w:rPr>
                <w:sz w:val="24"/>
                <w:u w:val="single"/>
              </w:rPr>
              <w:tab/>
            </w:r>
          </w:p>
        </w:tc>
        <w:tc>
          <w:tcPr>
            <w:tcW w:w="5197" w:type="dxa"/>
          </w:tcPr>
          <w:p w14:paraId="4C659214" w14:textId="77777777" w:rsidR="00090BF5" w:rsidRDefault="00C51439">
            <w:pPr>
              <w:pStyle w:val="TableParagraph"/>
              <w:spacing w:before="11" w:line="257" w:lineRule="exact"/>
              <w:ind w:left="92"/>
              <w:rPr>
                <w:sz w:val="24"/>
              </w:rPr>
            </w:pPr>
            <w:r>
              <w:rPr>
                <w:sz w:val="24"/>
              </w:rPr>
              <w:t>Student</w:t>
            </w:r>
            <w:r>
              <w:rPr>
                <w:spacing w:val="-2"/>
                <w:sz w:val="24"/>
              </w:rPr>
              <w:t xml:space="preserve"> </w:t>
            </w:r>
            <w:r>
              <w:rPr>
                <w:sz w:val="24"/>
              </w:rPr>
              <w:t>Design</w:t>
            </w:r>
            <w:r>
              <w:rPr>
                <w:spacing w:val="-3"/>
                <w:sz w:val="24"/>
              </w:rPr>
              <w:t xml:space="preserve"> </w:t>
            </w:r>
            <w:r>
              <w:rPr>
                <w:sz w:val="24"/>
              </w:rPr>
              <w:t>Team</w:t>
            </w:r>
            <w:r>
              <w:rPr>
                <w:spacing w:val="-5"/>
                <w:sz w:val="24"/>
              </w:rPr>
              <w:t xml:space="preserve"> </w:t>
            </w:r>
            <w:r>
              <w:rPr>
                <w:sz w:val="24"/>
              </w:rPr>
              <w:t xml:space="preserve">(2 </w:t>
            </w:r>
            <w:r>
              <w:rPr>
                <w:spacing w:val="-2"/>
                <w:sz w:val="24"/>
              </w:rPr>
              <w:t>Semesters)</w:t>
            </w:r>
          </w:p>
        </w:tc>
        <w:tc>
          <w:tcPr>
            <w:tcW w:w="562" w:type="dxa"/>
          </w:tcPr>
          <w:p w14:paraId="4C659215" w14:textId="77777777" w:rsidR="00090BF5" w:rsidRDefault="00090BF5">
            <w:pPr>
              <w:pStyle w:val="TableParagraph"/>
              <w:rPr>
                <w:rFonts w:ascii="Times New Roman"/>
                <w:sz w:val="20"/>
              </w:rPr>
            </w:pPr>
          </w:p>
        </w:tc>
        <w:tc>
          <w:tcPr>
            <w:tcW w:w="3802" w:type="dxa"/>
          </w:tcPr>
          <w:p w14:paraId="4C659216" w14:textId="77777777" w:rsidR="00090BF5" w:rsidRDefault="00090BF5">
            <w:pPr>
              <w:pStyle w:val="TableParagraph"/>
              <w:rPr>
                <w:rFonts w:ascii="Times New Roman"/>
                <w:sz w:val="20"/>
              </w:rPr>
            </w:pPr>
          </w:p>
        </w:tc>
      </w:tr>
      <w:tr w:rsidR="00090BF5" w14:paraId="4C65921A" w14:textId="77777777">
        <w:trPr>
          <w:trHeight w:val="297"/>
        </w:trPr>
        <w:tc>
          <w:tcPr>
            <w:tcW w:w="500" w:type="dxa"/>
          </w:tcPr>
          <w:p w14:paraId="4C659218" w14:textId="77777777" w:rsidR="00090BF5" w:rsidRDefault="00C51439">
            <w:pPr>
              <w:pStyle w:val="TableParagraph"/>
              <w:tabs>
                <w:tab w:val="left" w:pos="359"/>
              </w:tabs>
              <w:spacing w:before="20" w:line="257" w:lineRule="exact"/>
              <w:ind w:right="38"/>
              <w:jc w:val="center"/>
              <w:rPr>
                <w:sz w:val="24"/>
              </w:rPr>
            </w:pPr>
            <w:r>
              <w:rPr>
                <w:sz w:val="24"/>
                <w:u w:val="single"/>
              </w:rPr>
              <w:t xml:space="preserve"> </w:t>
            </w:r>
            <w:r>
              <w:rPr>
                <w:sz w:val="24"/>
                <w:u w:val="single"/>
              </w:rPr>
              <w:tab/>
            </w:r>
          </w:p>
        </w:tc>
        <w:tc>
          <w:tcPr>
            <w:tcW w:w="9561" w:type="dxa"/>
            <w:gridSpan w:val="3"/>
          </w:tcPr>
          <w:p w14:paraId="4C659219" w14:textId="77777777" w:rsidR="00090BF5" w:rsidRDefault="00C51439">
            <w:pPr>
              <w:pStyle w:val="TableParagraph"/>
              <w:tabs>
                <w:tab w:val="left" w:pos="8842"/>
              </w:tabs>
              <w:spacing w:before="20" w:line="257" w:lineRule="exact"/>
              <w:ind w:left="92"/>
              <w:rPr>
                <w:sz w:val="24"/>
              </w:rPr>
            </w:pPr>
            <w:r>
              <w:rPr>
                <w:spacing w:val="-2"/>
                <w:sz w:val="24"/>
              </w:rPr>
              <w:t>Other</w:t>
            </w:r>
            <w:r>
              <w:rPr>
                <w:sz w:val="24"/>
                <w:u w:val="single"/>
              </w:rPr>
              <w:tab/>
            </w:r>
          </w:p>
        </w:tc>
      </w:tr>
    </w:tbl>
    <w:p w14:paraId="4C65921B" w14:textId="77777777" w:rsidR="00090BF5" w:rsidRDefault="00090BF5">
      <w:pPr>
        <w:pStyle w:val="BodyText"/>
        <w:spacing w:before="47"/>
        <w:rPr>
          <w:rFonts w:ascii="Calisto MT"/>
          <w:i/>
          <w:sz w:val="24"/>
        </w:rPr>
      </w:pPr>
    </w:p>
    <w:p w14:paraId="4C65921C" w14:textId="77777777" w:rsidR="00090BF5" w:rsidRDefault="00C51439">
      <w:pPr>
        <w:ind w:left="720" w:right="716"/>
        <w:jc w:val="both"/>
        <w:rPr>
          <w:rFonts w:ascii="Calisto MT" w:hAnsi="Calisto MT"/>
          <w:b/>
          <w:i/>
          <w:sz w:val="24"/>
        </w:rPr>
      </w:pPr>
      <w:r>
        <w:rPr>
          <w:rFonts w:ascii="Calisto MT" w:hAnsi="Calisto MT"/>
          <w:b/>
          <w:i/>
          <w:sz w:val="24"/>
        </w:rPr>
        <w:t>The focus must be on “learning by doing” in a creative and innovative activity that generally falls</w:t>
      </w:r>
      <w:r>
        <w:rPr>
          <w:rFonts w:ascii="Calisto MT" w:hAnsi="Calisto MT"/>
          <w:b/>
          <w:i/>
          <w:sz w:val="24"/>
        </w:rPr>
        <w:t xml:space="preserve"> outside the realm of the traditional lecture classroom experience and contributes significantly to professional and personal development.</w:t>
      </w:r>
    </w:p>
    <w:p w14:paraId="4C65921D" w14:textId="77777777" w:rsidR="00090BF5" w:rsidRDefault="00C51439">
      <w:pPr>
        <w:spacing w:before="186"/>
        <w:ind w:left="720" w:right="718"/>
        <w:jc w:val="both"/>
        <w:rPr>
          <w:rFonts w:ascii="Calisto MT" w:hAnsi="Calisto MT"/>
          <w:sz w:val="24"/>
        </w:rPr>
      </w:pPr>
      <w:r>
        <w:rPr>
          <w:rFonts w:ascii="Calisto MT" w:hAnsi="Calisto MT"/>
          <w:sz w:val="24"/>
        </w:rPr>
        <w:t xml:space="preserve">Specifically define how the selected activity achieves the objective for experiential learning (how does it connect to and satisfy the S&amp;T commitment to the Higher Learning Commission as part of the Quality Initiative – the activity should be </w:t>
      </w:r>
      <w:proofErr w:type="gramStart"/>
      <w:r>
        <w:rPr>
          <w:rFonts w:ascii="Calisto MT" w:hAnsi="Calisto MT"/>
          <w:sz w:val="24"/>
        </w:rPr>
        <w:t>significant</w:t>
      </w:r>
      <w:proofErr w:type="gramEnd"/>
      <w:r>
        <w:rPr>
          <w:rFonts w:ascii="Calisto MT" w:hAnsi="Calisto MT"/>
          <w:sz w:val="24"/>
        </w:rPr>
        <w:t xml:space="preserve"> and the depth of learning should be well documented):</w:t>
      </w:r>
    </w:p>
    <w:p w14:paraId="4C65921E" w14:textId="77777777" w:rsidR="00090BF5" w:rsidRDefault="00C51439">
      <w:pPr>
        <w:pStyle w:val="BodyText"/>
        <w:spacing w:before="1"/>
        <w:rPr>
          <w:rFonts w:ascii="Calisto MT"/>
          <w:sz w:val="19"/>
        </w:rPr>
      </w:pPr>
      <w:r>
        <w:rPr>
          <w:rFonts w:ascii="Calisto MT"/>
          <w:noProof/>
          <w:sz w:val="19"/>
        </w:rPr>
        <mc:AlternateContent>
          <mc:Choice Requires="wps">
            <w:drawing>
              <wp:anchor distT="0" distB="0" distL="0" distR="0" simplePos="0" relativeHeight="487602176" behindDoc="1" locked="0" layoutInCell="1" allowOverlap="1" wp14:anchorId="4C6592BF" wp14:editId="2995B8D6">
                <wp:simplePos x="0" y="0"/>
                <wp:positionH relativeFrom="page">
                  <wp:posOffset>914400</wp:posOffset>
                </wp:positionH>
                <wp:positionV relativeFrom="paragraph">
                  <wp:posOffset>155325</wp:posOffset>
                </wp:positionV>
                <wp:extent cx="5943600" cy="1270"/>
                <wp:effectExtent l="0" t="0" r="0" b="0"/>
                <wp:wrapTopAndBottom/>
                <wp:docPr id="56" name="Graphic 56" descr="Writing line 1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D5518" id="Graphic 56" o:spid="_x0000_s1026" alt="Writing line 1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style="position:absolute;margin-left:1in;margin-top:12.25pt;width:46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" path="m,l5943600,e" filled="f" strokeweight=".6pt">
                <v:path arrowok="t"/>
                <w10:wrap type="topAndBottom" anchorx="page"/>
              </v:shape>
            </w:pict>
          </mc:Fallback>
        </mc:AlternateContent>
      </w:r>
      <w:r>
        <w:rPr>
          <w:rFonts w:ascii="Calisto MT"/>
          <w:noProof/>
          <w:sz w:val="19"/>
        </w:rPr>
        <mc:AlternateContent>
          <mc:Choice Requires="wps">
            <w:drawing>
              <wp:anchor distT="0" distB="0" distL="0" distR="0" simplePos="0" relativeHeight="487602688" behindDoc="1" locked="0" layoutInCell="1" allowOverlap="1" wp14:anchorId="4C6592C1" wp14:editId="1BEA263E">
                <wp:simplePos x="0" y="0"/>
                <wp:positionH relativeFrom="page">
                  <wp:posOffset>914400</wp:posOffset>
                </wp:positionH>
                <wp:positionV relativeFrom="paragraph">
                  <wp:posOffset>447933</wp:posOffset>
                </wp:positionV>
                <wp:extent cx="5943600" cy="1270"/>
                <wp:effectExtent l="0" t="0" r="0" b="0"/>
                <wp:wrapTopAndBottom/>
                <wp:docPr id="57" name="Graphic 57" descr="Writing line 2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3F9B95" id="Graphic 57" o:spid="_x0000_s1026" alt="Writing line 2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style="position:absolute;margin-left:1in;margin-top:35.25pt;width:46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" path="m,l5943600,e" filled="f" strokeweight=".6pt">
                <v:path arrowok="t"/>
                <w10:wrap type="topAndBottom" anchorx="page"/>
              </v:shape>
            </w:pict>
          </mc:Fallback>
        </mc:AlternateContent>
      </w:r>
      <w:r>
        <w:rPr>
          <w:rFonts w:ascii="Calisto MT"/>
          <w:noProof/>
          <w:sz w:val="19"/>
        </w:rPr>
        <mc:AlternateContent>
          <mc:Choice Requires="wps">
            <w:drawing>
              <wp:anchor distT="0" distB="0" distL="0" distR="0" simplePos="0" relativeHeight="487603200" behindDoc="1" locked="0" layoutInCell="1" allowOverlap="1" wp14:anchorId="4C6592C3" wp14:editId="5D6C7694">
                <wp:simplePos x="0" y="0"/>
                <wp:positionH relativeFrom="page">
                  <wp:posOffset>914400</wp:posOffset>
                </wp:positionH>
                <wp:positionV relativeFrom="paragraph">
                  <wp:posOffset>739016</wp:posOffset>
                </wp:positionV>
                <wp:extent cx="5943600" cy="1270"/>
                <wp:effectExtent l="0" t="0" r="0" b="0"/>
                <wp:wrapTopAndBottom/>
                <wp:docPr id="58" name="Graphic 58" descr="Writing line 3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38A010" id="Graphic 58" o:spid="_x0000_s1026" alt="Writing line 3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style="position:absolute;margin-left:1in;margin-top:58.2pt;width:46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" path="m,l5943600,e" filled="f" strokeweight=".6pt">
                <v:path arrowok="t"/>
                <w10:wrap type="topAndBottom" anchorx="page"/>
              </v:shape>
            </w:pict>
          </mc:Fallback>
        </mc:AlternateContent>
      </w:r>
      <w:r>
        <w:rPr>
          <w:rFonts w:ascii="Calisto MT"/>
          <w:noProof/>
          <w:sz w:val="19"/>
        </w:rPr>
        <mc:AlternateContent>
          <mc:Choice Requires="wps">
            <w:drawing>
              <wp:anchor distT="0" distB="0" distL="0" distR="0" simplePos="0" relativeHeight="487603712" behindDoc="1" locked="0" layoutInCell="1" allowOverlap="1" wp14:anchorId="4C6592C5" wp14:editId="227BB972">
                <wp:simplePos x="0" y="0"/>
                <wp:positionH relativeFrom="page">
                  <wp:posOffset>914400</wp:posOffset>
                </wp:positionH>
                <wp:positionV relativeFrom="paragraph">
                  <wp:posOffset>1030101</wp:posOffset>
                </wp:positionV>
                <wp:extent cx="5943600" cy="1270"/>
                <wp:effectExtent l="0" t="0" r="0" b="0"/>
                <wp:wrapTopAndBottom/>
                <wp:docPr id="59" name="Graphic 59" descr="Writing line 4 (final line)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ED9BC" id="Graphic 59" o:spid="_x0000_s1026" alt="Writing line 4 (final line) to answer the following question above, &quot;Specifically define how the selected activity achieves the objective for experiential learning (how does it connect to and satisfy the S&amp;T commitment to the Higher Learning Commission as part of the Quality Initiative – the activity should be significant and the depth of learning should be well documented):&quot;" style="position:absolute;margin-left:1in;margin-top:81.1pt;width:46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" path="m,l5943600,e" filled="f" strokeweight=".6pt">
                <v:path arrowok="t"/>
                <w10:wrap type="topAndBottom" anchorx="page"/>
              </v:shape>
            </w:pict>
          </mc:Fallback>
        </mc:AlternateContent>
      </w:r>
    </w:p>
    <w:p w14:paraId="4C65921F" w14:textId="77777777" w:rsidR="00090BF5" w:rsidRDefault="00090BF5">
      <w:pPr>
        <w:pStyle w:val="BodyText"/>
        <w:spacing w:before="199"/>
        <w:rPr>
          <w:rFonts w:ascii="Calisto MT"/>
          <w:sz w:val="20"/>
        </w:rPr>
      </w:pPr>
    </w:p>
    <w:p w14:paraId="4C659220" w14:textId="77777777" w:rsidR="00090BF5" w:rsidRDefault="00090BF5">
      <w:pPr>
        <w:pStyle w:val="BodyText"/>
        <w:spacing w:before="197"/>
        <w:rPr>
          <w:rFonts w:ascii="Calisto MT"/>
          <w:sz w:val="20"/>
        </w:rPr>
      </w:pPr>
    </w:p>
    <w:p w14:paraId="4C659221" w14:textId="77777777" w:rsidR="00090BF5" w:rsidRDefault="00090BF5">
      <w:pPr>
        <w:pStyle w:val="BodyText"/>
        <w:spacing w:before="197"/>
        <w:rPr>
          <w:rFonts w:ascii="Calisto MT"/>
          <w:sz w:val="20"/>
        </w:rPr>
      </w:pPr>
    </w:p>
    <w:p w14:paraId="4C659222" w14:textId="77777777" w:rsidR="00090BF5" w:rsidRDefault="00C51439">
      <w:pPr>
        <w:spacing w:before="206" w:line="259" w:lineRule="auto"/>
        <w:ind w:left="720" w:right="750"/>
        <w:rPr>
          <w:rFonts w:ascii="Calisto MT"/>
          <w:sz w:val="24"/>
        </w:rPr>
      </w:pPr>
      <w:r>
        <w:rPr>
          <w:rFonts w:ascii="Calisto MT"/>
          <w:sz w:val="24"/>
        </w:rPr>
        <w:t>This</w:t>
      </w:r>
      <w:r>
        <w:rPr>
          <w:rFonts w:ascii="Calisto MT"/>
          <w:spacing w:val="-6"/>
          <w:sz w:val="24"/>
        </w:rPr>
        <w:t xml:space="preserve"> </w:t>
      </w:r>
      <w:r>
        <w:rPr>
          <w:rFonts w:ascii="Calisto MT"/>
          <w:sz w:val="24"/>
        </w:rPr>
        <w:t>activity</w:t>
      </w:r>
      <w:r>
        <w:rPr>
          <w:rFonts w:ascii="Calisto MT"/>
          <w:spacing w:val="-2"/>
          <w:sz w:val="24"/>
        </w:rPr>
        <w:t xml:space="preserve"> </w:t>
      </w:r>
      <w:r>
        <w:rPr>
          <w:rFonts w:ascii="Calisto MT"/>
          <w:sz w:val="24"/>
        </w:rPr>
        <w:t>has</w:t>
      </w:r>
      <w:r>
        <w:rPr>
          <w:rFonts w:ascii="Calisto MT"/>
          <w:spacing w:val="-3"/>
          <w:sz w:val="24"/>
        </w:rPr>
        <w:t xml:space="preserve"> </w:t>
      </w:r>
      <w:r>
        <w:rPr>
          <w:rFonts w:ascii="Calisto MT"/>
          <w:sz w:val="24"/>
        </w:rPr>
        <w:t>been</w:t>
      </w:r>
      <w:r>
        <w:rPr>
          <w:rFonts w:ascii="Calisto MT"/>
          <w:spacing w:val="-5"/>
          <w:sz w:val="24"/>
        </w:rPr>
        <w:t xml:space="preserve"> </w:t>
      </w:r>
      <w:r>
        <w:rPr>
          <w:rFonts w:ascii="Calisto MT"/>
          <w:sz w:val="24"/>
        </w:rPr>
        <w:t>approved.</w:t>
      </w:r>
      <w:r>
        <w:rPr>
          <w:rFonts w:ascii="Calisto MT"/>
          <w:spacing w:val="40"/>
          <w:sz w:val="24"/>
        </w:rPr>
        <w:t xml:space="preserve"> </w:t>
      </w:r>
      <w:r>
        <w:rPr>
          <w:rFonts w:ascii="Calisto MT"/>
          <w:sz w:val="24"/>
        </w:rPr>
        <w:t>An</w:t>
      </w:r>
      <w:r>
        <w:rPr>
          <w:rFonts w:ascii="Calisto MT"/>
          <w:spacing w:val="-3"/>
          <w:sz w:val="24"/>
        </w:rPr>
        <w:t xml:space="preserve"> </w:t>
      </w:r>
      <w:r>
        <w:rPr>
          <w:rFonts w:ascii="Calisto MT"/>
          <w:sz w:val="24"/>
        </w:rPr>
        <w:t>acceptable</w:t>
      </w:r>
      <w:r>
        <w:rPr>
          <w:rFonts w:ascii="Calisto MT"/>
          <w:spacing w:val="-4"/>
          <w:sz w:val="24"/>
        </w:rPr>
        <w:t xml:space="preserve"> </w:t>
      </w:r>
      <w:r>
        <w:rPr>
          <w:rFonts w:ascii="Calisto MT"/>
          <w:sz w:val="24"/>
        </w:rPr>
        <w:t>end-of-activity</w:t>
      </w:r>
      <w:r>
        <w:rPr>
          <w:rFonts w:ascii="Calisto MT"/>
          <w:spacing w:val="-2"/>
          <w:sz w:val="24"/>
        </w:rPr>
        <w:t xml:space="preserve"> </w:t>
      </w:r>
      <w:r>
        <w:rPr>
          <w:rFonts w:ascii="Calisto MT"/>
          <w:sz w:val="24"/>
        </w:rPr>
        <w:t>reflection</w:t>
      </w:r>
      <w:r>
        <w:rPr>
          <w:rFonts w:ascii="Calisto MT"/>
          <w:spacing w:val="-5"/>
          <w:sz w:val="24"/>
        </w:rPr>
        <w:t xml:space="preserve"> </w:t>
      </w:r>
      <w:r>
        <w:rPr>
          <w:rFonts w:ascii="Calisto MT"/>
          <w:sz w:val="24"/>
        </w:rPr>
        <w:t>must</w:t>
      </w:r>
      <w:r>
        <w:rPr>
          <w:rFonts w:ascii="Calisto MT"/>
          <w:spacing w:val="-5"/>
          <w:sz w:val="24"/>
        </w:rPr>
        <w:t xml:space="preserve"> </w:t>
      </w:r>
      <w:r>
        <w:rPr>
          <w:rFonts w:ascii="Calisto MT"/>
          <w:sz w:val="24"/>
        </w:rPr>
        <w:t>be</w:t>
      </w:r>
      <w:r>
        <w:rPr>
          <w:rFonts w:ascii="Calisto MT"/>
          <w:spacing w:val="-2"/>
          <w:sz w:val="24"/>
        </w:rPr>
        <w:t xml:space="preserve"> </w:t>
      </w:r>
      <w:r>
        <w:rPr>
          <w:rFonts w:ascii="Calisto MT"/>
          <w:sz w:val="24"/>
        </w:rPr>
        <w:t>attached for this activity to qualify for experiential learning credit.</w:t>
      </w:r>
    </w:p>
    <w:p w14:paraId="4C659223" w14:textId="77777777" w:rsidR="00090BF5" w:rsidRDefault="00090BF5">
      <w:pPr>
        <w:pStyle w:val="BodyText"/>
        <w:rPr>
          <w:rFonts w:ascii="Calisto MT"/>
          <w:sz w:val="20"/>
        </w:rPr>
      </w:pPr>
    </w:p>
    <w:p w14:paraId="4C659224" w14:textId="77777777" w:rsidR="00090BF5" w:rsidRDefault="00090BF5">
      <w:pPr>
        <w:pStyle w:val="BodyText"/>
        <w:spacing w:before="98"/>
        <w:rPr>
          <w:rFonts w:ascii="Calisto MT"/>
          <w:sz w:val="20"/>
        </w:rPr>
      </w:pPr>
    </w:p>
    <w:tbl>
      <w:tblPr>
        <w:tblW w:w="0" w:type="auto"/>
        <w:tblInd w:w="717" w:type="dxa"/>
        <w:tblLayout w:type="fixed"/>
        <w:tblCellMar>
          <w:left w:w="0" w:type="dxa"/>
          <w:right w:w="0" w:type="dxa"/>
        </w:tblCellMar>
        <w:tblLook w:val="01E0" w:firstRow="1" w:lastRow="1" w:firstColumn="1" w:lastColumn="1" w:noHBand="0" w:noVBand="0"/>
      </w:tblPr>
      <w:tblGrid>
        <w:gridCol w:w="4155"/>
        <w:gridCol w:w="55"/>
        <w:gridCol w:w="1542"/>
        <w:gridCol w:w="624"/>
        <w:gridCol w:w="1440"/>
      </w:tblGrid>
      <w:tr w:rsidR="00090BF5" w14:paraId="4C65922A" w14:textId="77777777">
        <w:trPr>
          <w:trHeight w:val="912"/>
        </w:trPr>
        <w:tc>
          <w:tcPr>
            <w:tcW w:w="4155" w:type="dxa"/>
            <w:tcBorders>
              <w:top w:val="single" w:sz="6" w:space="0" w:color="000000"/>
              <w:bottom w:val="single" w:sz="6" w:space="0" w:color="000000"/>
            </w:tcBorders>
          </w:tcPr>
          <w:p w14:paraId="4C659225" w14:textId="77777777" w:rsidR="00090BF5" w:rsidRDefault="00C51439">
            <w:pPr>
              <w:pStyle w:val="TableParagraph"/>
              <w:spacing w:before="30"/>
              <w:ind w:left="10"/>
              <w:rPr>
                <w:sz w:val="24"/>
              </w:rPr>
            </w:pPr>
            <w:r>
              <w:rPr>
                <w:sz w:val="24"/>
              </w:rPr>
              <w:t>Student</w:t>
            </w:r>
            <w:r>
              <w:rPr>
                <w:spacing w:val="-5"/>
                <w:sz w:val="24"/>
              </w:rPr>
              <w:t xml:space="preserve"> </w:t>
            </w:r>
            <w:r>
              <w:rPr>
                <w:spacing w:val="-2"/>
                <w:sz w:val="24"/>
              </w:rPr>
              <w:t>Signature</w:t>
            </w:r>
          </w:p>
        </w:tc>
        <w:tc>
          <w:tcPr>
            <w:tcW w:w="55" w:type="dxa"/>
          </w:tcPr>
          <w:p w14:paraId="4C659226" w14:textId="77777777" w:rsidR="00090BF5" w:rsidRDefault="00090BF5">
            <w:pPr>
              <w:pStyle w:val="TableParagraph"/>
              <w:rPr>
                <w:rFonts w:ascii="Times New Roman"/>
                <w:sz w:val="24"/>
              </w:rPr>
            </w:pPr>
          </w:p>
        </w:tc>
        <w:tc>
          <w:tcPr>
            <w:tcW w:w="1542" w:type="dxa"/>
          </w:tcPr>
          <w:p w14:paraId="4C659227" w14:textId="77777777" w:rsidR="00090BF5" w:rsidRDefault="00090BF5">
            <w:pPr>
              <w:pStyle w:val="TableParagraph"/>
              <w:rPr>
                <w:rFonts w:ascii="Times New Roman"/>
                <w:sz w:val="24"/>
              </w:rPr>
            </w:pPr>
          </w:p>
        </w:tc>
        <w:tc>
          <w:tcPr>
            <w:tcW w:w="624" w:type="dxa"/>
            <w:tcBorders>
              <w:top w:val="single" w:sz="6" w:space="0" w:color="000000"/>
              <w:bottom w:val="single" w:sz="6" w:space="0" w:color="000000"/>
            </w:tcBorders>
          </w:tcPr>
          <w:p w14:paraId="4C659228" w14:textId="77777777" w:rsidR="00090BF5" w:rsidRDefault="00C51439">
            <w:pPr>
              <w:pStyle w:val="TableParagraph"/>
              <w:spacing w:before="30"/>
              <w:ind w:left="18"/>
              <w:rPr>
                <w:sz w:val="24"/>
              </w:rPr>
            </w:pPr>
            <w:r>
              <w:rPr>
                <w:spacing w:val="-4"/>
                <w:sz w:val="24"/>
              </w:rPr>
              <w:t>Date</w:t>
            </w:r>
          </w:p>
        </w:tc>
        <w:tc>
          <w:tcPr>
            <w:tcW w:w="1440" w:type="dxa"/>
            <w:tcBorders>
              <w:top w:val="single" w:sz="6" w:space="0" w:color="000000"/>
              <w:bottom w:val="single" w:sz="6" w:space="0" w:color="000000"/>
            </w:tcBorders>
          </w:tcPr>
          <w:p w14:paraId="4C659229" w14:textId="77777777" w:rsidR="00090BF5" w:rsidRDefault="00090BF5">
            <w:pPr>
              <w:pStyle w:val="TableParagraph"/>
              <w:rPr>
                <w:rFonts w:ascii="Times New Roman"/>
                <w:sz w:val="24"/>
              </w:rPr>
            </w:pPr>
          </w:p>
        </w:tc>
      </w:tr>
      <w:tr w:rsidR="00090BF5" w14:paraId="4C659230" w14:textId="77777777">
        <w:trPr>
          <w:trHeight w:val="857"/>
        </w:trPr>
        <w:tc>
          <w:tcPr>
            <w:tcW w:w="4155" w:type="dxa"/>
            <w:tcBorders>
              <w:top w:val="single" w:sz="6" w:space="0" w:color="000000"/>
              <w:bottom w:val="single" w:sz="6" w:space="0" w:color="000000"/>
            </w:tcBorders>
          </w:tcPr>
          <w:p w14:paraId="4C65922B" w14:textId="77777777" w:rsidR="00090BF5" w:rsidRDefault="00C51439">
            <w:pPr>
              <w:pStyle w:val="TableParagraph"/>
              <w:spacing w:before="21"/>
              <w:ind w:left="10"/>
              <w:rPr>
                <w:sz w:val="24"/>
              </w:rPr>
            </w:pPr>
            <w:r>
              <w:rPr>
                <w:sz w:val="24"/>
              </w:rPr>
              <w:t>Faculty</w:t>
            </w:r>
            <w:r>
              <w:rPr>
                <w:spacing w:val="-6"/>
                <w:sz w:val="24"/>
              </w:rPr>
              <w:t xml:space="preserve"> </w:t>
            </w:r>
            <w:r>
              <w:rPr>
                <w:sz w:val="24"/>
              </w:rPr>
              <w:t>Advisor</w:t>
            </w:r>
            <w:r>
              <w:rPr>
                <w:spacing w:val="-6"/>
                <w:sz w:val="24"/>
              </w:rPr>
              <w:t xml:space="preserve"> </w:t>
            </w:r>
            <w:r>
              <w:rPr>
                <w:spacing w:val="-2"/>
                <w:sz w:val="24"/>
              </w:rPr>
              <w:t>Signature</w:t>
            </w:r>
          </w:p>
        </w:tc>
        <w:tc>
          <w:tcPr>
            <w:tcW w:w="55" w:type="dxa"/>
            <w:tcBorders>
              <w:bottom w:val="single" w:sz="6" w:space="0" w:color="000000"/>
            </w:tcBorders>
          </w:tcPr>
          <w:p w14:paraId="4C65922C" w14:textId="77777777" w:rsidR="00090BF5" w:rsidRDefault="00090BF5">
            <w:pPr>
              <w:pStyle w:val="TableParagraph"/>
              <w:rPr>
                <w:rFonts w:ascii="Times New Roman"/>
                <w:sz w:val="24"/>
              </w:rPr>
            </w:pPr>
          </w:p>
        </w:tc>
        <w:tc>
          <w:tcPr>
            <w:tcW w:w="1542" w:type="dxa"/>
          </w:tcPr>
          <w:p w14:paraId="4C65922D" w14:textId="77777777" w:rsidR="00090BF5" w:rsidRDefault="00090BF5">
            <w:pPr>
              <w:pStyle w:val="TableParagraph"/>
              <w:rPr>
                <w:rFonts w:ascii="Times New Roman"/>
                <w:sz w:val="24"/>
              </w:rPr>
            </w:pPr>
          </w:p>
        </w:tc>
        <w:tc>
          <w:tcPr>
            <w:tcW w:w="624" w:type="dxa"/>
            <w:tcBorders>
              <w:top w:val="single" w:sz="6" w:space="0" w:color="000000"/>
              <w:bottom w:val="single" w:sz="6" w:space="0" w:color="000000"/>
            </w:tcBorders>
          </w:tcPr>
          <w:p w14:paraId="4C65922E" w14:textId="77777777" w:rsidR="00090BF5" w:rsidRDefault="00C51439">
            <w:pPr>
              <w:pStyle w:val="TableParagraph"/>
              <w:spacing w:before="21"/>
              <w:ind w:left="18"/>
              <w:rPr>
                <w:sz w:val="24"/>
              </w:rPr>
            </w:pPr>
            <w:r>
              <w:rPr>
                <w:spacing w:val="-4"/>
                <w:sz w:val="24"/>
              </w:rPr>
              <w:t>Date</w:t>
            </w:r>
          </w:p>
        </w:tc>
        <w:tc>
          <w:tcPr>
            <w:tcW w:w="1440" w:type="dxa"/>
            <w:tcBorders>
              <w:top w:val="single" w:sz="6" w:space="0" w:color="000000"/>
              <w:bottom w:val="single" w:sz="6" w:space="0" w:color="000000"/>
            </w:tcBorders>
          </w:tcPr>
          <w:p w14:paraId="4C65922F" w14:textId="77777777" w:rsidR="00090BF5" w:rsidRDefault="00090BF5">
            <w:pPr>
              <w:pStyle w:val="TableParagraph"/>
              <w:rPr>
                <w:rFonts w:ascii="Times New Roman"/>
                <w:sz w:val="24"/>
              </w:rPr>
            </w:pPr>
          </w:p>
        </w:tc>
      </w:tr>
      <w:tr w:rsidR="00090BF5" w14:paraId="4C659236" w14:textId="77777777">
        <w:trPr>
          <w:trHeight w:val="321"/>
        </w:trPr>
        <w:tc>
          <w:tcPr>
            <w:tcW w:w="4155" w:type="dxa"/>
            <w:tcBorders>
              <w:top w:val="single" w:sz="6" w:space="0" w:color="000000"/>
            </w:tcBorders>
          </w:tcPr>
          <w:p w14:paraId="4C659231" w14:textId="77777777" w:rsidR="00090BF5" w:rsidRDefault="00C51439">
            <w:pPr>
              <w:pStyle w:val="TableParagraph"/>
              <w:spacing w:before="44" w:line="257" w:lineRule="exact"/>
              <w:ind w:left="10"/>
              <w:rPr>
                <w:sz w:val="24"/>
              </w:rPr>
            </w:pPr>
            <w:r>
              <w:rPr>
                <w:sz w:val="24"/>
              </w:rPr>
              <w:t>Department</w:t>
            </w:r>
            <w:r>
              <w:rPr>
                <w:spacing w:val="-8"/>
                <w:sz w:val="24"/>
              </w:rPr>
              <w:t xml:space="preserve"> </w:t>
            </w:r>
            <w:r>
              <w:rPr>
                <w:spacing w:val="-2"/>
                <w:sz w:val="24"/>
              </w:rPr>
              <w:t>Signature</w:t>
            </w:r>
          </w:p>
        </w:tc>
        <w:tc>
          <w:tcPr>
            <w:tcW w:w="55" w:type="dxa"/>
            <w:tcBorders>
              <w:top w:val="single" w:sz="6" w:space="0" w:color="000000"/>
            </w:tcBorders>
          </w:tcPr>
          <w:p w14:paraId="4C659232" w14:textId="77777777" w:rsidR="00090BF5" w:rsidRDefault="00090BF5">
            <w:pPr>
              <w:pStyle w:val="TableParagraph"/>
              <w:rPr>
                <w:rFonts w:ascii="Times New Roman"/>
                <w:sz w:val="24"/>
              </w:rPr>
            </w:pPr>
          </w:p>
        </w:tc>
        <w:tc>
          <w:tcPr>
            <w:tcW w:w="1542" w:type="dxa"/>
          </w:tcPr>
          <w:p w14:paraId="4C659233" w14:textId="77777777" w:rsidR="00090BF5" w:rsidRDefault="00090BF5">
            <w:pPr>
              <w:pStyle w:val="TableParagraph"/>
              <w:rPr>
                <w:rFonts w:ascii="Times New Roman"/>
                <w:sz w:val="24"/>
              </w:rPr>
            </w:pPr>
          </w:p>
        </w:tc>
        <w:tc>
          <w:tcPr>
            <w:tcW w:w="624" w:type="dxa"/>
            <w:tcBorders>
              <w:top w:val="single" w:sz="6" w:space="0" w:color="000000"/>
            </w:tcBorders>
          </w:tcPr>
          <w:p w14:paraId="4C659234" w14:textId="77777777" w:rsidR="00090BF5" w:rsidRDefault="00090BF5">
            <w:pPr>
              <w:pStyle w:val="TableParagraph"/>
              <w:rPr>
                <w:rFonts w:ascii="Times New Roman"/>
                <w:sz w:val="24"/>
              </w:rPr>
            </w:pPr>
          </w:p>
        </w:tc>
        <w:tc>
          <w:tcPr>
            <w:tcW w:w="1440" w:type="dxa"/>
            <w:tcBorders>
              <w:top w:val="single" w:sz="6" w:space="0" w:color="000000"/>
            </w:tcBorders>
          </w:tcPr>
          <w:p w14:paraId="4C659235" w14:textId="77777777" w:rsidR="00090BF5" w:rsidRDefault="00C51439">
            <w:pPr>
              <w:pStyle w:val="TableParagraph"/>
              <w:spacing w:before="44" w:line="257" w:lineRule="exact"/>
              <w:ind w:left="114"/>
              <w:rPr>
                <w:sz w:val="24"/>
              </w:rPr>
            </w:pPr>
            <w:r>
              <w:rPr>
                <w:spacing w:val="-4"/>
                <w:sz w:val="24"/>
              </w:rPr>
              <w:t>Date</w:t>
            </w:r>
          </w:p>
        </w:tc>
      </w:tr>
    </w:tbl>
    <w:p w14:paraId="4C659237" w14:textId="77777777" w:rsidR="00090BF5" w:rsidRDefault="00C51439">
      <w:pPr>
        <w:spacing w:before="177"/>
        <w:ind w:left="720"/>
        <w:rPr>
          <w:rFonts w:ascii="Calisto MT"/>
          <w:sz w:val="24"/>
        </w:rPr>
      </w:pPr>
      <w:r>
        <w:rPr>
          <w:rFonts w:ascii="Calisto MT"/>
          <w:sz w:val="24"/>
        </w:rPr>
        <w:t>The</w:t>
      </w:r>
      <w:r>
        <w:rPr>
          <w:rFonts w:ascii="Calisto MT"/>
          <w:spacing w:val="-3"/>
          <w:sz w:val="24"/>
        </w:rPr>
        <w:t xml:space="preserve"> </w:t>
      </w:r>
      <w:r>
        <w:rPr>
          <w:rFonts w:ascii="Calisto MT"/>
          <w:sz w:val="24"/>
        </w:rPr>
        <w:t>activity</w:t>
      </w:r>
      <w:r>
        <w:rPr>
          <w:rFonts w:ascii="Calisto MT"/>
          <w:spacing w:val="-4"/>
          <w:sz w:val="24"/>
        </w:rPr>
        <w:t xml:space="preserve"> </w:t>
      </w:r>
      <w:r>
        <w:rPr>
          <w:rFonts w:ascii="Calisto MT"/>
          <w:sz w:val="24"/>
        </w:rPr>
        <w:t>was</w:t>
      </w:r>
      <w:r>
        <w:rPr>
          <w:rFonts w:ascii="Calisto MT"/>
          <w:spacing w:val="-2"/>
          <w:sz w:val="24"/>
        </w:rPr>
        <w:t xml:space="preserve"> </w:t>
      </w:r>
      <w:r>
        <w:rPr>
          <w:rFonts w:ascii="Calisto MT"/>
          <w:sz w:val="24"/>
        </w:rPr>
        <w:t>completed</w:t>
      </w:r>
      <w:r>
        <w:rPr>
          <w:rFonts w:ascii="Calisto MT"/>
          <w:spacing w:val="-4"/>
          <w:sz w:val="24"/>
        </w:rPr>
        <w:t xml:space="preserve"> </w:t>
      </w:r>
      <w:proofErr w:type="gramStart"/>
      <w:r>
        <w:rPr>
          <w:rFonts w:ascii="Calisto MT"/>
          <w:sz w:val="24"/>
        </w:rPr>
        <w:t>satisfactorily</w:t>
      </w:r>
      <w:proofErr w:type="gramEnd"/>
      <w:r>
        <w:rPr>
          <w:rFonts w:ascii="Calisto MT"/>
          <w:spacing w:val="-4"/>
          <w:sz w:val="24"/>
        </w:rPr>
        <w:t xml:space="preserve"> </w:t>
      </w:r>
      <w:r>
        <w:rPr>
          <w:rFonts w:ascii="Calisto MT"/>
          <w:sz w:val="24"/>
        </w:rPr>
        <w:t>and</w:t>
      </w:r>
      <w:r>
        <w:rPr>
          <w:rFonts w:ascii="Calisto MT"/>
          <w:spacing w:val="-4"/>
          <w:sz w:val="24"/>
        </w:rPr>
        <w:t xml:space="preserve"> </w:t>
      </w:r>
      <w:r>
        <w:rPr>
          <w:rFonts w:ascii="Calisto MT"/>
          <w:sz w:val="24"/>
        </w:rPr>
        <w:t>an</w:t>
      </w:r>
      <w:r>
        <w:rPr>
          <w:rFonts w:ascii="Calisto MT"/>
          <w:spacing w:val="-4"/>
          <w:sz w:val="24"/>
        </w:rPr>
        <w:t xml:space="preserve"> </w:t>
      </w:r>
      <w:r>
        <w:rPr>
          <w:rFonts w:ascii="Calisto MT"/>
          <w:sz w:val="24"/>
        </w:rPr>
        <w:t>approved</w:t>
      </w:r>
      <w:r>
        <w:rPr>
          <w:rFonts w:ascii="Calisto MT"/>
          <w:spacing w:val="-2"/>
          <w:sz w:val="24"/>
        </w:rPr>
        <w:t xml:space="preserve"> </w:t>
      </w:r>
      <w:r>
        <w:rPr>
          <w:rFonts w:ascii="Calisto MT"/>
          <w:sz w:val="24"/>
        </w:rPr>
        <w:t>reflection</w:t>
      </w:r>
      <w:r>
        <w:rPr>
          <w:rFonts w:ascii="Calisto MT"/>
          <w:spacing w:val="-4"/>
          <w:sz w:val="24"/>
        </w:rPr>
        <w:t xml:space="preserve"> </w:t>
      </w:r>
      <w:r>
        <w:rPr>
          <w:rFonts w:ascii="Calisto MT"/>
          <w:sz w:val="24"/>
        </w:rPr>
        <w:t>is</w:t>
      </w:r>
      <w:r>
        <w:rPr>
          <w:rFonts w:ascii="Calisto MT"/>
          <w:spacing w:val="-1"/>
          <w:sz w:val="24"/>
        </w:rPr>
        <w:t xml:space="preserve"> </w:t>
      </w:r>
      <w:r>
        <w:rPr>
          <w:rFonts w:ascii="Calisto MT"/>
          <w:spacing w:val="-2"/>
          <w:sz w:val="24"/>
        </w:rPr>
        <w:t>attached.</w:t>
      </w:r>
    </w:p>
    <w:p w14:paraId="4C659238" w14:textId="77777777" w:rsidR="00090BF5" w:rsidRDefault="00C51439">
      <w:pPr>
        <w:pStyle w:val="BodyText"/>
        <w:spacing w:before="172"/>
        <w:rPr>
          <w:rFonts w:ascii="Calisto MT"/>
          <w:sz w:val="20"/>
        </w:rPr>
      </w:pPr>
      <w:r>
        <w:rPr>
          <w:rFonts w:ascii="Calisto MT"/>
          <w:noProof/>
          <w:sz w:val="20"/>
        </w:rPr>
        <mc:AlternateContent>
          <mc:Choice Requires="wps">
            <w:drawing>
              <wp:anchor distT="0" distB="0" distL="0" distR="0" simplePos="0" relativeHeight="487604224" behindDoc="1" locked="0" layoutInCell="1" allowOverlap="1" wp14:anchorId="4C6592C7" wp14:editId="543E706B">
                <wp:simplePos x="0" y="0"/>
                <wp:positionH relativeFrom="page">
                  <wp:posOffset>914400</wp:posOffset>
                </wp:positionH>
                <wp:positionV relativeFrom="paragraph">
                  <wp:posOffset>271680</wp:posOffset>
                </wp:positionV>
                <wp:extent cx="2667000" cy="1270"/>
                <wp:effectExtent l="0" t="0" r="0" b="0"/>
                <wp:wrapTopAndBottom/>
                <wp:docPr id="60" name="Graphic 60" descr="Signature line for the Activity Advisor Signat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56A8B" id="Graphic 60" o:spid="_x0000_s1026" alt="Signature line for the Activity Advisor Signature" style="position:absolute;margin-left:1in;margin-top:21.4pt;width:210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" path="m,l2667000,e" filled="f" strokeweight=".6pt">
                <v:path arrowok="t"/>
                <w10:wrap type="topAndBottom" anchorx="page"/>
              </v:shape>
            </w:pict>
          </mc:Fallback>
        </mc:AlternateContent>
      </w:r>
      <w:r>
        <w:rPr>
          <w:rFonts w:ascii="Calisto MT"/>
          <w:noProof/>
          <w:sz w:val="20"/>
        </w:rPr>
        <mc:AlternateContent>
          <mc:Choice Requires="wps">
            <w:drawing>
              <wp:anchor distT="0" distB="0" distL="0" distR="0" simplePos="0" relativeHeight="487604736" behindDoc="1" locked="0" layoutInCell="1" allowOverlap="1" wp14:anchorId="4C6592C9" wp14:editId="0EAB41FA">
                <wp:simplePos x="0" y="0"/>
                <wp:positionH relativeFrom="page">
                  <wp:posOffset>4572000</wp:posOffset>
                </wp:positionH>
                <wp:positionV relativeFrom="paragraph">
                  <wp:posOffset>271680</wp:posOffset>
                </wp:positionV>
                <wp:extent cx="1295400" cy="1270"/>
                <wp:effectExtent l="0" t="0" r="0" b="0"/>
                <wp:wrapTopAndBottom/>
                <wp:docPr id="61" name="Graphic 61" descr="Line for the date for the Activity Advisor signt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A10B1" id="Graphic 61" o:spid="_x0000_s1026" alt="Line for the date for the Activity Advisor signture" style="position:absolute;margin-left:5in;margin-top:21.4pt;width:102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" path="m,l1295400,e" filled="f" strokeweight=".6pt">
                <v:path arrowok="t"/>
                <w10:wrap type="topAndBottom" anchorx="page"/>
              </v:shape>
            </w:pict>
          </mc:Fallback>
        </mc:AlternateContent>
      </w:r>
    </w:p>
    <w:p w14:paraId="4C659239" w14:textId="77777777" w:rsidR="00090BF5" w:rsidRDefault="00C51439">
      <w:pPr>
        <w:tabs>
          <w:tab w:val="left" w:pos="6479"/>
        </w:tabs>
        <w:spacing w:before="206"/>
        <w:ind w:left="720"/>
        <w:rPr>
          <w:rFonts w:ascii="Calisto MT"/>
          <w:sz w:val="24"/>
        </w:rPr>
      </w:pPr>
      <w:r>
        <w:rPr>
          <w:rFonts w:ascii="Calisto MT"/>
          <w:sz w:val="24"/>
        </w:rPr>
        <w:t>Activity</w:t>
      </w:r>
      <w:r>
        <w:rPr>
          <w:rFonts w:ascii="Calisto MT"/>
          <w:spacing w:val="-6"/>
          <w:sz w:val="24"/>
        </w:rPr>
        <w:t xml:space="preserve"> </w:t>
      </w:r>
      <w:r>
        <w:rPr>
          <w:rFonts w:ascii="Calisto MT"/>
          <w:sz w:val="24"/>
        </w:rPr>
        <w:t>Advisor</w:t>
      </w:r>
      <w:r>
        <w:rPr>
          <w:rFonts w:ascii="Calisto MT"/>
          <w:spacing w:val="-4"/>
          <w:sz w:val="24"/>
        </w:rPr>
        <w:t xml:space="preserve"> </w:t>
      </w:r>
      <w:r>
        <w:rPr>
          <w:rFonts w:ascii="Calisto MT"/>
          <w:spacing w:val="-2"/>
          <w:sz w:val="24"/>
        </w:rPr>
        <w:t>Signature</w:t>
      </w:r>
      <w:r>
        <w:rPr>
          <w:rFonts w:ascii="Calisto MT"/>
          <w:sz w:val="24"/>
        </w:rPr>
        <w:tab/>
      </w:r>
      <w:r>
        <w:rPr>
          <w:rFonts w:ascii="Calisto MT"/>
          <w:spacing w:val="-4"/>
          <w:sz w:val="24"/>
        </w:rPr>
        <w:t>Date</w:t>
      </w:r>
    </w:p>
    <w:p w14:paraId="4C65923A" w14:textId="77777777" w:rsidR="00090BF5" w:rsidRDefault="00090BF5">
      <w:pPr>
        <w:pStyle w:val="BodyText"/>
        <w:rPr>
          <w:rFonts w:ascii="Calisto MT"/>
          <w:sz w:val="20"/>
        </w:rPr>
      </w:pPr>
    </w:p>
    <w:p w14:paraId="4C65923B" w14:textId="77777777" w:rsidR="00090BF5" w:rsidRDefault="00C51439">
      <w:pPr>
        <w:pStyle w:val="BodyText"/>
        <w:spacing w:before="81"/>
        <w:rPr>
          <w:rFonts w:ascii="Calisto MT"/>
          <w:sz w:val="20"/>
        </w:rPr>
      </w:pPr>
      <w:r>
        <w:rPr>
          <w:rFonts w:ascii="Calisto MT"/>
          <w:noProof/>
          <w:sz w:val="20"/>
        </w:rPr>
        <mc:AlternateContent>
          <mc:Choice Requires="wps">
            <w:drawing>
              <wp:anchor distT="0" distB="0" distL="0" distR="0" simplePos="0" relativeHeight="487605248" behindDoc="1" locked="0" layoutInCell="1" allowOverlap="1" wp14:anchorId="4C6592CB" wp14:editId="643C5B09">
                <wp:simplePos x="0" y="0"/>
                <wp:positionH relativeFrom="page">
                  <wp:posOffset>946150</wp:posOffset>
                </wp:positionH>
                <wp:positionV relativeFrom="paragraph">
                  <wp:posOffset>213372</wp:posOffset>
                </wp:positionV>
                <wp:extent cx="2628900" cy="1270"/>
                <wp:effectExtent l="0" t="0" r="0" b="0"/>
                <wp:wrapTopAndBottom/>
                <wp:docPr id="62" name="Graphic 62" descr="Signature line for the department signat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270"/>
                        </a:xfrm>
                        <a:custGeom>
                          <a:avLst/>
                          <a:gdLst/>
                          <a:ahLst/>
                          <a:cxnLst/>
                          <a:rect l="l" t="t" r="r" b="b"/>
                          <a:pathLst>
                            <a:path w="2628900">
                              <a:moveTo>
                                <a:pt x="0" y="0"/>
                              </a:moveTo>
                              <a:lnTo>
                                <a:pt x="2628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045000" id="Graphic 62" o:spid="_x0000_s1026" alt="Signature line for the department signature" style="position:absolute;margin-left:74.5pt;margin-top:16.8pt;width:207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62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" path="m,l2628900,e" filled="f">
                <v:path arrowok="t"/>
                <w10:wrap type="topAndBottom" anchorx="page"/>
              </v:shape>
            </w:pict>
          </mc:Fallback>
        </mc:AlternateContent>
      </w:r>
      <w:r>
        <w:rPr>
          <w:rFonts w:ascii="Calisto MT"/>
          <w:noProof/>
          <w:sz w:val="20"/>
        </w:rPr>
        <mc:AlternateContent>
          <mc:Choice Requires="wps">
            <w:drawing>
              <wp:anchor distT="0" distB="0" distL="0" distR="0" simplePos="0" relativeHeight="487605760" behindDoc="1" locked="0" layoutInCell="1" allowOverlap="1" wp14:anchorId="4C6592CD" wp14:editId="3D5F421E">
                <wp:simplePos x="0" y="0"/>
                <wp:positionH relativeFrom="page">
                  <wp:posOffset>4565650</wp:posOffset>
                </wp:positionH>
                <wp:positionV relativeFrom="paragraph">
                  <wp:posOffset>213372</wp:posOffset>
                </wp:positionV>
                <wp:extent cx="1327150" cy="1270"/>
                <wp:effectExtent l="0" t="0" r="0" b="0"/>
                <wp:wrapTopAndBottom/>
                <wp:docPr id="63" name="Graphic 63" descr="Line for the date that the department sig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1270"/>
                        </a:xfrm>
                        <a:custGeom>
                          <a:avLst/>
                          <a:gdLst/>
                          <a:ahLst/>
                          <a:cxnLst/>
                          <a:rect l="l" t="t" r="r" b="b"/>
                          <a:pathLst>
                            <a:path w="1327150">
                              <a:moveTo>
                                <a:pt x="0" y="0"/>
                              </a:moveTo>
                              <a:lnTo>
                                <a:pt x="1327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D3B102" id="Graphic 63" o:spid="_x0000_s1026" alt="Line for the date that the department signs" style="position:absolute;margin-left:359.5pt;margin-top:16.8pt;width:104.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327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rREAIAAFsEAAAOAAAAZHJzL2Uyb0RvYy54bWysVE1v2zAMvQ/YfxB0X5xkyL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PF+ebNYcb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" path="m,l1327150,e" filled="f">
                <v:path arrowok="t"/>
                <w10:wrap type="topAndBottom" anchorx="page"/>
              </v:shape>
            </w:pict>
          </mc:Fallback>
        </mc:AlternateContent>
      </w:r>
    </w:p>
    <w:p w14:paraId="4C65923C" w14:textId="77777777" w:rsidR="00090BF5" w:rsidRDefault="00C51439">
      <w:pPr>
        <w:tabs>
          <w:tab w:val="left" w:pos="6479"/>
        </w:tabs>
        <w:spacing w:before="44"/>
        <w:ind w:left="720"/>
        <w:rPr>
          <w:rFonts w:ascii="Calisto MT"/>
          <w:sz w:val="24"/>
        </w:rPr>
      </w:pPr>
      <w:r>
        <w:rPr>
          <w:rFonts w:ascii="Calisto MT"/>
          <w:sz w:val="24"/>
        </w:rPr>
        <w:t>Department</w:t>
      </w:r>
      <w:r>
        <w:rPr>
          <w:rFonts w:ascii="Calisto MT"/>
          <w:spacing w:val="-8"/>
          <w:sz w:val="24"/>
        </w:rPr>
        <w:t xml:space="preserve"> </w:t>
      </w:r>
      <w:r>
        <w:rPr>
          <w:rFonts w:ascii="Calisto MT"/>
          <w:spacing w:val="-2"/>
          <w:sz w:val="24"/>
        </w:rPr>
        <w:t>Signature</w:t>
      </w:r>
      <w:r>
        <w:rPr>
          <w:rFonts w:ascii="Calisto MT"/>
          <w:sz w:val="24"/>
        </w:rPr>
        <w:tab/>
      </w:r>
      <w:r>
        <w:rPr>
          <w:rFonts w:ascii="Calisto MT"/>
          <w:spacing w:val="-4"/>
          <w:sz w:val="24"/>
        </w:rPr>
        <w:t>Date</w:t>
      </w:r>
    </w:p>
    <w:p w14:paraId="4C65923D" w14:textId="77777777" w:rsidR="00090BF5" w:rsidRDefault="00C51439">
      <w:pPr>
        <w:spacing w:before="276"/>
        <w:ind w:left="720"/>
        <w:rPr>
          <w:rFonts w:ascii="Calisto MT"/>
          <w:sz w:val="20"/>
        </w:rPr>
      </w:pPr>
      <w:r>
        <w:rPr>
          <w:rFonts w:ascii="Calisto MT"/>
          <w:sz w:val="20"/>
        </w:rPr>
        <w:t>*Original</w:t>
      </w:r>
      <w:r>
        <w:rPr>
          <w:rFonts w:ascii="Calisto MT"/>
          <w:spacing w:val="-5"/>
          <w:sz w:val="20"/>
        </w:rPr>
        <w:t xml:space="preserve"> </w:t>
      </w:r>
      <w:r>
        <w:rPr>
          <w:rFonts w:ascii="Calisto MT"/>
          <w:sz w:val="20"/>
        </w:rPr>
        <w:t>to</w:t>
      </w:r>
      <w:r>
        <w:rPr>
          <w:rFonts w:ascii="Calisto MT"/>
          <w:spacing w:val="-4"/>
          <w:sz w:val="20"/>
        </w:rPr>
        <w:t xml:space="preserve"> </w:t>
      </w:r>
      <w:r>
        <w:rPr>
          <w:rFonts w:ascii="Calisto MT"/>
          <w:sz w:val="20"/>
        </w:rPr>
        <w:t>be</w:t>
      </w:r>
      <w:r>
        <w:rPr>
          <w:rFonts w:ascii="Calisto MT"/>
          <w:spacing w:val="-4"/>
          <w:sz w:val="20"/>
        </w:rPr>
        <w:t xml:space="preserve"> </w:t>
      </w:r>
      <w:r>
        <w:rPr>
          <w:rFonts w:ascii="Calisto MT"/>
          <w:sz w:val="20"/>
        </w:rPr>
        <w:t>kept</w:t>
      </w:r>
      <w:r>
        <w:rPr>
          <w:rFonts w:ascii="Calisto MT"/>
          <w:spacing w:val="-4"/>
          <w:sz w:val="20"/>
        </w:rPr>
        <w:t xml:space="preserve"> </w:t>
      </w:r>
      <w:r>
        <w:rPr>
          <w:rFonts w:ascii="Calisto MT"/>
          <w:sz w:val="20"/>
        </w:rPr>
        <w:t>in</w:t>
      </w:r>
      <w:r>
        <w:rPr>
          <w:rFonts w:ascii="Calisto MT"/>
          <w:spacing w:val="-3"/>
          <w:sz w:val="20"/>
        </w:rPr>
        <w:t xml:space="preserve"> </w:t>
      </w:r>
      <w:r>
        <w:rPr>
          <w:rFonts w:ascii="Calisto MT"/>
          <w:spacing w:val="-2"/>
          <w:sz w:val="20"/>
        </w:rPr>
        <w:t>Department</w:t>
      </w:r>
    </w:p>
    <w:p w14:paraId="4C65923E" w14:textId="77777777" w:rsidR="00090BF5" w:rsidRDefault="00090BF5">
      <w:pPr>
        <w:rPr>
          <w:rFonts w:ascii="Calisto MT"/>
          <w:sz w:val="20"/>
        </w:rPr>
        <w:sectPr w:rsidR="00090BF5">
          <w:pgSz w:w="12240" w:h="15840"/>
          <w:pgMar w:top="200" w:right="720" w:bottom="280" w:left="720" w:header="720" w:footer="720" w:gutter="0"/>
          <w:cols w:space="720"/>
        </w:sectPr>
      </w:pPr>
    </w:p>
    <w:p w14:paraId="4C65923F" w14:textId="77777777" w:rsidR="00090BF5" w:rsidRDefault="00C51439">
      <w:pPr>
        <w:pStyle w:val="Heading1"/>
        <w:ind w:left="463" w:right="266"/>
      </w:pPr>
      <w:bookmarkStart w:id="6" w:name="Appendix_C"/>
      <w:bookmarkEnd w:id="6"/>
      <w:r>
        <w:lastRenderedPageBreak/>
        <w:t>Appendix</w:t>
      </w:r>
      <w:r>
        <w:rPr>
          <w:spacing w:val="-8"/>
        </w:rPr>
        <w:t xml:space="preserve"> </w:t>
      </w:r>
      <w:r>
        <w:rPr>
          <w:spacing w:val="-10"/>
        </w:rPr>
        <w:t>C</w:t>
      </w:r>
    </w:p>
    <w:p w14:paraId="4C659240" w14:textId="77777777" w:rsidR="00090BF5" w:rsidRDefault="00C51439">
      <w:pPr>
        <w:spacing w:before="195"/>
        <w:ind w:left="196"/>
        <w:jc w:val="center"/>
        <w:rPr>
          <w:rFonts w:ascii="Calibri"/>
          <w:sz w:val="36"/>
        </w:rPr>
      </w:pPr>
      <w:r>
        <w:rPr>
          <w:rFonts w:ascii="Calibri"/>
          <w:sz w:val="36"/>
        </w:rPr>
        <w:t>Short</w:t>
      </w:r>
      <w:r>
        <w:rPr>
          <w:rFonts w:ascii="Calibri"/>
          <w:spacing w:val="-4"/>
          <w:sz w:val="36"/>
        </w:rPr>
        <w:t xml:space="preserve"> </w:t>
      </w:r>
      <w:r>
        <w:rPr>
          <w:rFonts w:ascii="Calibri"/>
          <w:sz w:val="36"/>
        </w:rPr>
        <w:t>Summary</w:t>
      </w:r>
      <w:r>
        <w:rPr>
          <w:rFonts w:ascii="Calibri"/>
          <w:spacing w:val="-3"/>
          <w:sz w:val="36"/>
        </w:rPr>
        <w:t xml:space="preserve"> </w:t>
      </w:r>
      <w:r>
        <w:rPr>
          <w:rFonts w:ascii="Calibri"/>
          <w:sz w:val="36"/>
        </w:rPr>
        <w:t>of</w:t>
      </w:r>
      <w:r>
        <w:rPr>
          <w:rFonts w:ascii="Calibri"/>
          <w:spacing w:val="-4"/>
          <w:sz w:val="36"/>
        </w:rPr>
        <w:t xml:space="preserve"> </w:t>
      </w:r>
      <w:r>
        <w:rPr>
          <w:rFonts w:ascii="Calibri"/>
          <w:sz w:val="36"/>
        </w:rPr>
        <w:t>Degree</w:t>
      </w:r>
      <w:r>
        <w:rPr>
          <w:rFonts w:ascii="Calibri"/>
          <w:spacing w:val="-2"/>
          <w:sz w:val="36"/>
        </w:rPr>
        <w:t xml:space="preserve"> </w:t>
      </w:r>
      <w:r>
        <w:rPr>
          <w:rFonts w:ascii="Calibri"/>
          <w:sz w:val="36"/>
        </w:rPr>
        <w:t>Programs</w:t>
      </w:r>
      <w:r>
        <w:rPr>
          <w:rFonts w:ascii="Calibri"/>
          <w:spacing w:val="-4"/>
          <w:sz w:val="36"/>
        </w:rPr>
        <w:t xml:space="preserve"> </w:t>
      </w:r>
      <w:r>
        <w:rPr>
          <w:rFonts w:ascii="Calibri"/>
          <w:sz w:val="36"/>
        </w:rPr>
        <w:t>Experiential</w:t>
      </w:r>
      <w:r>
        <w:rPr>
          <w:rFonts w:ascii="Calibri"/>
          <w:spacing w:val="-4"/>
          <w:sz w:val="36"/>
        </w:rPr>
        <w:t xml:space="preserve"> </w:t>
      </w:r>
      <w:r>
        <w:rPr>
          <w:rFonts w:ascii="Calibri"/>
          <w:sz w:val="36"/>
        </w:rPr>
        <w:t>Learning</w:t>
      </w:r>
      <w:r>
        <w:rPr>
          <w:rFonts w:ascii="Calibri"/>
          <w:spacing w:val="-2"/>
          <w:sz w:val="36"/>
        </w:rPr>
        <w:t xml:space="preserve"> Requirements</w:t>
      </w:r>
    </w:p>
    <w:p w14:paraId="4C659241" w14:textId="77777777" w:rsidR="00090BF5" w:rsidRDefault="00090BF5">
      <w:pPr>
        <w:jc w:val="center"/>
        <w:rPr>
          <w:rFonts w:ascii="Calibri"/>
          <w:sz w:val="36"/>
        </w:rPr>
        <w:sectPr w:rsidR="00090BF5">
          <w:pgSz w:w="12240" w:h="15840"/>
          <w:pgMar w:top="1440" w:right="720" w:bottom="280" w:left="720" w:header="720" w:footer="720" w:gutter="0"/>
          <w:cols w:space="720"/>
        </w:sectPr>
      </w:pPr>
    </w:p>
    <w:p w14:paraId="4C659242" w14:textId="77777777" w:rsidR="00090BF5" w:rsidRDefault="00C51439">
      <w:pPr>
        <w:pStyle w:val="Heading2"/>
        <w:spacing w:before="23"/>
        <w:rPr>
          <w:rFonts w:ascii="Calibri"/>
        </w:rPr>
      </w:pPr>
      <w:bookmarkStart w:id="7" w:name="Departmental_Experiential_Learning_Requi"/>
      <w:bookmarkEnd w:id="7"/>
      <w:r>
        <w:rPr>
          <w:rFonts w:ascii="Calibri"/>
        </w:rPr>
        <w:lastRenderedPageBreak/>
        <w:t>Departmental</w:t>
      </w:r>
      <w:r>
        <w:rPr>
          <w:rFonts w:ascii="Calibri"/>
          <w:spacing w:val="-12"/>
        </w:rPr>
        <w:t xml:space="preserve"> </w:t>
      </w:r>
      <w:r>
        <w:rPr>
          <w:rFonts w:ascii="Calibri"/>
        </w:rPr>
        <w:t>Experiential</w:t>
      </w:r>
      <w:r>
        <w:rPr>
          <w:rFonts w:ascii="Calibri"/>
          <w:spacing w:val="-11"/>
        </w:rPr>
        <w:t xml:space="preserve"> </w:t>
      </w:r>
      <w:r>
        <w:rPr>
          <w:rFonts w:ascii="Calibri"/>
        </w:rPr>
        <w:t>Learning</w:t>
      </w:r>
      <w:r>
        <w:rPr>
          <w:rFonts w:ascii="Calibri"/>
          <w:spacing w:val="-11"/>
        </w:rPr>
        <w:t xml:space="preserve"> </w:t>
      </w:r>
      <w:r>
        <w:rPr>
          <w:rFonts w:ascii="Calibri"/>
          <w:spacing w:val="-2"/>
        </w:rPr>
        <w:t>Requirements</w:t>
      </w:r>
    </w:p>
    <w:p w14:paraId="4C659243" w14:textId="77777777" w:rsidR="00090BF5" w:rsidRDefault="00C51439">
      <w:pPr>
        <w:spacing w:before="259"/>
        <w:ind w:left="720"/>
        <w:rPr>
          <w:rFonts w:ascii="Calibri" w:hAnsi="Calibri"/>
        </w:rPr>
      </w:pPr>
      <w:r>
        <w:rPr>
          <w:rFonts w:ascii="Calibri" w:hAnsi="Calibri"/>
          <w:b/>
        </w:rPr>
        <w:t>Aerospace</w:t>
      </w:r>
      <w:r>
        <w:rPr>
          <w:rFonts w:ascii="Calibri" w:hAnsi="Calibri"/>
          <w:b/>
          <w:spacing w:val="-7"/>
        </w:rPr>
        <w:t xml:space="preserve"> </w:t>
      </w:r>
      <w:r>
        <w:rPr>
          <w:rFonts w:ascii="Calibri" w:hAnsi="Calibri"/>
          <w:b/>
        </w:rPr>
        <w:t>Engineering</w:t>
      </w:r>
      <w:r>
        <w:rPr>
          <w:rFonts w:ascii="Calibri" w:hAnsi="Calibri"/>
        </w:rPr>
        <w:t>:</w:t>
      </w:r>
      <w:r>
        <w:rPr>
          <w:rFonts w:ascii="Calibri" w:hAnsi="Calibri"/>
          <w:spacing w:val="36"/>
        </w:rPr>
        <w:t xml:space="preserve"> </w:t>
      </w:r>
      <w:r>
        <w:rPr>
          <w:rFonts w:ascii="Calibri" w:hAnsi="Calibri"/>
        </w:rPr>
        <w:t>The</w:t>
      </w:r>
      <w:r>
        <w:rPr>
          <w:rFonts w:ascii="Calibri" w:hAnsi="Calibri"/>
          <w:spacing w:val="-7"/>
        </w:rPr>
        <w:t xml:space="preserve"> </w:t>
      </w:r>
      <w:r>
        <w:rPr>
          <w:rFonts w:ascii="Calibri" w:hAnsi="Calibri"/>
        </w:rPr>
        <w:t>two‐semester,</w:t>
      </w:r>
      <w:r>
        <w:rPr>
          <w:rFonts w:ascii="Calibri" w:hAnsi="Calibri"/>
          <w:spacing w:val="-7"/>
        </w:rPr>
        <w:t xml:space="preserve"> </w:t>
      </w:r>
      <w:r>
        <w:rPr>
          <w:rFonts w:ascii="Calibri" w:hAnsi="Calibri"/>
        </w:rPr>
        <w:t>aircraft</w:t>
      </w:r>
      <w:r>
        <w:rPr>
          <w:rFonts w:ascii="Calibri" w:hAnsi="Calibri"/>
          <w:spacing w:val="-8"/>
        </w:rPr>
        <w:t xml:space="preserve"> </w:t>
      </w:r>
      <w:r>
        <w:rPr>
          <w:rFonts w:ascii="Calibri" w:hAnsi="Calibri"/>
        </w:rPr>
        <w:t>(5</w:t>
      </w:r>
      <w:r>
        <w:rPr>
          <w:rFonts w:ascii="Calibri" w:hAnsi="Calibri"/>
          <w:spacing w:val="-7"/>
        </w:rPr>
        <w:t xml:space="preserve"> </w:t>
      </w:r>
      <w:proofErr w:type="spellStart"/>
      <w:r>
        <w:rPr>
          <w:rFonts w:ascii="Calibri" w:hAnsi="Calibri"/>
        </w:rPr>
        <w:t>hr</w:t>
      </w:r>
      <w:proofErr w:type="spellEnd"/>
      <w:r>
        <w:rPr>
          <w:rFonts w:ascii="Calibri" w:hAnsi="Calibri"/>
        </w:rPr>
        <w:t>)</w:t>
      </w:r>
      <w:r>
        <w:rPr>
          <w:rFonts w:ascii="Calibri" w:hAnsi="Calibri"/>
          <w:spacing w:val="-7"/>
        </w:rPr>
        <w:t xml:space="preserve"> </w:t>
      </w:r>
      <w:r>
        <w:rPr>
          <w:rFonts w:ascii="Calibri" w:hAnsi="Calibri"/>
        </w:rPr>
        <w:t>and</w:t>
      </w:r>
      <w:r>
        <w:rPr>
          <w:rFonts w:ascii="Calibri" w:hAnsi="Calibri"/>
          <w:spacing w:val="-8"/>
        </w:rPr>
        <w:t xml:space="preserve"> </w:t>
      </w:r>
      <w:r>
        <w:rPr>
          <w:rFonts w:ascii="Calibri" w:hAnsi="Calibri"/>
        </w:rPr>
        <w:t>spacecraft</w:t>
      </w:r>
      <w:r>
        <w:rPr>
          <w:rFonts w:ascii="Calibri" w:hAnsi="Calibri"/>
          <w:spacing w:val="-8"/>
        </w:rPr>
        <w:t xml:space="preserve"> </w:t>
      </w:r>
      <w:r>
        <w:rPr>
          <w:rFonts w:ascii="Calibri" w:hAnsi="Calibri"/>
        </w:rPr>
        <w:t>(6</w:t>
      </w:r>
      <w:r>
        <w:rPr>
          <w:rFonts w:ascii="Calibri" w:hAnsi="Calibri"/>
          <w:spacing w:val="-6"/>
        </w:rPr>
        <w:t xml:space="preserve"> </w:t>
      </w:r>
      <w:proofErr w:type="spellStart"/>
      <w:r>
        <w:rPr>
          <w:rFonts w:ascii="Calibri" w:hAnsi="Calibri"/>
        </w:rPr>
        <w:t>hr</w:t>
      </w:r>
      <w:proofErr w:type="spellEnd"/>
      <w:r>
        <w:rPr>
          <w:rFonts w:ascii="Calibri" w:hAnsi="Calibri"/>
        </w:rPr>
        <w:t>)</w:t>
      </w:r>
      <w:r>
        <w:rPr>
          <w:rFonts w:ascii="Calibri" w:hAnsi="Calibri"/>
          <w:spacing w:val="-8"/>
        </w:rPr>
        <w:t xml:space="preserve"> </w:t>
      </w:r>
      <w:r>
        <w:rPr>
          <w:rFonts w:ascii="Calibri" w:hAnsi="Calibri"/>
        </w:rPr>
        <w:t>capstone</w:t>
      </w:r>
      <w:r>
        <w:rPr>
          <w:rFonts w:ascii="Calibri" w:hAnsi="Calibri"/>
          <w:spacing w:val="-7"/>
        </w:rPr>
        <w:t xml:space="preserve"> </w:t>
      </w:r>
      <w:r>
        <w:rPr>
          <w:rFonts w:ascii="Calibri" w:hAnsi="Calibri"/>
        </w:rPr>
        <w:t>design</w:t>
      </w:r>
      <w:r>
        <w:rPr>
          <w:rFonts w:ascii="Calibri" w:hAnsi="Calibri"/>
          <w:spacing w:val="-8"/>
        </w:rPr>
        <w:t xml:space="preserve"> </w:t>
      </w:r>
      <w:r>
        <w:rPr>
          <w:rFonts w:ascii="Calibri" w:hAnsi="Calibri"/>
          <w:spacing w:val="-2"/>
        </w:rPr>
        <w:t>course.</w:t>
      </w:r>
    </w:p>
    <w:p w14:paraId="4C659244" w14:textId="77777777" w:rsidR="00090BF5" w:rsidRDefault="00C51439">
      <w:pPr>
        <w:pStyle w:val="Heading5"/>
        <w:spacing w:before="240"/>
        <w:ind w:left="720"/>
        <w:rPr>
          <w:rFonts w:ascii="Calibri"/>
          <w:b w:val="0"/>
        </w:rPr>
      </w:pPr>
      <w:r>
        <w:rPr>
          <w:rFonts w:ascii="Calibri"/>
        </w:rPr>
        <w:t>Arts,</w:t>
      </w:r>
      <w:r>
        <w:rPr>
          <w:rFonts w:ascii="Calibri"/>
          <w:spacing w:val="-6"/>
        </w:rPr>
        <w:t xml:space="preserve"> </w:t>
      </w:r>
      <w:r>
        <w:rPr>
          <w:rFonts w:ascii="Calibri"/>
        </w:rPr>
        <w:t>Languages,</w:t>
      </w:r>
      <w:r>
        <w:rPr>
          <w:rFonts w:ascii="Calibri"/>
          <w:spacing w:val="-7"/>
        </w:rPr>
        <w:t xml:space="preserve"> </w:t>
      </w:r>
      <w:r>
        <w:rPr>
          <w:rFonts w:ascii="Calibri"/>
        </w:rPr>
        <w:t>and</w:t>
      </w:r>
      <w:r>
        <w:rPr>
          <w:rFonts w:ascii="Calibri"/>
          <w:spacing w:val="-5"/>
        </w:rPr>
        <w:t xml:space="preserve"> </w:t>
      </w:r>
      <w:r>
        <w:rPr>
          <w:rFonts w:ascii="Calibri"/>
          <w:spacing w:val="-2"/>
        </w:rPr>
        <w:t>Philosophy</w:t>
      </w:r>
      <w:r>
        <w:rPr>
          <w:rFonts w:ascii="Calibri"/>
          <w:b w:val="0"/>
          <w:spacing w:val="-2"/>
        </w:rPr>
        <w:t>:</w:t>
      </w:r>
    </w:p>
    <w:p w14:paraId="4C659245" w14:textId="77777777" w:rsidR="00090BF5" w:rsidRDefault="00C51439">
      <w:pPr>
        <w:pStyle w:val="ListParagraph"/>
        <w:numPr>
          <w:ilvl w:val="0"/>
          <w:numId w:val="2"/>
        </w:numPr>
        <w:tabs>
          <w:tab w:val="left" w:pos="1440"/>
        </w:tabs>
        <w:spacing w:before="240" w:line="273" w:lineRule="auto"/>
        <w:ind w:right="1697"/>
      </w:pPr>
      <w:r>
        <w:rPr>
          <w:b/>
        </w:rPr>
        <w:t>Bachelor</w:t>
      </w:r>
      <w:r>
        <w:rPr>
          <w:b/>
          <w:spacing w:val="-3"/>
        </w:rPr>
        <w:t xml:space="preserve"> </w:t>
      </w:r>
      <w:r>
        <w:rPr>
          <w:b/>
        </w:rPr>
        <w:t>of</w:t>
      </w:r>
      <w:r>
        <w:rPr>
          <w:b/>
          <w:spacing w:val="-3"/>
        </w:rPr>
        <w:t xml:space="preserve"> </w:t>
      </w:r>
      <w:r>
        <w:rPr>
          <w:b/>
        </w:rPr>
        <w:t>Science</w:t>
      </w:r>
      <w:r>
        <w:rPr>
          <w:b/>
          <w:spacing w:val="-4"/>
        </w:rPr>
        <w:t xml:space="preserve"> </w:t>
      </w:r>
      <w:r>
        <w:rPr>
          <w:b/>
        </w:rPr>
        <w:t>in</w:t>
      </w:r>
      <w:r>
        <w:rPr>
          <w:b/>
          <w:spacing w:val="-3"/>
        </w:rPr>
        <w:t xml:space="preserve"> </w:t>
      </w:r>
      <w:r>
        <w:rPr>
          <w:b/>
        </w:rPr>
        <w:t>Philosophy</w:t>
      </w:r>
      <w:r>
        <w:t>:</w:t>
      </w:r>
      <w:r>
        <w:rPr>
          <w:spacing w:val="40"/>
        </w:rPr>
        <w:t xml:space="preserve"> </w:t>
      </w:r>
      <w:r>
        <w:t>Must</w:t>
      </w:r>
      <w:r>
        <w:rPr>
          <w:spacing w:val="-4"/>
        </w:rPr>
        <w:t xml:space="preserve"> </w:t>
      </w:r>
      <w:r>
        <w:t>be</w:t>
      </w:r>
      <w:r>
        <w:rPr>
          <w:spacing w:val="-2"/>
        </w:rPr>
        <w:t xml:space="preserve"> </w:t>
      </w:r>
      <w:r>
        <w:t>approved</w:t>
      </w:r>
      <w:r>
        <w:rPr>
          <w:spacing w:val="-4"/>
        </w:rPr>
        <w:t xml:space="preserve"> </w:t>
      </w:r>
      <w:r>
        <w:t>by</w:t>
      </w:r>
      <w:r>
        <w:rPr>
          <w:spacing w:val="-3"/>
        </w:rPr>
        <w:t xml:space="preserve"> </w:t>
      </w:r>
      <w:r>
        <w:t>student’s</w:t>
      </w:r>
      <w:r>
        <w:rPr>
          <w:spacing w:val="-3"/>
        </w:rPr>
        <w:t xml:space="preserve"> </w:t>
      </w:r>
      <w:r>
        <w:t>major</w:t>
      </w:r>
      <w:r>
        <w:rPr>
          <w:spacing w:val="-3"/>
        </w:rPr>
        <w:t xml:space="preserve"> </w:t>
      </w:r>
      <w:r>
        <w:t>advisor</w:t>
      </w:r>
      <w:r>
        <w:rPr>
          <w:spacing w:val="-3"/>
        </w:rPr>
        <w:t xml:space="preserve"> </w:t>
      </w:r>
      <w:r>
        <w:t>and department chair.</w:t>
      </w:r>
    </w:p>
    <w:p w14:paraId="4C659246" w14:textId="77777777" w:rsidR="00090BF5" w:rsidRDefault="00C51439">
      <w:pPr>
        <w:pStyle w:val="ListParagraph"/>
        <w:numPr>
          <w:ilvl w:val="0"/>
          <w:numId w:val="2"/>
        </w:numPr>
        <w:tabs>
          <w:tab w:val="left" w:pos="1439"/>
        </w:tabs>
        <w:spacing w:before="6" w:line="276" w:lineRule="auto"/>
        <w:ind w:left="1439" w:right="858"/>
      </w:pPr>
      <w:r>
        <w:rPr>
          <w:b/>
        </w:rPr>
        <w:t>Bachelor of Arts in Multidisciplinary Studies:</w:t>
      </w:r>
      <w:r>
        <w:rPr>
          <w:b/>
          <w:spacing w:val="40"/>
        </w:rPr>
        <w:t xml:space="preserve"> </w:t>
      </w:r>
      <w:r>
        <w:t>These activities will often be part of the multidisciplinary</w:t>
      </w:r>
      <w:r>
        <w:rPr>
          <w:spacing w:val="-3"/>
        </w:rPr>
        <w:t xml:space="preserve"> </w:t>
      </w:r>
      <w:r>
        <w:t>capstone</w:t>
      </w:r>
      <w:r>
        <w:rPr>
          <w:spacing w:val="-2"/>
        </w:rPr>
        <w:t xml:space="preserve"> </w:t>
      </w:r>
      <w:proofErr w:type="gramStart"/>
      <w:r>
        <w:t>course</w:t>
      </w:r>
      <w:proofErr w:type="gramEnd"/>
      <w:r>
        <w:rPr>
          <w:spacing w:val="-3"/>
        </w:rPr>
        <w:t xml:space="preserve"> </w:t>
      </w:r>
      <w:r>
        <w:t>but</w:t>
      </w:r>
      <w:r>
        <w:rPr>
          <w:spacing w:val="-3"/>
        </w:rPr>
        <w:t xml:space="preserve"> </w:t>
      </w:r>
      <w:r>
        <w:t>other</w:t>
      </w:r>
      <w:r>
        <w:rPr>
          <w:spacing w:val="-3"/>
        </w:rPr>
        <w:t xml:space="preserve"> </w:t>
      </w:r>
      <w:r>
        <w:t>activities</w:t>
      </w:r>
      <w:r>
        <w:rPr>
          <w:spacing w:val="-3"/>
        </w:rPr>
        <w:t xml:space="preserve"> </w:t>
      </w:r>
      <w:r>
        <w:t>may</w:t>
      </w:r>
      <w:r>
        <w:rPr>
          <w:spacing w:val="-3"/>
        </w:rPr>
        <w:t xml:space="preserve"> </w:t>
      </w:r>
      <w:r>
        <w:t>also</w:t>
      </w:r>
      <w:r>
        <w:rPr>
          <w:spacing w:val="-3"/>
        </w:rPr>
        <w:t xml:space="preserve"> </w:t>
      </w:r>
      <w:r>
        <w:t>be</w:t>
      </w:r>
      <w:r>
        <w:rPr>
          <w:spacing w:val="-4"/>
        </w:rPr>
        <w:t xml:space="preserve"> </w:t>
      </w:r>
      <w:r>
        <w:t>accepted.</w:t>
      </w:r>
      <w:r>
        <w:rPr>
          <w:spacing w:val="40"/>
        </w:rPr>
        <w:t xml:space="preserve"> </w:t>
      </w:r>
      <w:r>
        <w:t>Must</w:t>
      </w:r>
      <w:r>
        <w:rPr>
          <w:spacing w:val="-4"/>
        </w:rPr>
        <w:t xml:space="preserve"> </w:t>
      </w:r>
      <w:r>
        <w:t>be</w:t>
      </w:r>
      <w:r>
        <w:rPr>
          <w:spacing w:val="-2"/>
        </w:rPr>
        <w:t xml:space="preserve"> </w:t>
      </w:r>
      <w:r>
        <w:t>approved by student’s major advisor and department chair.</w:t>
      </w:r>
    </w:p>
    <w:p w14:paraId="4C659247" w14:textId="77777777" w:rsidR="00090BF5" w:rsidRDefault="00C51439">
      <w:pPr>
        <w:pStyle w:val="BodyText"/>
        <w:spacing w:before="199" w:line="276" w:lineRule="auto"/>
        <w:ind w:left="719" w:right="750"/>
        <w:rPr>
          <w:rFonts w:ascii="Calibri" w:hAnsi="Calibri"/>
        </w:rPr>
      </w:pPr>
      <w:r>
        <w:rPr>
          <w:rFonts w:ascii="Calibri" w:hAnsi="Calibri"/>
          <w:b/>
        </w:rPr>
        <w:t>Biological Sciences</w:t>
      </w:r>
      <w:r>
        <w:rPr>
          <w:rFonts w:ascii="Calibri" w:hAnsi="Calibri"/>
        </w:rPr>
        <w:t>:</w:t>
      </w:r>
      <w:r>
        <w:rPr>
          <w:rFonts w:ascii="Calibri" w:hAnsi="Calibri"/>
          <w:spacing w:val="40"/>
        </w:rPr>
        <w:t xml:space="preserve"> </w:t>
      </w:r>
      <w:r>
        <w:rPr>
          <w:rFonts w:ascii="Calibri" w:hAnsi="Calibri"/>
        </w:rPr>
        <w:t xml:space="preserve">Senior Seminar BIO SCI 4010, a one‐semester </w:t>
      </w:r>
      <w:proofErr w:type="gramStart"/>
      <w:r>
        <w:rPr>
          <w:rFonts w:ascii="Calibri" w:hAnsi="Calibri"/>
        </w:rPr>
        <w:t>service learning</w:t>
      </w:r>
      <w:proofErr w:type="gramEnd"/>
      <w:r>
        <w:rPr>
          <w:rFonts w:ascii="Calibri" w:hAnsi="Calibri"/>
        </w:rPr>
        <w:t xml:space="preserve"> course with a requirement for a reflective statement, with a grade of “C” or better and an EL activity which could include,</w:t>
      </w:r>
      <w:r>
        <w:rPr>
          <w:rFonts w:ascii="Calibri" w:hAnsi="Calibri"/>
          <w:spacing w:val="-4"/>
        </w:rPr>
        <w:t xml:space="preserve"> </w:t>
      </w:r>
      <w:r>
        <w:rPr>
          <w:rFonts w:ascii="Calibri" w:hAnsi="Calibri"/>
        </w:rPr>
        <w:t>undergraduate</w:t>
      </w:r>
      <w:r>
        <w:rPr>
          <w:rFonts w:ascii="Calibri" w:hAnsi="Calibri"/>
          <w:spacing w:val="-4"/>
        </w:rPr>
        <w:t xml:space="preserve"> </w:t>
      </w:r>
      <w:r>
        <w:rPr>
          <w:rFonts w:ascii="Calibri" w:hAnsi="Calibri"/>
        </w:rPr>
        <w:t>research,</w:t>
      </w:r>
      <w:r>
        <w:rPr>
          <w:rFonts w:ascii="Calibri" w:hAnsi="Calibri"/>
          <w:spacing w:val="-4"/>
        </w:rPr>
        <w:t xml:space="preserve"> </w:t>
      </w:r>
      <w:r>
        <w:rPr>
          <w:rFonts w:ascii="Calibri" w:hAnsi="Calibri"/>
        </w:rPr>
        <w:t>leadership</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student</w:t>
      </w:r>
      <w:r>
        <w:rPr>
          <w:rFonts w:ascii="Calibri" w:hAnsi="Calibri"/>
          <w:spacing w:val="-4"/>
        </w:rPr>
        <w:t xml:space="preserve"> </w:t>
      </w:r>
      <w:r>
        <w:rPr>
          <w:rFonts w:ascii="Calibri" w:hAnsi="Calibri"/>
        </w:rPr>
        <w:t>organization,</w:t>
      </w:r>
      <w:r>
        <w:rPr>
          <w:rFonts w:ascii="Calibri" w:hAnsi="Calibri"/>
          <w:spacing w:val="-3"/>
        </w:rPr>
        <w:t xml:space="preserve"> </w:t>
      </w:r>
      <w:r>
        <w:rPr>
          <w:rFonts w:ascii="Calibri" w:hAnsi="Calibri"/>
        </w:rPr>
        <w:t>participation</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student</w:t>
      </w:r>
      <w:r>
        <w:rPr>
          <w:rFonts w:ascii="Calibri" w:hAnsi="Calibri"/>
          <w:spacing w:val="-3"/>
        </w:rPr>
        <w:t xml:space="preserve"> </w:t>
      </w:r>
      <w:r>
        <w:rPr>
          <w:rFonts w:ascii="Calibri" w:hAnsi="Calibri"/>
        </w:rPr>
        <w:t>design team, co‐op, internship, student teaching, miner challenge, peer mentor, tutor, or advisor.</w:t>
      </w:r>
    </w:p>
    <w:p w14:paraId="4C659248" w14:textId="77777777" w:rsidR="00090BF5" w:rsidRDefault="00C51439">
      <w:pPr>
        <w:pStyle w:val="BodyText"/>
        <w:spacing w:before="200" w:line="276" w:lineRule="auto"/>
        <w:ind w:left="719" w:right="466"/>
        <w:rPr>
          <w:rFonts w:ascii="Calibri" w:hAnsi="Calibri"/>
        </w:rPr>
      </w:pPr>
      <w:r>
        <w:rPr>
          <w:rFonts w:ascii="Calibri" w:hAnsi="Calibri"/>
          <w:b/>
        </w:rPr>
        <w:t>Business</w:t>
      </w:r>
      <w:r>
        <w:rPr>
          <w:rFonts w:ascii="Calibri" w:hAnsi="Calibri"/>
          <w:b/>
          <w:spacing w:val="-3"/>
        </w:rPr>
        <w:t xml:space="preserve"> </w:t>
      </w:r>
      <w:r>
        <w:rPr>
          <w:rFonts w:ascii="Calibri" w:hAnsi="Calibri"/>
          <w:b/>
        </w:rPr>
        <w:t>and</w:t>
      </w:r>
      <w:r>
        <w:rPr>
          <w:rFonts w:ascii="Calibri" w:hAnsi="Calibri"/>
          <w:b/>
          <w:spacing w:val="-4"/>
        </w:rPr>
        <w:t xml:space="preserve"> </w:t>
      </w:r>
      <w:r>
        <w:rPr>
          <w:rFonts w:ascii="Calibri" w:hAnsi="Calibri"/>
          <w:b/>
        </w:rPr>
        <w:t>Information</w:t>
      </w:r>
      <w:r>
        <w:rPr>
          <w:rFonts w:ascii="Calibri" w:hAnsi="Calibri"/>
          <w:b/>
          <w:spacing w:val="-4"/>
        </w:rPr>
        <w:t xml:space="preserve"> </w:t>
      </w:r>
      <w:r>
        <w:rPr>
          <w:rFonts w:ascii="Calibri" w:hAnsi="Calibri"/>
          <w:b/>
        </w:rPr>
        <w:t>Technology</w:t>
      </w:r>
      <w:r>
        <w:rPr>
          <w:rFonts w:ascii="Calibri" w:hAnsi="Calibri"/>
        </w:rPr>
        <w:t>:</w:t>
      </w:r>
      <w:r>
        <w:rPr>
          <w:rFonts w:ascii="Calibri" w:hAnsi="Calibri"/>
          <w:spacing w:val="40"/>
        </w:rPr>
        <w:t xml:space="preserve"> </w:t>
      </w:r>
      <w:r>
        <w:rPr>
          <w:rFonts w:ascii="Calibri" w:hAnsi="Calibri"/>
        </w:rPr>
        <w:t>Undergraduate</w:t>
      </w:r>
      <w:r>
        <w:rPr>
          <w:rFonts w:ascii="Calibri" w:hAnsi="Calibri"/>
          <w:spacing w:val="-4"/>
        </w:rPr>
        <w:t xml:space="preserve"> </w:t>
      </w:r>
      <w:r>
        <w:rPr>
          <w:rFonts w:ascii="Calibri" w:hAnsi="Calibri"/>
        </w:rPr>
        <w:t>research,</w:t>
      </w:r>
      <w:r>
        <w:rPr>
          <w:rFonts w:ascii="Calibri" w:hAnsi="Calibri"/>
          <w:spacing w:val="-4"/>
        </w:rPr>
        <w:t xml:space="preserve"> </w:t>
      </w:r>
      <w:r>
        <w:rPr>
          <w:rFonts w:ascii="Calibri" w:hAnsi="Calibri"/>
        </w:rPr>
        <w:t>service</w:t>
      </w:r>
      <w:r>
        <w:rPr>
          <w:rFonts w:ascii="Calibri" w:hAnsi="Calibri"/>
          <w:spacing w:val="-4"/>
        </w:rPr>
        <w:t xml:space="preserve"> </w:t>
      </w:r>
      <w:r>
        <w:rPr>
          <w:rFonts w:ascii="Calibri" w:hAnsi="Calibri"/>
        </w:rPr>
        <w:t>learning,</w:t>
      </w:r>
      <w:r>
        <w:rPr>
          <w:rFonts w:ascii="Calibri" w:hAnsi="Calibri"/>
          <w:spacing w:val="-4"/>
        </w:rPr>
        <w:t xml:space="preserve"> </w:t>
      </w:r>
      <w:r>
        <w:rPr>
          <w:rFonts w:ascii="Calibri" w:hAnsi="Calibri"/>
        </w:rPr>
        <w:t>BUS</w:t>
      </w:r>
      <w:r>
        <w:rPr>
          <w:rFonts w:ascii="Calibri" w:hAnsi="Calibri"/>
          <w:spacing w:val="-4"/>
        </w:rPr>
        <w:t xml:space="preserve"> </w:t>
      </w:r>
      <w:r>
        <w:rPr>
          <w:rFonts w:ascii="Calibri" w:hAnsi="Calibri"/>
        </w:rPr>
        <w:t>5980,</w:t>
      </w:r>
      <w:r>
        <w:rPr>
          <w:rFonts w:ascii="Calibri" w:hAnsi="Calibri"/>
          <w:spacing w:val="-4"/>
        </w:rPr>
        <w:t xml:space="preserve"> </w:t>
      </w:r>
      <w:r>
        <w:rPr>
          <w:rFonts w:ascii="Calibri" w:hAnsi="Calibri"/>
        </w:rPr>
        <w:t>co‐op, internship, externship, design team, study abroad, mentor/coach/tutor, and leadership position.</w:t>
      </w:r>
    </w:p>
    <w:p w14:paraId="4C659249" w14:textId="77777777" w:rsidR="00090BF5" w:rsidRDefault="00C51439">
      <w:pPr>
        <w:pStyle w:val="BodyText"/>
        <w:spacing w:before="201" w:line="276" w:lineRule="auto"/>
        <w:ind w:left="719" w:right="718"/>
        <w:rPr>
          <w:rFonts w:ascii="Calibri" w:hAnsi="Calibri"/>
        </w:rPr>
      </w:pPr>
      <w:r>
        <w:rPr>
          <w:rFonts w:ascii="Calibri" w:hAnsi="Calibri"/>
          <w:b/>
        </w:rPr>
        <w:t>Ceramic</w:t>
      </w:r>
      <w:r>
        <w:rPr>
          <w:rFonts w:ascii="Calibri" w:hAnsi="Calibri"/>
          <w:b/>
          <w:spacing w:val="-4"/>
        </w:rPr>
        <w:t xml:space="preserve"> </w:t>
      </w:r>
      <w:r>
        <w:rPr>
          <w:rFonts w:ascii="Calibri" w:hAnsi="Calibri"/>
          <w:b/>
        </w:rPr>
        <w:t>Engineering</w:t>
      </w:r>
      <w:r>
        <w:rPr>
          <w:rFonts w:ascii="Calibri" w:hAnsi="Calibri"/>
        </w:rPr>
        <w:t>:</w:t>
      </w:r>
      <w:r>
        <w:rPr>
          <w:rFonts w:ascii="Calibri" w:hAnsi="Calibri"/>
          <w:spacing w:val="40"/>
        </w:rPr>
        <w:t xml:space="preserve"> </w:t>
      </w:r>
      <w:r>
        <w:rPr>
          <w:rFonts w:ascii="Calibri" w:hAnsi="Calibri"/>
        </w:rPr>
        <w:t>Capstone</w:t>
      </w:r>
      <w:r>
        <w:rPr>
          <w:rFonts w:ascii="Calibri" w:hAnsi="Calibri"/>
          <w:spacing w:val="-3"/>
        </w:rPr>
        <w:t xml:space="preserve"> </w:t>
      </w:r>
      <w:r>
        <w:rPr>
          <w:rFonts w:ascii="Calibri" w:hAnsi="Calibri"/>
        </w:rPr>
        <w:t>course</w:t>
      </w:r>
      <w:r>
        <w:rPr>
          <w:rFonts w:ascii="Calibri" w:hAnsi="Calibri"/>
          <w:spacing w:val="-2"/>
        </w:rPr>
        <w:t xml:space="preserve"> </w:t>
      </w:r>
      <w:r>
        <w:rPr>
          <w:rFonts w:ascii="Calibri" w:hAnsi="Calibri"/>
        </w:rPr>
        <w:t>and</w:t>
      </w:r>
      <w:r>
        <w:rPr>
          <w:rFonts w:ascii="Calibri" w:hAnsi="Calibri"/>
          <w:spacing w:val="-5"/>
        </w:rPr>
        <w:t xml:space="preserve"> </w:t>
      </w:r>
      <w:r>
        <w:rPr>
          <w:rFonts w:ascii="Calibri" w:hAnsi="Calibri"/>
        </w:rPr>
        <w:t>an</w:t>
      </w:r>
      <w:r>
        <w:rPr>
          <w:rFonts w:ascii="Calibri" w:hAnsi="Calibri"/>
          <w:spacing w:val="-3"/>
        </w:rPr>
        <w:t xml:space="preserve"> </w:t>
      </w:r>
      <w:r>
        <w:rPr>
          <w:rFonts w:ascii="Calibri" w:hAnsi="Calibri"/>
        </w:rPr>
        <w:t>EL</w:t>
      </w:r>
      <w:r>
        <w:rPr>
          <w:rFonts w:ascii="Calibri" w:hAnsi="Calibri"/>
          <w:spacing w:val="-3"/>
        </w:rPr>
        <w:t xml:space="preserve"> </w:t>
      </w:r>
      <w:r>
        <w:rPr>
          <w:rFonts w:ascii="Calibri" w:hAnsi="Calibri"/>
        </w:rPr>
        <w:t>activity</w:t>
      </w:r>
      <w:r>
        <w:rPr>
          <w:rFonts w:ascii="Calibri" w:hAnsi="Calibri"/>
          <w:spacing w:val="-3"/>
        </w:rPr>
        <w:t xml:space="preserve"> </w:t>
      </w:r>
      <w:r>
        <w:rPr>
          <w:rFonts w:ascii="Calibri" w:hAnsi="Calibri"/>
        </w:rPr>
        <w:t>which</w:t>
      </w:r>
      <w:r>
        <w:rPr>
          <w:rFonts w:ascii="Calibri" w:hAnsi="Calibri"/>
          <w:spacing w:val="-3"/>
        </w:rPr>
        <w:t xml:space="preserve"> </w:t>
      </w:r>
      <w:r>
        <w:rPr>
          <w:rFonts w:ascii="Calibri" w:hAnsi="Calibri"/>
        </w:rPr>
        <w:t>could</w:t>
      </w:r>
      <w:r>
        <w:rPr>
          <w:rFonts w:ascii="Calibri" w:hAnsi="Calibri"/>
          <w:spacing w:val="-4"/>
        </w:rPr>
        <w:t xml:space="preserve"> </w:t>
      </w:r>
      <w:r>
        <w:rPr>
          <w:rFonts w:ascii="Calibri" w:hAnsi="Calibri"/>
        </w:rPr>
        <w:t>include,</w:t>
      </w:r>
      <w:r>
        <w:rPr>
          <w:rFonts w:ascii="Calibri" w:hAnsi="Calibri"/>
          <w:spacing w:val="-3"/>
        </w:rPr>
        <w:t xml:space="preserve"> </w:t>
      </w:r>
      <w:r>
        <w:rPr>
          <w:rFonts w:ascii="Calibri" w:hAnsi="Calibri"/>
        </w:rPr>
        <w:t>co‐op,</w:t>
      </w:r>
      <w:r>
        <w:rPr>
          <w:rFonts w:ascii="Calibri" w:hAnsi="Calibri"/>
          <w:spacing w:val="-4"/>
        </w:rPr>
        <w:t xml:space="preserve"> </w:t>
      </w:r>
      <w:r>
        <w:rPr>
          <w:rFonts w:ascii="Calibri" w:hAnsi="Calibri"/>
        </w:rPr>
        <w:t>internship,</w:t>
      </w:r>
      <w:r>
        <w:rPr>
          <w:rFonts w:ascii="Calibri" w:hAnsi="Calibri"/>
          <w:spacing w:val="-4"/>
        </w:rPr>
        <w:t xml:space="preserve"> </w:t>
      </w:r>
      <w:r>
        <w:rPr>
          <w:rFonts w:ascii="Calibri" w:hAnsi="Calibri"/>
        </w:rPr>
        <w:t>student design team, engineers without borders, leadership position, undergraduate research, campus ambassador, PRO leader, study abroad, academic team competition, or custom.</w:t>
      </w:r>
    </w:p>
    <w:p w14:paraId="4C65924A" w14:textId="77777777" w:rsidR="00090BF5" w:rsidRDefault="00C51439">
      <w:pPr>
        <w:pStyle w:val="BodyText"/>
        <w:spacing w:before="199" w:line="276" w:lineRule="auto"/>
        <w:ind w:left="719" w:right="750"/>
        <w:jc w:val="both"/>
        <w:rPr>
          <w:rFonts w:ascii="Calibri" w:hAnsi="Calibri"/>
        </w:rPr>
      </w:pPr>
      <w:r>
        <w:rPr>
          <w:rFonts w:ascii="Calibri" w:hAnsi="Calibri"/>
          <w:b/>
        </w:rPr>
        <w:t>Chemical</w:t>
      </w:r>
      <w:r>
        <w:rPr>
          <w:rFonts w:ascii="Calibri" w:hAnsi="Calibri"/>
          <w:b/>
          <w:spacing w:val="-3"/>
        </w:rPr>
        <w:t xml:space="preserve"> </w:t>
      </w:r>
      <w:r>
        <w:rPr>
          <w:rFonts w:ascii="Calibri" w:hAnsi="Calibri"/>
          <w:b/>
        </w:rPr>
        <w:t>and</w:t>
      </w:r>
      <w:r>
        <w:rPr>
          <w:rFonts w:ascii="Calibri" w:hAnsi="Calibri"/>
          <w:b/>
          <w:spacing w:val="-4"/>
        </w:rPr>
        <w:t xml:space="preserve"> </w:t>
      </w:r>
      <w:r>
        <w:rPr>
          <w:rFonts w:ascii="Calibri" w:hAnsi="Calibri"/>
          <w:b/>
        </w:rPr>
        <w:t>Biochemical</w:t>
      </w:r>
      <w:r>
        <w:rPr>
          <w:rFonts w:ascii="Calibri" w:hAnsi="Calibri"/>
          <w:b/>
          <w:spacing w:val="-4"/>
        </w:rPr>
        <w:t xml:space="preserve"> </w:t>
      </w:r>
      <w:r>
        <w:rPr>
          <w:rFonts w:ascii="Calibri" w:hAnsi="Calibri"/>
          <w:b/>
        </w:rPr>
        <w:t>Engineering</w:t>
      </w:r>
      <w:r>
        <w:rPr>
          <w:rFonts w:ascii="Calibri" w:hAnsi="Calibri"/>
        </w:rPr>
        <w:t>:</w:t>
      </w:r>
      <w:r>
        <w:rPr>
          <w:rFonts w:ascii="Calibri" w:hAnsi="Calibri"/>
          <w:spacing w:val="40"/>
        </w:rPr>
        <w:t xml:space="preserve"> </w:t>
      </w:r>
      <w:r>
        <w:rPr>
          <w:rFonts w:ascii="Calibri" w:hAnsi="Calibri"/>
        </w:rPr>
        <w:t>Undergraduate</w:t>
      </w:r>
      <w:r>
        <w:rPr>
          <w:rFonts w:ascii="Calibri" w:hAnsi="Calibri"/>
          <w:spacing w:val="-4"/>
        </w:rPr>
        <w:t xml:space="preserve"> </w:t>
      </w:r>
      <w:r>
        <w:rPr>
          <w:rFonts w:ascii="Calibri" w:hAnsi="Calibri"/>
        </w:rPr>
        <w:t>research,</w:t>
      </w:r>
      <w:r>
        <w:rPr>
          <w:rFonts w:ascii="Calibri" w:hAnsi="Calibri"/>
          <w:spacing w:val="-3"/>
        </w:rPr>
        <w:t xml:space="preserve"> </w:t>
      </w:r>
      <w:r>
        <w:rPr>
          <w:rFonts w:ascii="Calibri" w:hAnsi="Calibri"/>
        </w:rPr>
        <w:t>co‐op,</w:t>
      </w:r>
      <w:r>
        <w:rPr>
          <w:rFonts w:ascii="Calibri" w:hAnsi="Calibri"/>
          <w:spacing w:val="-4"/>
        </w:rPr>
        <w:t xml:space="preserve"> </w:t>
      </w:r>
      <w:r>
        <w:rPr>
          <w:rFonts w:ascii="Calibri" w:hAnsi="Calibri"/>
        </w:rPr>
        <w:t>internship,</w:t>
      </w:r>
      <w:r>
        <w:rPr>
          <w:rFonts w:ascii="Calibri" w:hAnsi="Calibri"/>
          <w:spacing w:val="-4"/>
        </w:rPr>
        <w:t xml:space="preserve"> </w:t>
      </w:r>
      <w:r>
        <w:rPr>
          <w:rFonts w:ascii="Calibri" w:hAnsi="Calibri"/>
        </w:rPr>
        <w:t>externship,</w:t>
      </w:r>
      <w:r>
        <w:rPr>
          <w:rFonts w:ascii="Calibri" w:hAnsi="Calibri"/>
          <w:spacing w:val="-4"/>
        </w:rPr>
        <w:t xml:space="preserve"> </w:t>
      </w:r>
      <w:r>
        <w:rPr>
          <w:rFonts w:ascii="Calibri" w:hAnsi="Calibri"/>
        </w:rPr>
        <w:t>student design team, engineering without borders, miner challenge, study abroad, paraprofessional, mentoring, peer teaching positions, or leadership positions.</w:t>
      </w:r>
    </w:p>
    <w:p w14:paraId="4C65924B" w14:textId="77777777" w:rsidR="00090BF5" w:rsidRDefault="00C51439">
      <w:pPr>
        <w:pStyle w:val="Heading5"/>
        <w:spacing w:before="200"/>
        <w:ind w:left="719"/>
        <w:rPr>
          <w:rFonts w:ascii="Calibri"/>
          <w:b w:val="0"/>
        </w:rPr>
      </w:pPr>
      <w:r>
        <w:rPr>
          <w:rFonts w:ascii="Calibri"/>
          <w:spacing w:val="-2"/>
        </w:rPr>
        <w:t>Chemistry</w:t>
      </w:r>
      <w:r>
        <w:rPr>
          <w:rFonts w:ascii="Calibri"/>
          <w:b w:val="0"/>
          <w:spacing w:val="-2"/>
        </w:rPr>
        <w:t>:</w:t>
      </w:r>
    </w:p>
    <w:p w14:paraId="4C65924C" w14:textId="77777777" w:rsidR="00090BF5" w:rsidRDefault="00C51439">
      <w:pPr>
        <w:pStyle w:val="ListParagraph"/>
        <w:numPr>
          <w:ilvl w:val="0"/>
          <w:numId w:val="2"/>
        </w:numPr>
        <w:tabs>
          <w:tab w:val="left" w:pos="1439"/>
        </w:tabs>
        <w:spacing w:before="241" w:line="276" w:lineRule="auto"/>
        <w:ind w:left="1439" w:right="880"/>
      </w:pPr>
      <w:r>
        <w:rPr>
          <w:b/>
        </w:rPr>
        <w:t>Bachelor of Science and Bachelor of Arts</w:t>
      </w:r>
      <w:r>
        <w:t>:</w:t>
      </w:r>
      <w:r>
        <w:rPr>
          <w:spacing w:val="40"/>
        </w:rPr>
        <w:t xml:space="preserve"> </w:t>
      </w:r>
      <w:r>
        <w:t>Undergraduate research, co‐op, internship, externships,</w:t>
      </w:r>
      <w:r>
        <w:rPr>
          <w:spacing w:val="-4"/>
        </w:rPr>
        <w:t xml:space="preserve"> </w:t>
      </w:r>
      <w:r>
        <w:t>student</w:t>
      </w:r>
      <w:r>
        <w:rPr>
          <w:spacing w:val="-4"/>
        </w:rPr>
        <w:t xml:space="preserve"> </w:t>
      </w:r>
      <w:r>
        <w:t>design</w:t>
      </w:r>
      <w:r>
        <w:rPr>
          <w:spacing w:val="-4"/>
        </w:rPr>
        <w:t xml:space="preserve"> </w:t>
      </w:r>
      <w:r>
        <w:t>team,</w:t>
      </w:r>
      <w:r>
        <w:rPr>
          <w:spacing w:val="-4"/>
        </w:rPr>
        <w:t xml:space="preserve"> </w:t>
      </w:r>
      <w:r>
        <w:t>study</w:t>
      </w:r>
      <w:r>
        <w:rPr>
          <w:spacing w:val="-4"/>
        </w:rPr>
        <w:t xml:space="preserve"> </w:t>
      </w:r>
      <w:r>
        <w:t>abroad,</w:t>
      </w:r>
      <w:r>
        <w:rPr>
          <w:spacing w:val="-5"/>
        </w:rPr>
        <w:t xml:space="preserve"> </w:t>
      </w:r>
      <w:r>
        <w:t>service</w:t>
      </w:r>
      <w:r>
        <w:rPr>
          <w:spacing w:val="-4"/>
        </w:rPr>
        <w:t xml:space="preserve"> </w:t>
      </w:r>
      <w:r>
        <w:t>learning,</w:t>
      </w:r>
      <w:r>
        <w:rPr>
          <w:spacing w:val="-4"/>
        </w:rPr>
        <w:t xml:space="preserve"> </w:t>
      </w:r>
      <w:r>
        <w:t>engineering</w:t>
      </w:r>
      <w:r>
        <w:rPr>
          <w:spacing w:val="-4"/>
        </w:rPr>
        <w:t xml:space="preserve"> </w:t>
      </w:r>
      <w:r>
        <w:t>without</w:t>
      </w:r>
      <w:r>
        <w:rPr>
          <w:spacing w:val="-4"/>
        </w:rPr>
        <w:t xml:space="preserve"> </w:t>
      </w:r>
      <w:r>
        <w:t>borders, bio sci and psychology capstone service learning, miner challenge, field camp/field trip experiences, student</w:t>
      </w:r>
      <w:r>
        <w:rPr>
          <w:spacing w:val="-1"/>
        </w:rPr>
        <w:t xml:space="preserve"> </w:t>
      </w:r>
      <w:r>
        <w:t>teaching, mentor, coach, tutor, paraprofessional, or leadership</w:t>
      </w:r>
      <w:r>
        <w:rPr>
          <w:spacing w:val="-1"/>
        </w:rPr>
        <w:t xml:space="preserve"> </w:t>
      </w:r>
      <w:r>
        <w:t>positions.</w:t>
      </w:r>
    </w:p>
    <w:p w14:paraId="4C65924D" w14:textId="77777777" w:rsidR="00090BF5" w:rsidRDefault="00C51439">
      <w:pPr>
        <w:spacing w:before="199" w:line="276" w:lineRule="auto"/>
        <w:ind w:left="719" w:right="750"/>
        <w:rPr>
          <w:rFonts w:ascii="Calibri" w:hAnsi="Calibri"/>
        </w:rPr>
      </w:pPr>
      <w:r>
        <w:rPr>
          <w:rFonts w:ascii="Calibri" w:hAnsi="Calibri"/>
          <w:b/>
        </w:rPr>
        <w:t>Civil, Architectural, and Environmental Engineering</w:t>
      </w:r>
      <w:r>
        <w:rPr>
          <w:rFonts w:ascii="Calibri" w:hAnsi="Calibri"/>
        </w:rPr>
        <w:t>:</w:t>
      </w:r>
      <w:r>
        <w:rPr>
          <w:rFonts w:ascii="Calibri" w:hAnsi="Calibri"/>
          <w:spacing w:val="40"/>
        </w:rPr>
        <w:t xml:space="preserve"> </w:t>
      </w:r>
      <w:r>
        <w:rPr>
          <w:rFonts w:ascii="Calibri" w:hAnsi="Calibri"/>
        </w:rPr>
        <w:t>Undergraduate research, co‐op, internship, externship,</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design</w:t>
      </w:r>
      <w:r>
        <w:rPr>
          <w:rFonts w:ascii="Calibri" w:hAnsi="Calibri"/>
          <w:spacing w:val="-5"/>
        </w:rPr>
        <w:t xml:space="preserve"> </w:t>
      </w:r>
      <w:r>
        <w:rPr>
          <w:rFonts w:ascii="Calibri" w:hAnsi="Calibri"/>
        </w:rPr>
        <w:t>team,</w:t>
      </w:r>
      <w:r>
        <w:rPr>
          <w:rFonts w:ascii="Calibri" w:hAnsi="Calibri"/>
          <w:spacing w:val="-4"/>
        </w:rPr>
        <w:t xml:space="preserve"> </w:t>
      </w:r>
      <w:r>
        <w:rPr>
          <w:rFonts w:ascii="Calibri" w:hAnsi="Calibri"/>
        </w:rPr>
        <w:t>study</w:t>
      </w:r>
      <w:r>
        <w:rPr>
          <w:rFonts w:ascii="Calibri" w:hAnsi="Calibri"/>
          <w:spacing w:val="-4"/>
        </w:rPr>
        <w:t xml:space="preserve"> </w:t>
      </w:r>
      <w:r>
        <w:rPr>
          <w:rFonts w:ascii="Calibri" w:hAnsi="Calibri"/>
        </w:rPr>
        <w:t>abroad,</w:t>
      </w:r>
      <w:r>
        <w:rPr>
          <w:rFonts w:ascii="Calibri" w:hAnsi="Calibri"/>
          <w:spacing w:val="-4"/>
        </w:rPr>
        <w:t xml:space="preserve"> </w:t>
      </w:r>
      <w:r>
        <w:rPr>
          <w:rFonts w:ascii="Calibri" w:hAnsi="Calibri"/>
        </w:rPr>
        <w:t>service</w:t>
      </w:r>
      <w:r>
        <w:rPr>
          <w:rFonts w:ascii="Calibri" w:hAnsi="Calibri"/>
          <w:spacing w:val="-4"/>
        </w:rPr>
        <w:t xml:space="preserve"> </w:t>
      </w:r>
      <w:r>
        <w:rPr>
          <w:rFonts w:ascii="Calibri" w:hAnsi="Calibri"/>
        </w:rPr>
        <w:t>learning,</w:t>
      </w:r>
      <w:r>
        <w:rPr>
          <w:rFonts w:ascii="Calibri" w:hAnsi="Calibri"/>
          <w:spacing w:val="-4"/>
        </w:rPr>
        <w:t xml:space="preserve"> </w:t>
      </w:r>
      <w:r>
        <w:rPr>
          <w:rFonts w:ascii="Calibri" w:hAnsi="Calibri"/>
        </w:rPr>
        <w:t>engineers</w:t>
      </w:r>
      <w:r>
        <w:rPr>
          <w:rFonts w:ascii="Calibri" w:hAnsi="Calibri"/>
          <w:spacing w:val="-5"/>
        </w:rPr>
        <w:t xml:space="preserve"> </w:t>
      </w:r>
      <w:r>
        <w:rPr>
          <w:rFonts w:ascii="Calibri" w:hAnsi="Calibri"/>
        </w:rPr>
        <w:t>without</w:t>
      </w:r>
      <w:r>
        <w:rPr>
          <w:rFonts w:ascii="Calibri" w:hAnsi="Calibri"/>
          <w:spacing w:val="-4"/>
        </w:rPr>
        <w:t xml:space="preserve"> </w:t>
      </w:r>
      <w:r>
        <w:rPr>
          <w:rFonts w:ascii="Calibri" w:hAnsi="Calibri"/>
        </w:rPr>
        <w:t>borders,</w:t>
      </w:r>
      <w:r>
        <w:rPr>
          <w:rFonts w:ascii="Calibri" w:hAnsi="Calibri"/>
          <w:spacing w:val="-4"/>
        </w:rPr>
        <w:t xml:space="preserve"> </w:t>
      </w:r>
      <w:r>
        <w:rPr>
          <w:rFonts w:ascii="Calibri" w:hAnsi="Calibri"/>
        </w:rPr>
        <w:t>mentor, coach, or tutor leadership positions.</w:t>
      </w:r>
    </w:p>
    <w:p w14:paraId="4C65924E" w14:textId="77777777" w:rsidR="00090BF5" w:rsidRDefault="00C51439">
      <w:pPr>
        <w:pStyle w:val="BodyText"/>
        <w:spacing w:before="201" w:line="276" w:lineRule="auto"/>
        <w:ind w:left="719" w:right="750"/>
        <w:rPr>
          <w:rFonts w:ascii="Calibri" w:hAnsi="Calibri"/>
        </w:rPr>
      </w:pPr>
      <w:r>
        <w:rPr>
          <w:rFonts w:ascii="Calibri" w:hAnsi="Calibri"/>
          <w:b/>
        </w:rPr>
        <w:t>Computer</w:t>
      </w:r>
      <w:r>
        <w:rPr>
          <w:rFonts w:ascii="Calibri" w:hAnsi="Calibri"/>
          <w:b/>
          <w:spacing w:val="-2"/>
        </w:rPr>
        <w:t xml:space="preserve"> </w:t>
      </w:r>
      <w:r>
        <w:rPr>
          <w:rFonts w:ascii="Calibri" w:hAnsi="Calibri"/>
          <w:b/>
        </w:rPr>
        <w:t>Science</w:t>
      </w:r>
      <w:r>
        <w:rPr>
          <w:rFonts w:ascii="Calibri" w:hAnsi="Calibri"/>
        </w:rPr>
        <w:t>:</w:t>
      </w:r>
      <w:r>
        <w:rPr>
          <w:rFonts w:ascii="Calibri" w:hAnsi="Calibri"/>
          <w:spacing w:val="40"/>
        </w:rPr>
        <w:t xml:space="preserve"> </w:t>
      </w:r>
      <w:r>
        <w:rPr>
          <w:rFonts w:ascii="Calibri" w:hAnsi="Calibri"/>
        </w:rPr>
        <w:t>Comp</w:t>
      </w:r>
      <w:r>
        <w:rPr>
          <w:rFonts w:ascii="Calibri" w:hAnsi="Calibri"/>
          <w:spacing w:val="-3"/>
        </w:rPr>
        <w:t xml:space="preserve"> </w:t>
      </w:r>
      <w:r>
        <w:rPr>
          <w:rFonts w:ascii="Calibri" w:hAnsi="Calibri"/>
        </w:rPr>
        <w:t>Sci</w:t>
      </w:r>
      <w:r>
        <w:rPr>
          <w:rFonts w:ascii="Calibri" w:hAnsi="Calibri"/>
          <w:spacing w:val="-3"/>
        </w:rPr>
        <w:t xml:space="preserve"> </w:t>
      </w:r>
      <w:r>
        <w:rPr>
          <w:rFonts w:ascii="Calibri" w:hAnsi="Calibri"/>
        </w:rPr>
        <w:t>4096</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an</w:t>
      </w:r>
      <w:r>
        <w:rPr>
          <w:rFonts w:ascii="Calibri" w:hAnsi="Calibri"/>
          <w:spacing w:val="-3"/>
        </w:rPr>
        <w:t xml:space="preserve"> </w:t>
      </w:r>
      <w:r>
        <w:rPr>
          <w:rFonts w:ascii="Calibri" w:hAnsi="Calibri"/>
        </w:rPr>
        <w:t>EL</w:t>
      </w:r>
      <w:r>
        <w:rPr>
          <w:rFonts w:ascii="Calibri" w:hAnsi="Calibri"/>
          <w:spacing w:val="-3"/>
        </w:rPr>
        <w:t xml:space="preserve"> </w:t>
      </w:r>
      <w:r>
        <w:rPr>
          <w:rFonts w:ascii="Calibri" w:hAnsi="Calibri"/>
        </w:rPr>
        <w:t>activity</w:t>
      </w:r>
      <w:r>
        <w:rPr>
          <w:rFonts w:ascii="Calibri" w:hAnsi="Calibri"/>
          <w:spacing w:val="-2"/>
        </w:rPr>
        <w:t xml:space="preserve"> </w:t>
      </w:r>
      <w:r>
        <w:rPr>
          <w:rFonts w:ascii="Calibri" w:hAnsi="Calibri"/>
        </w:rPr>
        <w:t>which</w:t>
      </w:r>
      <w:r>
        <w:rPr>
          <w:rFonts w:ascii="Calibri" w:hAnsi="Calibri"/>
          <w:spacing w:val="-2"/>
        </w:rPr>
        <w:t xml:space="preserve"> </w:t>
      </w:r>
      <w:r>
        <w:rPr>
          <w:rFonts w:ascii="Calibri" w:hAnsi="Calibri"/>
        </w:rPr>
        <w:t>could</w:t>
      </w:r>
      <w:r>
        <w:rPr>
          <w:rFonts w:ascii="Calibri" w:hAnsi="Calibri"/>
          <w:spacing w:val="-2"/>
        </w:rPr>
        <w:t xml:space="preserve"> </w:t>
      </w:r>
      <w:r>
        <w:rPr>
          <w:rFonts w:ascii="Calibri" w:hAnsi="Calibri"/>
        </w:rPr>
        <w:t>include,</w:t>
      </w:r>
      <w:r>
        <w:rPr>
          <w:rFonts w:ascii="Calibri" w:hAnsi="Calibri"/>
          <w:spacing w:val="-2"/>
        </w:rPr>
        <w:t xml:space="preserve"> </w:t>
      </w:r>
      <w:r>
        <w:rPr>
          <w:rFonts w:ascii="Calibri" w:hAnsi="Calibri"/>
        </w:rPr>
        <w:t>any</w:t>
      </w:r>
      <w:r>
        <w:rPr>
          <w:rFonts w:ascii="Calibri" w:hAnsi="Calibri"/>
          <w:spacing w:val="-2"/>
        </w:rPr>
        <w:t xml:space="preserve"> </w:t>
      </w:r>
      <w:r>
        <w:rPr>
          <w:rFonts w:ascii="Calibri" w:hAnsi="Calibri"/>
        </w:rPr>
        <w:t>on</w:t>
      </w:r>
      <w:r>
        <w:rPr>
          <w:rFonts w:ascii="Calibri" w:hAnsi="Calibri"/>
          <w:spacing w:val="-4"/>
        </w:rPr>
        <w:t xml:space="preserve"> </w:t>
      </w:r>
      <w:r>
        <w:rPr>
          <w:rFonts w:ascii="Calibri" w:hAnsi="Calibri"/>
        </w:rPr>
        <w:t>campus</w:t>
      </w:r>
      <w:r>
        <w:rPr>
          <w:rFonts w:ascii="Calibri" w:hAnsi="Calibri"/>
          <w:spacing w:val="-3"/>
        </w:rPr>
        <w:t xml:space="preserve"> </w:t>
      </w:r>
      <w:r>
        <w:rPr>
          <w:rFonts w:ascii="Calibri" w:hAnsi="Calibri"/>
        </w:rPr>
        <w:t>course</w:t>
      </w:r>
      <w:r>
        <w:rPr>
          <w:rFonts w:ascii="Calibri" w:hAnsi="Calibri"/>
          <w:spacing w:val="-3"/>
        </w:rPr>
        <w:t xml:space="preserve"> </w:t>
      </w:r>
      <w:r>
        <w:rPr>
          <w:rFonts w:ascii="Calibri" w:hAnsi="Calibri"/>
        </w:rPr>
        <w:t>not required</w:t>
      </w:r>
      <w:r>
        <w:rPr>
          <w:rFonts w:ascii="Calibri" w:hAnsi="Calibri"/>
          <w:spacing w:val="-1"/>
        </w:rPr>
        <w:t xml:space="preserve"> </w:t>
      </w:r>
      <w:r>
        <w:rPr>
          <w:rFonts w:ascii="Calibri" w:hAnsi="Calibri"/>
        </w:rPr>
        <w:t>for</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BS</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CS</w:t>
      </w:r>
      <w:r>
        <w:rPr>
          <w:rFonts w:ascii="Calibri" w:hAnsi="Calibri"/>
          <w:spacing w:val="-1"/>
        </w:rPr>
        <w:t xml:space="preserve"> </w:t>
      </w:r>
      <w:r>
        <w:rPr>
          <w:rFonts w:ascii="Calibri" w:hAnsi="Calibri"/>
        </w:rPr>
        <w:t>degree, cooperative</w:t>
      </w:r>
      <w:r>
        <w:rPr>
          <w:rFonts w:ascii="Calibri" w:hAnsi="Calibri"/>
          <w:spacing w:val="-1"/>
        </w:rPr>
        <w:t xml:space="preserve"> </w:t>
      </w:r>
      <w:r>
        <w:rPr>
          <w:rFonts w:ascii="Calibri" w:hAnsi="Calibri"/>
        </w:rPr>
        <w:t>work</w:t>
      </w:r>
      <w:r>
        <w:rPr>
          <w:rFonts w:ascii="Calibri" w:hAnsi="Calibri"/>
          <w:spacing w:val="-1"/>
        </w:rPr>
        <w:t xml:space="preserve"> </w:t>
      </w:r>
      <w:r>
        <w:rPr>
          <w:rFonts w:ascii="Calibri" w:hAnsi="Calibri"/>
        </w:rPr>
        <w:t>training,</w:t>
      </w:r>
      <w:r>
        <w:rPr>
          <w:rFonts w:ascii="Calibri" w:hAnsi="Calibri"/>
          <w:spacing w:val="-1"/>
        </w:rPr>
        <w:t xml:space="preserve"> </w:t>
      </w:r>
      <w:r>
        <w:rPr>
          <w:rFonts w:ascii="Calibri" w:hAnsi="Calibri"/>
        </w:rPr>
        <w:t>undergraduate research,</w:t>
      </w:r>
      <w:r>
        <w:rPr>
          <w:rFonts w:ascii="Calibri" w:hAnsi="Calibri"/>
          <w:spacing w:val="-2"/>
        </w:rPr>
        <w:t xml:space="preserve"> </w:t>
      </w:r>
      <w:r>
        <w:rPr>
          <w:rFonts w:ascii="Calibri" w:hAnsi="Calibri"/>
        </w:rPr>
        <w:t>student</w:t>
      </w:r>
      <w:r>
        <w:rPr>
          <w:rFonts w:ascii="Calibri" w:hAnsi="Calibri"/>
          <w:spacing w:val="-2"/>
        </w:rPr>
        <w:t xml:space="preserve"> </w:t>
      </w:r>
      <w:r>
        <w:rPr>
          <w:rFonts w:ascii="Calibri" w:hAnsi="Calibri"/>
        </w:rPr>
        <w:t>design team, leadership position, internship, co‐op, externship, service learning, mentor, coach, tutor, paraprofessional, peer teaching, or custom.</w:t>
      </w:r>
    </w:p>
    <w:p w14:paraId="4C65924F" w14:textId="77777777" w:rsidR="00090BF5" w:rsidRDefault="00C51439">
      <w:pPr>
        <w:pStyle w:val="BodyText"/>
        <w:spacing w:before="199" w:line="276" w:lineRule="auto"/>
        <w:ind w:left="719" w:right="728"/>
        <w:jc w:val="both"/>
        <w:rPr>
          <w:rFonts w:ascii="Calibri" w:hAnsi="Calibri"/>
        </w:rPr>
      </w:pPr>
      <w:r>
        <w:rPr>
          <w:rFonts w:ascii="Calibri" w:hAnsi="Calibri"/>
          <w:b/>
        </w:rPr>
        <w:t>Economics</w:t>
      </w:r>
      <w:r>
        <w:rPr>
          <w:rFonts w:ascii="Calibri" w:hAnsi="Calibri"/>
        </w:rPr>
        <w:t>:</w:t>
      </w:r>
      <w:r>
        <w:rPr>
          <w:rFonts w:ascii="Calibri" w:hAnsi="Calibri"/>
          <w:spacing w:val="40"/>
        </w:rPr>
        <w:t xml:space="preserve"> </w:t>
      </w:r>
      <w:r>
        <w:rPr>
          <w:rFonts w:ascii="Calibri" w:hAnsi="Calibri"/>
        </w:rPr>
        <w:t>Undergraduate</w:t>
      </w:r>
      <w:r>
        <w:rPr>
          <w:rFonts w:ascii="Calibri" w:hAnsi="Calibri"/>
          <w:spacing w:val="-4"/>
        </w:rPr>
        <w:t xml:space="preserve"> </w:t>
      </w:r>
      <w:r>
        <w:rPr>
          <w:rFonts w:ascii="Calibri" w:hAnsi="Calibri"/>
        </w:rPr>
        <w:t>research,</w:t>
      </w:r>
      <w:r>
        <w:rPr>
          <w:rFonts w:ascii="Calibri" w:hAnsi="Calibri"/>
          <w:spacing w:val="-4"/>
        </w:rPr>
        <w:t xml:space="preserve"> </w:t>
      </w:r>
      <w:r>
        <w:rPr>
          <w:rFonts w:ascii="Calibri" w:hAnsi="Calibri"/>
        </w:rPr>
        <w:t>co‐op,</w:t>
      </w:r>
      <w:r>
        <w:rPr>
          <w:rFonts w:ascii="Calibri" w:hAnsi="Calibri"/>
          <w:spacing w:val="-4"/>
        </w:rPr>
        <w:t xml:space="preserve"> </w:t>
      </w:r>
      <w:r>
        <w:rPr>
          <w:rFonts w:ascii="Calibri" w:hAnsi="Calibri"/>
        </w:rPr>
        <w:t>internship,</w:t>
      </w:r>
      <w:r>
        <w:rPr>
          <w:rFonts w:ascii="Calibri" w:hAnsi="Calibri"/>
          <w:spacing w:val="-4"/>
        </w:rPr>
        <w:t xml:space="preserve"> </w:t>
      </w:r>
      <w:r>
        <w:rPr>
          <w:rFonts w:ascii="Calibri" w:hAnsi="Calibri"/>
        </w:rPr>
        <w:t>externships,</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design</w:t>
      </w:r>
      <w:r>
        <w:rPr>
          <w:rFonts w:ascii="Calibri" w:hAnsi="Calibri"/>
          <w:spacing w:val="-5"/>
        </w:rPr>
        <w:t xml:space="preserve"> </w:t>
      </w:r>
      <w:r>
        <w:rPr>
          <w:rFonts w:ascii="Calibri" w:hAnsi="Calibri"/>
        </w:rPr>
        <w:t>team,</w:t>
      </w:r>
      <w:r>
        <w:rPr>
          <w:rFonts w:ascii="Calibri" w:hAnsi="Calibri"/>
          <w:spacing w:val="-4"/>
        </w:rPr>
        <w:t xml:space="preserve"> </w:t>
      </w:r>
      <w:r>
        <w:rPr>
          <w:rFonts w:ascii="Calibri" w:hAnsi="Calibri"/>
        </w:rPr>
        <w:t>study</w:t>
      </w:r>
      <w:r>
        <w:rPr>
          <w:rFonts w:ascii="Calibri" w:hAnsi="Calibri"/>
          <w:spacing w:val="-4"/>
        </w:rPr>
        <w:t xml:space="preserve"> </w:t>
      </w:r>
      <w:r>
        <w:rPr>
          <w:rFonts w:ascii="Calibri" w:hAnsi="Calibri"/>
        </w:rPr>
        <w:t>abroad, field camp/field trip experiences, or experiential courses taught in the department of economics.</w:t>
      </w:r>
    </w:p>
    <w:p w14:paraId="4C659250" w14:textId="77777777" w:rsidR="00090BF5" w:rsidRDefault="00C51439">
      <w:pPr>
        <w:spacing w:before="200"/>
        <w:ind w:left="719"/>
        <w:rPr>
          <w:rFonts w:ascii="Calibri"/>
        </w:rPr>
      </w:pPr>
      <w:r>
        <w:rPr>
          <w:rFonts w:ascii="Calibri"/>
          <w:b/>
        </w:rPr>
        <w:t>Electrical</w:t>
      </w:r>
      <w:r>
        <w:rPr>
          <w:rFonts w:ascii="Calibri"/>
          <w:b/>
          <w:spacing w:val="-9"/>
        </w:rPr>
        <w:t xml:space="preserve"> </w:t>
      </w:r>
      <w:r>
        <w:rPr>
          <w:rFonts w:ascii="Calibri"/>
          <w:b/>
        </w:rPr>
        <w:t>and</w:t>
      </w:r>
      <w:r>
        <w:rPr>
          <w:rFonts w:ascii="Calibri"/>
          <w:b/>
          <w:spacing w:val="-7"/>
        </w:rPr>
        <w:t xml:space="preserve"> </w:t>
      </w:r>
      <w:r>
        <w:rPr>
          <w:rFonts w:ascii="Calibri"/>
          <w:b/>
        </w:rPr>
        <w:t>Computer</w:t>
      </w:r>
      <w:r>
        <w:rPr>
          <w:rFonts w:ascii="Calibri"/>
          <w:b/>
          <w:spacing w:val="-7"/>
        </w:rPr>
        <w:t xml:space="preserve"> </w:t>
      </w:r>
      <w:r>
        <w:rPr>
          <w:rFonts w:ascii="Calibri"/>
          <w:b/>
        </w:rPr>
        <w:t>Engineering</w:t>
      </w:r>
      <w:r>
        <w:rPr>
          <w:rFonts w:ascii="Calibri"/>
        </w:rPr>
        <w:t>:</w:t>
      </w:r>
      <w:r>
        <w:rPr>
          <w:rFonts w:ascii="Calibri"/>
          <w:spacing w:val="35"/>
        </w:rPr>
        <w:t xml:space="preserve"> </w:t>
      </w:r>
      <w:r>
        <w:rPr>
          <w:rFonts w:ascii="Calibri"/>
        </w:rPr>
        <w:t>Senior</w:t>
      </w:r>
      <w:r>
        <w:rPr>
          <w:rFonts w:ascii="Calibri"/>
          <w:spacing w:val="-7"/>
        </w:rPr>
        <w:t xml:space="preserve"> </w:t>
      </w:r>
      <w:r>
        <w:rPr>
          <w:rFonts w:ascii="Calibri"/>
        </w:rPr>
        <w:t>design</w:t>
      </w:r>
      <w:r>
        <w:rPr>
          <w:rFonts w:ascii="Calibri"/>
          <w:spacing w:val="-6"/>
        </w:rPr>
        <w:t xml:space="preserve"> </w:t>
      </w:r>
      <w:r>
        <w:rPr>
          <w:rFonts w:ascii="Calibri"/>
          <w:spacing w:val="-2"/>
        </w:rPr>
        <w:t>course</w:t>
      </w:r>
    </w:p>
    <w:p w14:paraId="4C659251" w14:textId="77777777" w:rsidR="00090BF5" w:rsidRDefault="00090BF5">
      <w:pPr>
        <w:rPr>
          <w:rFonts w:ascii="Calibri"/>
        </w:rPr>
        <w:sectPr w:rsidR="00090BF5">
          <w:pgSz w:w="12240" w:h="15840"/>
          <w:pgMar w:top="840" w:right="720" w:bottom="280" w:left="720" w:header="720" w:footer="720" w:gutter="0"/>
          <w:cols w:space="720"/>
        </w:sectPr>
      </w:pPr>
    </w:p>
    <w:p w14:paraId="4C659252" w14:textId="77777777" w:rsidR="00090BF5" w:rsidRDefault="00C51439">
      <w:pPr>
        <w:pStyle w:val="BodyText"/>
        <w:spacing w:before="43" w:line="276" w:lineRule="auto"/>
        <w:ind w:left="720" w:right="750"/>
        <w:rPr>
          <w:rFonts w:ascii="Calibri" w:hAnsi="Calibri"/>
        </w:rPr>
      </w:pPr>
      <w:r>
        <w:rPr>
          <w:rFonts w:ascii="Calibri" w:hAnsi="Calibri"/>
          <w:b/>
        </w:rPr>
        <w:lastRenderedPageBreak/>
        <w:t>Engineering Management and Systems Engineering</w:t>
      </w:r>
      <w:r>
        <w:rPr>
          <w:rFonts w:ascii="Calibri" w:hAnsi="Calibri"/>
        </w:rPr>
        <w:t>:</w:t>
      </w:r>
      <w:r>
        <w:rPr>
          <w:rFonts w:ascii="Calibri" w:hAnsi="Calibri"/>
          <w:spacing w:val="40"/>
        </w:rPr>
        <w:t xml:space="preserve"> </w:t>
      </w:r>
      <w:r>
        <w:rPr>
          <w:rFonts w:ascii="Calibri" w:hAnsi="Calibri"/>
        </w:rPr>
        <w:t xml:space="preserve">Capstone course and </w:t>
      </w:r>
      <w:proofErr w:type="gramStart"/>
      <w:r>
        <w:rPr>
          <w:rFonts w:ascii="Calibri" w:hAnsi="Calibri"/>
        </w:rPr>
        <w:t>service learning</w:t>
      </w:r>
      <w:proofErr w:type="gramEnd"/>
      <w:r>
        <w:rPr>
          <w:rFonts w:ascii="Calibri" w:hAnsi="Calibri"/>
        </w:rPr>
        <w:t xml:space="preserve"> based project management course and an EL activity which could include, co‐op, internship, student design team,</w:t>
      </w:r>
      <w:r>
        <w:rPr>
          <w:rFonts w:ascii="Calibri" w:hAnsi="Calibri"/>
          <w:spacing w:val="-4"/>
        </w:rPr>
        <w:t xml:space="preserve"> </w:t>
      </w:r>
      <w:r>
        <w:rPr>
          <w:rFonts w:ascii="Calibri" w:hAnsi="Calibri"/>
        </w:rPr>
        <w:t>engineers</w:t>
      </w:r>
      <w:r>
        <w:rPr>
          <w:rFonts w:ascii="Calibri" w:hAnsi="Calibri"/>
          <w:spacing w:val="-5"/>
        </w:rPr>
        <w:t xml:space="preserve"> </w:t>
      </w:r>
      <w:r>
        <w:rPr>
          <w:rFonts w:ascii="Calibri" w:hAnsi="Calibri"/>
        </w:rPr>
        <w:t>without</w:t>
      </w:r>
      <w:r>
        <w:rPr>
          <w:rFonts w:ascii="Calibri" w:hAnsi="Calibri"/>
          <w:spacing w:val="-5"/>
        </w:rPr>
        <w:t xml:space="preserve"> </w:t>
      </w:r>
      <w:r>
        <w:rPr>
          <w:rFonts w:ascii="Calibri" w:hAnsi="Calibri"/>
        </w:rPr>
        <w:t>borders,</w:t>
      </w:r>
      <w:r>
        <w:rPr>
          <w:rFonts w:ascii="Calibri" w:hAnsi="Calibri"/>
          <w:spacing w:val="-4"/>
        </w:rPr>
        <w:t xml:space="preserve"> </w:t>
      </w:r>
      <w:r>
        <w:rPr>
          <w:rFonts w:ascii="Calibri" w:hAnsi="Calibri"/>
        </w:rPr>
        <w:t>leadership</w:t>
      </w:r>
      <w:r>
        <w:rPr>
          <w:rFonts w:ascii="Calibri" w:hAnsi="Calibri"/>
          <w:spacing w:val="-5"/>
        </w:rPr>
        <w:t xml:space="preserve"> </w:t>
      </w:r>
      <w:r>
        <w:rPr>
          <w:rFonts w:ascii="Calibri" w:hAnsi="Calibri"/>
        </w:rPr>
        <w:t>positions,</w:t>
      </w:r>
      <w:r>
        <w:rPr>
          <w:rFonts w:ascii="Calibri" w:hAnsi="Calibri"/>
          <w:spacing w:val="-4"/>
        </w:rPr>
        <w:t xml:space="preserve"> </w:t>
      </w:r>
      <w:r>
        <w:rPr>
          <w:rFonts w:ascii="Calibri" w:hAnsi="Calibri"/>
        </w:rPr>
        <w:t>undergraduate</w:t>
      </w:r>
      <w:r>
        <w:rPr>
          <w:rFonts w:ascii="Calibri" w:hAnsi="Calibri"/>
          <w:spacing w:val="-4"/>
        </w:rPr>
        <w:t xml:space="preserve"> </w:t>
      </w:r>
      <w:r>
        <w:rPr>
          <w:rFonts w:ascii="Calibri" w:hAnsi="Calibri"/>
        </w:rPr>
        <w:t>research,</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ambassador, Pro advisor, study abroad, academic team competition, or custom.</w:t>
      </w:r>
    </w:p>
    <w:p w14:paraId="4C659253" w14:textId="77777777" w:rsidR="00090BF5" w:rsidRDefault="00C51439">
      <w:pPr>
        <w:pStyle w:val="Heading5"/>
        <w:spacing w:before="200"/>
        <w:ind w:left="720"/>
        <w:rPr>
          <w:rFonts w:ascii="Calibri"/>
          <w:b w:val="0"/>
        </w:rPr>
      </w:pPr>
      <w:r>
        <w:rPr>
          <w:rFonts w:ascii="Calibri"/>
          <w:spacing w:val="-2"/>
        </w:rPr>
        <w:t>English</w:t>
      </w:r>
      <w:r>
        <w:rPr>
          <w:rFonts w:ascii="Calibri"/>
          <w:b w:val="0"/>
          <w:spacing w:val="-2"/>
        </w:rPr>
        <w:t>:</w:t>
      </w:r>
    </w:p>
    <w:p w14:paraId="4C659254" w14:textId="77777777" w:rsidR="00090BF5" w:rsidRDefault="00C51439">
      <w:pPr>
        <w:pStyle w:val="ListParagraph"/>
        <w:numPr>
          <w:ilvl w:val="0"/>
          <w:numId w:val="2"/>
        </w:numPr>
        <w:tabs>
          <w:tab w:val="left" w:pos="1439"/>
        </w:tabs>
        <w:spacing w:before="240" w:line="276" w:lineRule="auto"/>
        <w:ind w:left="1439" w:right="1017"/>
      </w:pPr>
      <w:r>
        <w:rPr>
          <w:b/>
        </w:rPr>
        <w:t>BA</w:t>
      </w:r>
      <w:r>
        <w:rPr>
          <w:b/>
          <w:spacing w:val="-4"/>
        </w:rPr>
        <w:t xml:space="preserve"> </w:t>
      </w:r>
      <w:r>
        <w:rPr>
          <w:b/>
        </w:rPr>
        <w:t>in</w:t>
      </w:r>
      <w:r>
        <w:rPr>
          <w:b/>
          <w:spacing w:val="-4"/>
        </w:rPr>
        <w:t xml:space="preserve"> </w:t>
      </w:r>
      <w:r>
        <w:rPr>
          <w:b/>
        </w:rPr>
        <w:t>English,</w:t>
      </w:r>
      <w:r>
        <w:rPr>
          <w:b/>
          <w:spacing w:val="-4"/>
        </w:rPr>
        <w:t xml:space="preserve"> </w:t>
      </w:r>
      <w:r>
        <w:rPr>
          <w:b/>
        </w:rPr>
        <w:t>BA</w:t>
      </w:r>
      <w:r>
        <w:rPr>
          <w:b/>
          <w:spacing w:val="-4"/>
        </w:rPr>
        <w:t xml:space="preserve"> </w:t>
      </w:r>
      <w:r>
        <w:rPr>
          <w:b/>
        </w:rPr>
        <w:t>in</w:t>
      </w:r>
      <w:r>
        <w:rPr>
          <w:b/>
          <w:spacing w:val="-3"/>
        </w:rPr>
        <w:t xml:space="preserve"> </w:t>
      </w:r>
      <w:r>
        <w:rPr>
          <w:b/>
        </w:rPr>
        <w:t>English</w:t>
      </w:r>
      <w:r>
        <w:rPr>
          <w:b/>
          <w:spacing w:val="-4"/>
        </w:rPr>
        <w:t xml:space="preserve"> </w:t>
      </w:r>
      <w:r>
        <w:rPr>
          <w:b/>
        </w:rPr>
        <w:t>Education,</w:t>
      </w:r>
      <w:r>
        <w:rPr>
          <w:b/>
          <w:spacing w:val="-4"/>
        </w:rPr>
        <w:t xml:space="preserve"> </w:t>
      </w:r>
      <w:r>
        <w:rPr>
          <w:b/>
        </w:rPr>
        <w:t>and</w:t>
      </w:r>
      <w:r>
        <w:rPr>
          <w:b/>
          <w:spacing w:val="-3"/>
        </w:rPr>
        <w:t xml:space="preserve"> </w:t>
      </w:r>
      <w:r>
        <w:rPr>
          <w:b/>
        </w:rPr>
        <w:t>BS</w:t>
      </w:r>
      <w:r>
        <w:rPr>
          <w:b/>
          <w:spacing w:val="-4"/>
        </w:rPr>
        <w:t xml:space="preserve"> </w:t>
      </w:r>
      <w:r>
        <w:rPr>
          <w:b/>
        </w:rPr>
        <w:t>in</w:t>
      </w:r>
      <w:r>
        <w:rPr>
          <w:b/>
          <w:spacing w:val="-4"/>
        </w:rPr>
        <w:t xml:space="preserve"> </w:t>
      </w:r>
      <w:r>
        <w:rPr>
          <w:b/>
        </w:rPr>
        <w:t>Technical</w:t>
      </w:r>
      <w:r>
        <w:rPr>
          <w:b/>
          <w:spacing w:val="-4"/>
        </w:rPr>
        <w:t xml:space="preserve"> </w:t>
      </w:r>
      <w:r>
        <w:rPr>
          <w:b/>
        </w:rPr>
        <w:t>Communication</w:t>
      </w:r>
      <w:r>
        <w:t>:</w:t>
      </w:r>
      <w:r>
        <w:rPr>
          <w:spacing w:val="40"/>
        </w:rPr>
        <w:t xml:space="preserve"> </w:t>
      </w:r>
      <w:proofErr w:type="gramStart"/>
      <w:r>
        <w:t>Service</w:t>
      </w:r>
      <w:r>
        <w:rPr>
          <w:spacing w:val="-3"/>
        </w:rPr>
        <w:t xml:space="preserve"> </w:t>
      </w:r>
      <w:r>
        <w:t>learning</w:t>
      </w:r>
      <w:proofErr w:type="gramEnd"/>
      <w:r>
        <w:t xml:space="preserve"> course, study abroad, undergraduate research, student design team, leadership positions, internship, co‐op, externship, </w:t>
      </w:r>
      <w:proofErr w:type="gramStart"/>
      <w:r>
        <w:t>service learning</w:t>
      </w:r>
      <w:proofErr w:type="gramEnd"/>
      <w:r>
        <w:t xml:space="preserve"> team, mentor, coach, tutor, student teaching, paraprofessional, or custom.</w:t>
      </w:r>
    </w:p>
    <w:p w14:paraId="4C659255" w14:textId="77777777" w:rsidR="00090BF5" w:rsidRDefault="00C51439">
      <w:pPr>
        <w:spacing w:before="200" w:line="276" w:lineRule="auto"/>
        <w:ind w:left="719" w:right="750"/>
        <w:rPr>
          <w:rFonts w:ascii="Calibri" w:hAnsi="Calibri"/>
        </w:rPr>
      </w:pPr>
      <w:r>
        <w:rPr>
          <w:rFonts w:ascii="Calibri" w:hAnsi="Calibri"/>
          <w:b/>
        </w:rPr>
        <w:t>Geosciences</w:t>
      </w:r>
      <w:r>
        <w:rPr>
          <w:rFonts w:ascii="Calibri" w:hAnsi="Calibri"/>
          <w:b/>
          <w:spacing w:val="-3"/>
        </w:rPr>
        <w:t xml:space="preserve"> </w:t>
      </w:r>
      <w:r>
        <w:rPr>
          <w:rFonts w:ascii="Calibri" w:hAnsi="Calibri"/>
          <w:b/>
        </w:rPr>
        <w:t>and</w:t>
      </w:r>
      <w:r>
        <w:rPr>
          <w:rFonts w:ascii="Calibri" w:hAnsi="Calibri"/>
          <w:b/>
          <w:spacing w:val="-4"/>
        </w:rPr>
        <w:t xml:space="preserve"> </w:t>
      </w:r>
      <w:r>
        <w:rPr>
          <w:rFonts w:ascii="Calibri" w:hAnsi="Calibri"/>
          <w:b/>
        </w:rPr>
        <w:t>Geological</w:t>
      </w:r>
      <w:r>
        <w:rPr>
          <w:rFonts w:ascii="Calibri" w:hAnsi="Calibri"/>
          <w:b/>
          <w:spacing w:val="-5"/>
        </w:rPr>
        <w:t xml:space="preserve"> </w:t>
      </w:r>
      <w:r>
        <w:rPr>
          <w:rFonts w:ascii="Calibri" w:hAnsi="Calibri"/>
          <w:b/>
        </w:rPr>
        <w:t>and</w:t>
      </w:r>
      <w:r>
        <w:rPr>
          <w:rFonts w:ascii="Calibri" w:hAnsi="Calibri"/>
          <w:b/>
          <w:spacing w:val="-4"/>
        </w:rPr>
        <w:t xml:space="preserve"> </w:t>
      </w:r>
      <w:r>
        <w:rPr>
          <w:rFonts w:ascii="Calibri" w:hAnsi="Calibri"/>
          <w:b/>
        </w:rPr>
        <w:t>Petroleum</w:t>
      </w:r>
      <w:r>
        <w:rPr>
          <w:rFonts w:ascii="Calibri" w:hAnsi="Calibri"/>
          <w:b/>
          <w:spacing w:val="-5"/>
        </w:rPr>
        <w:t xml:space="preserve"> </w:t>
      </w:r>
      <w:r>
        <w:rPr>
          <w:rFonts w:ascii="Calibri" w:hAnsi="Calibri"/>
          <w:b/>
        </w:rPr>
        <w:t>Engineering</w:t>
      </w:r>
      <w:r>
        <w:rPr>
          <w:rFonts w:ascii="Calibri" w:hAnsi="Calibri"/>
        </w:rPr>
        <w:t>:</w:t>
      </w:r>
      <w:r>
        <w:rPr>
          <w:rFonts w:ascii="Calibri" w:hAnsi="Calibri"/>
          <w:spacing w:val="40"/>
        </w:rPr>
        <w:t xml:space="preserve"> </w:t>
      </w:r>
      <w:r>
        <w:rPr>
          <w:rFonts w:ascii="Calibri" w:hAnsi="Calibri"/>
        </w:rPr>
        <w:t>Approved</w:t>
      </w:r>
      <w:r>
        <w:rPr>
          <w:rFonts w:ascii="Calibri" w:hAnsi="Calibri"/>
          <w:spacing w:val="-5"/>
        </w:rPr>
        <w:t xml:space="preserve"> </w:t>
      </w:r>
      <w:r>
        <w:rPr>
          <w:rFonts w:ascii="Calibri" w:hAnsi="Calibri"/>
        </w:rPr>
        <w:t>courses,</w:t>
      </w:r>
      <w:r>
        <w:rPr>
          <w:rFonts w:ascii="Calibri" w:hAnsi="Calibri"/>
          <w:spacing w:val="-4"/>
        </w:rPr>
        <w:t xml:space="preserve"> </w:t>
      </w:r>
      <w:r>
        <w:rPr>
          <w:rFonts w:ascii="Calibri" w:hAnsi="Calibri"/>
        </w:rPr>
        <w:t>undergraduate</w:t>
      </w:r>
      <w:r>
        <w:rPr>
          <w:rFonts w:ascii="Calibri" w:hAnsi="Calibri"/>
          <w:spacing w:val="-3"/>
        </w:rPr>
        <w:t xml:space="preserve"> </w:t>
      </w:r>
      <w:r>
        <w:rPr>
          <w:rFonts w:ascii="Calibri" w:hAnsi="Calibri"/>
        </w:rPr>
        <w:t>studies, study abroad, co‐op, internship, externship, leadership positions, service learning.</w:t>
      </w:r>
    </w:p>
    <w:p w14:paraId="4C659256" w14:textId="77777777" w:rsidR="00090BF5" w:rsidRDefault="00C51439">
      <w:pPr>
        <w:spacing w:before="200"/>
        <w:ind w:left="719"/>
        <w:rPr>
          <w:rFonts w:ascii="Calibri"/>
        </w:rPr>
      </w:pPr>
      <w:r>
        <w:rPr>
          <w:rFonts w:ascii="Calibri"/>
          <w:b/>
        </w:rPr>
        <w:t>History</w:t>
      </w:r>
      <w:r>
        <w:rPr>
          <w:rFonts w:ascii="Calibri"/>
          <w:b/>
          <w:spacing w:val="-6"/>
        </w:rPr>
        <w:t xml:space="preserve"> </w:t>
      </w:r>
      <w:r>
        <w:rPr>
          <w:rFonts w:ascii="Calibri"/>
          <w:b/>
        </w:rPr>
        <w:t>and</w:t>
      </w:r>
      <w:r>
        <w:rPr>
          <w:rFonts w:ascii="Calibri"/>
          <w:b/>
          <w:spacing w:val="-5"/>
        </w:rPr>
        <w:t xml:space="preserve"> </w:t>
      </w:r>
      <w:r>
        <w:rPr>
          <w:rFonts w:ascii="Calibri"/>
          <w:b/>
        </w:rPr>
        <w:t>Political</w:t>
      </w:r>
      <w:r>
        <w:rPr>
          <w:rFonts w:ascii="Calibri"/>
          <w:b/>
          <w:spacing w:val="-4"/>
        </w:rPr>
        <w:t xml:space="preserve"> </w:t>
      </w:r>
      <w:r>
        <w:rPr>
          <w:rFonts w:ascii="Calibri"/>
          <w:b/>
        </w:rPr>
        <w:t>Science</w:t>
      </w:r>
      <w:r>
        <w:rPr>
          <w:rFonts w:ascii="Calibri"/>
        </w:rPr>
        <w:t>:</w:t>
      </w:r>
      <w:r>
        <w:rPr>
          <w:rFonts w:ascii="Calibri"/>
          <w:spacing w:val="40"/>
        </w:rPr>
        <w:t xml:space="preserve"> </w:t>
      </w:r>
      <w:r>
        <w:rPr>
          <w:rFonts w:ascii="Calibri"/>
        </w:rPr>
        <w:t>History</w:t>
      </w:r>
      <w:r>
        <w:rPr>
          <w:rFonts w:ascii="Calibri"/>
          <w:spacing w:val="-5"/>
        </w:rPr>
        <w:t xml:space="preserve"> </w:t>
      </w:r>
      <w:r>
        <w:rPr>
          <w:rFonts w:ascii="Calibri"/>
        </w:rPr>
        <w:t>4097</w:t>
      </w:r>
      <w:r>
        <w:rPr>
          <w:rFonts w:ascii="Calibri"/>
          <w:spacing w:val="-5"/>
        </w:rPr>
        <w:t xml:space="preserve"> </w:t>
      </w:r>
      <w:r>
        <w:rPr>
          <w:rFonts w:ascii="Calibri"/>
        </w:rPr>
        <w:t>Senior</w:t>
      </w:r>
      <w:r>
        <w:rPr>
          <w:rFonts w:ascii="Calibri"/>
          <w:spacing w:val="-5"/>
        </w:rPr>
        <w:t xml:space="preserve"> </w:t>
      </w:r>
      <w:r>
        <w:rPr>
          <w:rFonts w:ascii="Calibri"/>
        </w:rPr>
        <w:t>Thesis</w:t>
      </w:r>
      <w:r>
        <w:rPr>
          <w:rFonts w:ascii="Calibri"/>
          <w:spacing w:val="-5"/>
        </w:rPr>
        <w:t xml:space="preserve"> </w:t>
      </w:r>
      <w:r>
        <w:rPr>
          <w:rFonts w:ascii="Calibri"/>
        </w:rPr>
        <w:t>or</w:t>
      </w:r>
      <w:r>
        <w:rPr>
          <w:rFonts w:ascii="Calibri"/>
          <w:spacing w:val="-5"/>
        </w:rPr>
        <w:t xml:space="preserve"> </w:t>
      </w:r>
      <w:r>
        <w:rPr>
          <w:rFonts w:ascii="Calibri"/>
        </w:rPr>
        <w:t>History</w:t>
      </w:r>
      <w:r>
        <w:rPr>
          <w:rFonts w:ascii="Calibri"/>
          <w:spacing w:val="-5"/>
        </w:rPr>
        <w:t xml:space="preserve"> </w:t>
      </w:r>
      <w:r>
        <w:rPr>
          <w:rFonts w:ascii="Calibri"/>
        </w:rPr>
        <w:t>4010</w:t>
      </w:r>
      <w:r>
        <w:rPr>
          <w:rFonts w:ascii="Calibri"/>
          <w:spacing w:val="-5"/>
        </w:rPr>
        <w:t xml:space="preserve"> </w:t>
      </w:r>
      <w:r>
        <w:rPr>
          <w:rFonts w:ascii="Calibri"/>
          <w:spacing w:val="-2"/>
        </w:rPr>
        <w:t>Seminar</w:t>
      </w:r>
    </w:p>
    <w:p w14:paraId="4C659257" w14:textId="77777777" w:rsidR="00090BF5" w:rsidRDefault="00C51439">
      <w:pPr>
        <w:pStyle w:val="BodyText"/>
        <w:spacing w:before="240" w:line="276" w:lineRule="auto"/>
        <w:ind w:left="719" w:right="750"/>
        <w:rPr>
          <w:rFonts w:ascii="Calibri" w:hAnsi="Calibri"/>
        </w:rPr>
      </w:pPr>
      <w:r>
        <w:rPr>
          <w:rFonts w:ascii="Calibri" w:hAnsi="Calibri"/>
          <w:b/>
        </w:rPr>
        <w:t>Mathematics</w:t>
      </w:r>
      <w:r>
        <w:rPr>
          <w:rFonts w:ascii="Calibri" w:hAnsi="Calibri"/>
          <w:b/>
          <w:spacing w:val="-3"/>
        </w:rPr>
        <w:t xml:space="preserve"> </w:t>
      </w:r>
      <w:r>
        <w:rPr>
          <w:rFonts w:ascii="Calibri" w:hAnsi="Calibri"/>
          <w:b/>
        </w:rPr>
        <w:t>and</w:t>
      </w:r>
      <w:r>
        <w:rPr>
          <w:rFonts w:ascii="Calibri" w:hAnsi="Calibri"/>
          <w:b/>
          <w:spacing w:val="-4"/>
        </w:rPr>
        <w:t xml:space="preserve"> </w:t>
      </w:r>
      <w:r>
        <w:rPr>
          <w:rFonts w:ascii="Calibri" w:hAnsi="Calibri"/>
          <w:b/>
        </w:rPr>
        <w:t>Statistics</w:t>
      </w:r>
      <w:r>
        <w:rPr>
          <w:rFonts w:ascii="Calibri" w:hAnsi="Calibri"/>
        </w:rPr>
        <w:t>:</w:t>
      </w:r>
      <w:r>
        <w:rPr>
          <w:rFonts w:ascii="Calibri" w:hAnsi="Calibri"/>
          <w:spacing w:val="40"/>
        </w:rPr>
        <w:t xml:space="preserve"> </w:t>
      </w:r>
      <w:r>
        <w:rPr>
          <w:rFonts w:ascii="Calibri" w:hAnsi="Calibri"/>
        </w:rPr>
        <w:t>Competitions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Examinations,</w:t>
      </w:r>
      <w:r>
        <w:rPr>
          <w:rFonts w:ascii="Calibri" w:hAnsi="Calibri"/>
          <w:spacing w:val="-3"/>
        </w:rPr>
        <w:t xml:space="preserve"> </w:t>
      </w:r>
      <w:r>
        <w:rPr>
          <w:rFonts w:ascii="Calibri" w:hAnsi="Calibri"/>
        </w:rPr>
        <w:t>mentor,</w:t>
      </w:r>
      <w:r>
        <w:rPr>
          <w:rFonts w:ascii="Calibri" w:hAnsi="Calibri"/>
          <w:spacing w:val="-3"/>
        </w:rPr>
        <w:t xml:space="preserve"> </w:t>
      </w:r>
      <w:r>
        <w:rPr>
          <w:rFonts w:ascii="Calibri" w:hAnsi="Calibri"/>
        </w:rPr>
        <w:t>coach,</w:t>
      </w:r>
      <w:r>
        <w:rPr>
          <w:rFonts w:ascii="Calibri" w:hAnsi="Calibri"/>
          <w:spacing w:val="-4"/>
        </w:rPr>
        <w:t xml:space="preserve"> </w:t>
      </w:r>
      <w:r>
        <w:rPr>
          <w:rFonts w:ascii="Calibri" w:hAnsi="Calibri"/>
        </w:rPr>
        <w:t>tutor,</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teaching, undergraduate research, student design team, leadership positions, internship, co‐op, externship, service learning, paraprofessional, teaching positions, or custom.</w:t>
      </w:r>
    </w:p>
    <w:p w14:paraId="4C659258" w14:textId="77777777" w:rsidR="00090BF5" w:rsidRDefault="00C51439">
      <w:pPr>
        <w:spacing w:before="200"/>
        <w:ind w:left="720"/>
        <w:rPr>
          <w:rFonts w:ascii="Calibri"/>
        </w:rPr>
      </w:pPr>
      <w:r>
        <w:rPr>
          <w:rFonts w:ascii="Calibri"/>
          <w:b/>
        </w:rPr>
        <w:t>Mechanical</w:t>
      </w:r>
      <w:r>
        <w:rPr>
          <w:rFonts w:ascii="Calibri"/>
          <w:b/>
          <w:spacing w:val="-9"/>
        </w:rPr>
        <w:t xml:space="preserve"> </w:t>
      </w:r>
      <w:r>
        <w:rPr>
          <w:rFonts w:ascii="Calibri"/>
          <w:b/>
        </w:rPr>
        <w:t>Engineering</w:t>
      </w:r>
      <w:r>
        <w:rPr>
          <w:rFonts w:ascii="Calibri"/>
        </w:rPr>
        <w:t>:</w:t>
      </w:r>
      <w:r>
        <w:rPr>
          <w:rFonts w:ascii="Calibri"/>
          <w:spacing w:val="34"/>
        </w:rPr>
        <w:t xml:space="preserve"> </w:t>
      </w:r>
      <w:r>
        <w:rPr>
          <w:rFonts w:ascii="Calibri"/>
        </w:rPr>
        <w:t>Departmental</w:t>
      </w:r>
      <w:r>
        <w:rPr>
          <w:rFonts w:ascii="Calibri"/>
          <w:spacing w:val="-9"/>
        </w:rPr>
        <w:t xml:space="preserve"> </w:t>
      </w:r>
      <w:r>
        <w:rPr>
          <w:rFonts w:ascii="Calibri"/>
        </w:rPr>
        <w:t>design</w:t>
      </w:r>
      <w:r>
        <w:rPr>
          <w:rFonts w:ascii="Calibri"/>
          <w:spacing w:val="-8"/>
        </w:rPr>
        <w:t xml:space="preserve"> </w:t>
      </w:r>
      <w:r>
        <w:rPr>
          <w:rFonts w:ascii="Calibri"/>
          <w:spacing w:val="-2"/>
        </w:rPr>
        <w:t>project.</w:t>
      </w:r>
    </w:p>
    <w:p w14:paraId="4C659259" w14:textId="77777777" w:rsidR="00090BF5" w:rsidRDefault="00C51439">
      <w:pPr>
        <w:pStyle w:val="BodyText"/>
        <w:spacing w:before="240" w:line="276" w:lineRule="auto"/>
        <w:ind w:left="720" w:right="750"/>
        <w:rPr>
          <w:rFonts w:ascii="Calibri" w:hAnsi="Calibri"/>
        </w:rPr>
      </w:pPr>
      <w:r>
        <w:rPr>
          <w:rFonts w:ascii="Calibri" w:hAnsi="Calibri"/>
          <w:b/>
        </w:rPr>
        <w:t>Metallurgical Engineering</w:t>
      </w:r>
      <w:r>
        <w:rPr>
          <w:rFonts w:ascii="Calibri" w:hAnsi="Calibri"/>
        </w:rPr>
        <w:t>:</w:t>
      </w:r>
      <w:r>
        <w:rPr>
          <w:rFonts w:ascii="Calibri" w:hAnsi="Calibri"/>
          <w:spacing w:val="40"/>
        </w:rPr>
        <w:t xml:space="preserve"> </w:t>
      </w:r>
      <w:r>
        <w:rPr>
          <w:rFonts w:ascii="Calibri" w:hAnsi="Calibri"/>
        </w:rPr>
        <w:t>Capstone course and co‐op, internship, engineers without borders, leadership</w:t>
      </w:r>
      <w:r>
        <w:rPr>
          <w:rFonts w:ascii="Calibri" w:hAnsi="Calibri"/>
          <w:spacing w:val="-5"/>
        </w:rPr>
        <w:t xml:space="preserve"> </w:t>
      </w:r>
      <w:r>
        <w:rPr>
          <w:rFonts w:ascii="Calibri" w:hAnsi="Calibri"/>
        </w:rPr>
        <w:t>positions,</w:t>
      </w:r>
      <w:r>
        <w:rPr>
          <w:rFonts w:ascii="Calibri" w:hAnsi="Calibri"/>
          <w:spacing w:val="-4"/>
        </w:rPr>
        <w:t xml:space="preserve"> </w:t>
      </w:r>
      <w:r>
        <w:rPr>
          <w:rFonts w:ascii="Calibri" w:hAnsi="Calibri"/>
        </w:rPr>
        <w:t>undergraduate</w:t>
      </w:r>
      <w:r>
        <w:rPr>
          <w:rFonts w:ascii="Calibri" w:hAnsi="Calibri"/>
          <w:spacing w:val="-3"/>
        </w:rPr>
        <w:t xml:space="preserve"> </w:t>
      </w:r>
      <w:r>
        <w:rPr>
          <w:rFonts w:ascii="Calibri" w:hAnsi="Calibri"/>
        </w:rPr>
        <w:t>research,</w:t>
      </w:r>
      <w:r>
        <w:rPr>
          <w:rFonts w:ascii="Calibri" w:hAnsi="Calibri"/>
          <w:spacing w:val="-4"/>
        </w:rPr>
        <w:t xml:space="preserve"> </w:t>
      </w:r>
      <w:r>
        <w:rPr>
          <w:rFonts w:ascii="Calibri" w:hAnsi="Calibri"/>
        </w:rPr>
        <w:t>campus</w:t>
      </w:r>
      <w:r>
        <w:rPr>
          <w:rFonts w:ascii="Calibri" w:hAnsi="Calibri"/>
          <w:spacing w:val="-5"/>
        </w:rPr>
        <w:t xml:space="preserve"> </w:t>
      </w:r>
      <w:r>
        <w:rPr>
          <w:rFonts w:ascii="Calibri" w:hAnsi="Calibri"/>
        </w:rPr>
        <w:t>ambassador,</w:t>
      </w:r>
      <w:r>
        <w:rPr>
          <w:rFonts w:ascii="Calibri" w:hAnsi="Calibri"/>
          <w:spacing w:val="-4"/>
        </w:rPr>
        <w:t xml:space="preserve"> </w:t>
      </w:r>
      <w:r>
        <w:rPr>
          <w:rFonts w:ascii="Calibri" w:hAnsi="Calibri"/>
        </w:rPr>
        <w:t>PRO</w:t>
      </w:r>
      <w:r>
        <w:rPr>
          <w:rFonts w:ascii="Calibri" w:hAnsi="Calibri"/>
          <w:spacing w:val="-5"/>
        </w:rPr>
        <w:t xml:space="preserve"> </w:t>
      </w:r>
      <w:r>
        <w:rPr>
          <w:rFonts w:ascii="Calibri" w:hAnsi="Calibri"/>
        </w:rPr>
        <w:t>leader,</w:t>
      </w:r>
      <w:r>
        <w:rPr>
          <w:rFonts w:ascii="Calibri" w:hAnsi="Calibri"/>
          <w:spacing w:val="-4"/>
        </w:rPr>
        <w:t xml:space="preserve"> </w:t>
      </w:r>
      <w:r>
        <w:rPr>
          <w:rFonts w:ascii="Calibri" w:hAnsi="Calibri"/>
        </w:rPr>
        <w:t>study</w:t>
      </w:r>
      <w:r>
        <w:rPr>
          <w:rFonts w:ascii="Calibri" w:hAnsi="Calibri"/>
          <w:spacing w:val="-4"/>
        </w:rPr>
        <w:t xml:space="preserve"> </w:t>
      </w:r>
      <w:r>
        <w:rPr>
          <w:rFonts w:ascii="Calibri" w:hAnsi="Calibri"/>
        </w:rPr>
        <w:t>abroad,</w:t>
      </w:r>
      <w:r>
        <w:rPr>
          <w:rFonts w:ascii="Calibri" w:hAnsi="Calibri"/>
          <w:spacing w:val="-4"/>
        </w:rPr>
        <w:t xml:space="preserve"> </w:t>
      </w:r>
      <w:r>
        <w:rPr>
          <w:rFonts w:ascii="Calibri" w:hAnsi="Calibri"/>
        </w:rPr>
        <w:t>academic team competition, or custom.</w:t>
      </w:r>
    </w:p>
    <w:p w14:paraId="4C65925A" w14:textId="77777777" w:rsidR="00090BF5" w:rsidRDefault="00C51439">
      <w:pPr>
        <w:pStyle w:val="BodyText"/>
        <w:spacing w:before="201" w:line="276" w:lineRule="auto"/>
        <w:ind w:left="720" w:right="750"/>
        <w:rPr>
          <w:rFonts w:ascii="Calibri" w:hAnsi="Calibri"/>
        </w:rPr>
      </w:pPr>
      <w:r>
        <w:rPr>
          <w:rFonts w:ascii="Calibri" w:hAnsi="Calibri"/>
          <w:b/>
        </w:rPr>
        <w:t>Mining and Nuclear Engineering</w:t>
      </w:r>
      <w:r>
        <w:rPr>
          <w:rFonts w:ascii="Calibri" w:hAnsi="Calibri"/>
        </w:rPr>
        <w:t>:</w:t>
      </w:r>
      <w:r>
        <w:rPr>
          <w:rFonts w:ascii="Calibri" w:hAnsi="Calibri"/>
          <w:spacing w:val="40"/>
        </w:rPr>
        <w:t xml:space="preserve"> </w:t>
      </w:r>
      <w:r>
        <w:rPr>
          <w:rFonts w:ascii="Calibri" w:hAnsi="Calibri"/>
        </w:rPr>
        <w:t>Undergraduate research, service learning, BUS 5980, co‐op, internship,</w:t>
      </w:r>
      <w:r>
        <w:rPr>
          <w:rFonts w:ascii="Calibri" w:hAnsi="Calibri"/>
          <w:spacing w:val="-9"/>
        </w:rPr>
        <w:t xml:space="preserve"> </w:t>
      </w:r>
      <w:r>
        <w:rPr>
          <w:rFonts w:ascii="Calibri" w:hAnsi="Calibri"/>
        </w:rPr>
        <w:t>externship,</w:t>
      </w:r>
      <w:r>
        <w:rPr>
          <w:rFonts w:ascii="Calibri" w:hAnsi="Calibri"/>
          <w:spacing w:val="-9"/>
        </w:rPr>
        <w:t xml:space="preserve"> </w:t>
      </w:r>
      <w:r>
        <w:rPr>
          <w:rFonts w:ascii="Calibri" w:hAnsi="Calibri"/>
        </w:rPr>
        <w:t>design</w:t>
      </w:r>
      <w:r>
        <w:rPr>
          <w:rFonts w:ascii="Calibri" w:hAnsi="Calibri"/>
          <w:spacing w:val="-8"/>
        </w:rPr>
        <w:t xml:space="preserve"> </w:t>
      </w:r>
      <w:r>
        <w:rPr>
          <w:rFonts w:ascii="Calibri" w:hAnsi="Calibri"/>
        </w:rPr>
        <w:t>team,</w:t>
      </w:r>
      <w:r>
        <w:rPr>
          <w:rFonts w:ascii="Calibri" w:hAnsi="Calibri"/>
          <w:spacing w:val="-9"/>
        </w:rPr>
        <w:t xml:space="preserve"> </w:t>
      </w:r>
      <w:r>
        <w:rPr>
          <w:rFonts w:ascii="Calibri" w:hAnsi="Calibri"/>
        </w:rPr>
        <w:t>study</w:t>
      </w:r>
      <w:r>
        <w:rPr>
          <w:rFonts w:ascii="Calibri" w:hAnsi="Calibri"/>
          <w:spacing w:val="-8"/>
        </w:rPr>
        <w:t xml:space="preserve"> </w:t>
      </w:r>
      <w:r>
        <w:rPr>
          <w:rFonts w:ascii="Calibri" w:hAnsi="Calibri"/>
        </w:rPr>
        <w:t>abroad,</w:t>
      </w:r>
      <w:r>
        <w:rPr>
          <w:rFonts w:ascii="Calibri" w:hAnsi="Calibri"/>
          <w:spacing w:val="-9"/>
        </w:rPr>
        <w:t xml:space="preserve"> </w:t>
      </w:r>
      <w:r>
        <w:rPr>
          <w:rFonts w:ascii="Calibri" w:hAnsi="Calibri"/>
        </w:rPr>
        <w:t>mentor/coach/tutor,</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leadership</w:t>
      </w:r>
      <w:r>
        <w:rPr>
          <w:rFonts w:ascii="Calibri" w:hAnsi="Calibri"/>
          <w:spacing w:val="-8"/>
        </w:rPr>
        <w:t xml:space="preserve"> </w:t>
      </w:r>
      <w:r>
        <w:rPr>
          <w:rFonts w:ascii="Calibri" w:hAnsi="Calibri"/>
          <w:spacing w:val="-2"/>
        </w:rPr>
        <w:t>position.</w:t>
      </w:r>
    </w:p>
    <w:p w14:paraId="4C65925B" w14:textId="77777777" w:rsidR="00090BF5" w:rsidRDefault="00C51439">
      <w:pPr>
        <w:pStyle w:val="BodyText"/>
        <w:spacing w:before="199" w:line="276" w:lineRule="auto"/>
        <w:ind w:left="720" w:right="750"/>
        <w:rPr>
          <w:rFonts w:ascii="Calibri" w:hAnsi="Calibri"/>
        </w:rPr>
      </w:pPr>
      <w:r>
        <w:rPr>
          <w:rFonts w:ascii="Calibri" w:hAnsi="Calibri"/>
          <w:b/>
        </w:rPr>
        <w:t>Physics</w:t>
      </w:r>
      <w:r>
        <w:rPr>
          <w:rFonts w:ascii="Calibri" w:hAnsi="Calibri"/>
        </w:rPr>
        <w:t>:</w:t>
      </w:r>
      <w:r>
        <w:rPr>
          <w:rFonts w:ascii="Calibri" w:hAnsi="Calibri"/>
          <w:spacing w:val="40"/>
        </w:rPr>
        <w:t xml:space="preserve"> </w:t>
      </w:r>
      <w:r>
        <w:rPr>
          <w:rFonts w:ascii="Calibri" w:hAnsi="Calibri"/>
        </w:rPr>
        <w:t>Physics 3119 and 3129, undergraduate studies, student design team, internship, co‐op, externship,</w:t>
      </w:r>
      <w:r>
        <w:rPr>
          <w:rFonts w:ascii="Calibri" w:hAnsi="Calibri"/>
          <w:spacing w:val="-4"/>
        </w:rPr>
        <w:t xml:space="preserve"> </w:t>
      </w:r>
      <w:r>
        <w:rPr>
          <w:rFonts w:ascii="Calibri" w:hAnsi="Calibri"/>
        </w:rPr>
        <w:t>service</w:t>
      </w:r>
      <w:r>
        <w:rPr>
          <w:rFonts w:ascii="Calibri" w:hAnsi="Calibri"/>
          <w:spacing w:val="-4"/>
        </w:rPr>
        <w:t xml:space="preserve"> </w:t>
      </w:r>
      <w:r>
        <w:rPr>
          <w:rFonts w:ascii="Calibri" w:hAnsi="Calibri"/>
        </w:rPr>
        <w:t>learning,</w:t>
      </w:r>
      <w:r>
        <w:rPr>
          <w:rFonts w:ascii="Calibri" w:hAnsi="Calibri"/>
          <w:spacing w:val="-4"/>
        </w:rPr>
        <w:t xml:space="preserve"> </w:t>
      </w:r>
      <w:r>
        <w:rPr>
          <w:rFonts w:ascii="Calibri" w:hAnsi="Calibri"/>
        </w:rPr>
        <w:t>mentor,</w:t>
      </w:r>
      <w:r>
        <w:rPr>
          <w:rFonts w:ascii="Calibri" w:hAnsi="Calibri"/>
          <w:spacing w:val="-4"/>
        </w:rPr>
        <w:t xml:space="preserve"> </w:t>
      </w:r>
      <w:r>
        <w:rPr>
          <w:rFonts w:ascii="Calibri" w:hAnsi="Calibri"/>
        </w:rPr>
        <w:t>coach</w:t>
      </w:r>
      <w:r>
        <w:rPr>
          <w:rFonts w:ascii="Calibri" w:hAnsi="Calibri"/>
          <w:spacing w:val="-4"/>
        </w:rPr>
        <w:t xml:space="preserve"> </w:t>
      </w:r>
      <w:r>
        <w:rPr>
          <w:rFonts w:ascii="Calibri" w:hAnsi="Calibri"/>
        </w:rPr>
        <w:t>tutor,</w:t>
      </w:r>
      <w:r>
        <w:rPr>
          <w:rFonts w:ascii="Calibri" w:hAnsi="Calibri"/>
          <w:spacing w:val="-4"/>
        </w:rPr>
        <w:t xml:space="preserve"> </w:t>
      </w:r>
      <w:r>
        <w:rPr>
          <w:rFonts w:ascii="Calibri" w:hAnsi="Calibri"/>
        </w:rPr>
        <w:t>paraprofessional,</w:t>
      </w:r>
      <w:r>
        <w:rPr>
          <w:rFonts w:ascii="Calibri" w:hAnsi="Calibri"/>
          <w:spacing w:val="-4"/>
        </w:rPr>
        <w:t xml:space="preserve"> </w:t>
      </w:r>
      <w:r>
        <w:rPr>
          <w:rFonts w:ascii="Calibri" w:hAnsi="Calibri"/>
        </w:rPr>
        <w:t>peer</w:t>
      </w:r>
      <w:r>
        <w:rPr>
          <w:rFonts w:ascii="Calibri" w:hAnsi="Calibri"/>
          <w:spacing w:val="-4"/>
        </w:rPr>
        <w:t xml:space="preserve"> </w:t>
      </w:r>
      <w:r>
        <w:rPr>
          <w:rFonts w:ascii="Calibri" w:hAnsi="Calibri"/>
        </w:rPr>
        <w:t>teaching</w:t>
      </w:r>
      <w:r>
        <w:rPr>
          <w:rFonts w:ascii="Calibri" w:hAnsi="Calibri"/>
          <w:spacing w:val="-4"/>
        </w:rPr>
        <w:t xml:space="preserve"> </w:t>
      </w:r>
      <w:r>
        <w:rPr>
          <w:rFonts w:ascii="Calibri" w:hAnsi="Calibri"/>
        </w:rPr>
        <w:t>positions,</w:t>
      </w:r>
      <w:r>
        <w:rPr>
          <w:rFonts w:ascii="Calibri" w:hAnsi="Calibri"/>
          <w:spacing w:val="-4"/>
        </w:rPr>
        <w:t xml:space="preserve"> </w:t>
      </w:r>
      <w:r>
        <w:rPr>
          <w:rFonts w:ascii="Calibri" w:hAnsi="Calibri"/>
        </w:rPr>
        <w:t>leadership positions, or custom.</w:t>
      </w:r>
    </w:p>
    <w:p w14:paraId="4C65925C" w14:textId="77777777" w:rsidR="00090BF5" w:rsidRDefault="00C51439">
      <w:pPr>
        <w:pStyle w:val="BodyText"/>
        <w:spacing w:before="200" w:line="276" w:lineRule="auto"/>
        <w:ind w:left="719" w:right="750"/>
        <w:rPr>
          <w:rFonts w:ascii="Calibri" w:hAnsi="Calibri"/>
        </w:rPr>
      </w:pPr>
      <w:r>
        <w:rPr>
          <w:rFonts w:ascii="Calibri" w:hAnsi="Calibri"/>
          <w:b/>
        </w:rPr>
        <w:t>Psychological Sciences</w:t>
      </w:r>
      <w:r>
        <w:rPr>
          <w:rFonts w:ascii="Calibri" w:hAnsi="Calibri"/>
        </w:rPr>
        <w:t>:</w:t>
      </w:r>
      <w:r>
        <w:rPr>
          <w:rFonts w:ascii="Calibri" w:hAnsi="Calibri"/>
          <w:spacing w:val="40"/>
        </w:rPr>
        <w:t xml:space="preserve"> </w:t>
      </w:r>
      <w:r>
        <w:rPr>
          <w:rFonts w:ascii="Calibri" w:hAnsi="Calibri"/>
        </w:rPr>
        <w:t>PSYCH 4310, PSYCH 4590, PSYCH 4990, PHYCH 4099, PSYCH 4700, volunteer research</w:t>
      </w:r>
      <w:r>
        <w:rPr>
          <w:rFonts w:ascii="Calibri" w:hAnsi="Calibri"/>
          <w:spacing w:val="-3"/>
        </w:rPr>
        <w:t xml:space="preserve"> </w:t>
      </w:r>
      <w:r>
        <w:rPr>
          <w:rFonts w:ascii="Calibri" w:hAnsi="Calibri"/>
        </w:rPr>
        <w:t>assistant,</w:t>
      </w:r>
      <w:r>
        <w:rPr>
          <w:rFonts w:ascii="Calibri" w:hAnsi="Calibri"/>
          <w:spacing w:val="-3"/>
        </w:rPr>
        <w:t xml:space="preserve"> </w:t>
      </w:r>
      <w:r>
        <w:rPr>
          <w:rFonts w:ascii="Calibri" w:hAnsi="Calibri"/>
        </w:rPr>
        <w:t>presenting</w:t>
      </w:r>
      <w:r>
        <w:rPr>
          <w:rFonts w:ascii="Calibri" w:hAnsi="Calibri"/>
          <w:spacing w:val="-3"/>
        </w:rPr>
        <w:t xml:space="preserve"> </w:t>
      </w:r>
      <w:r>
        <w:rPr>
          <w:rFonts w:ascii="Calibri" w:hAnsi="Calibri"/>
        </w:rPr>
        <w:t>research</w:t>
      </w:r>
      <w:r>
        <w:rPr>
          <w:rFonts w:ascii="Calibri" w:hAnsi="Calibri"/>
          <w:spacing w:val="-3"/>
        </w:rPr>
        <w:t xml:space="preserve"> </w:t>
      </w:r>
      <w:r>
        <w:rPr>
          <w:rFonts w:ascii="Calibri" w:hAnsi="Calibri"/>
        </w:rPr>
        <w:t>at</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professional</w:t>
      </w:r>
      <w:r>
        <w:rPr>
          <w:rFonts w:ascii="Calibri" w:hAnsi="Calibri"/>
          <w:spacing w:val="-3"/>
        </w:rPr>
        <w:t xml:space="preserve"> </w:t>
      </w:r>
      <w:r>
        <w:rPr>
          <w:rFonts w:ascii="Calibri" w:hAnsi="Calibri"/>
        </w:rPr>
        <w:t>conference,</w:t>
      </w:r>
      <w:r>
        <w:rPr>
          <w:rFonts w:ascii="Calibri" w:hAnsi="Calibri"/>
          <w:spacing w:val="-4"/>
        </w:rPr>
        <w:t xml:space="preserve"> </w:t>
      </w:r>
      <w:r>
        <w:rPr>
          <w:rFonts w:ascii="Calibri" w:hAnsi="Calibri"/>
        </w:rPr>
        <w:t>OURE,</w:t>
      </w:r>
      <w:r>
        <w:rPr>
          <w:rFonts w:ascii="Calibri" w:hAnsi="Calibri"/>
          <w:spacing w:val="-2"/>
        </w:rPr>
        <w:t xml:space="preserve"> </w:t>
      </w:r>
      <w:r>
        <w:rPr>
          <w:rFonts w:ascii="Calibri" w:hAnsi="Calibri"/>
        </w:rPr>
        <w:t>presenting</w:t>
      </w:r>
      <w:r>
        <w:rPr>
          <w:rFonts w:ascii="Calibri" w:hAnsi="Calibri"/>
          <w:spacing w:val="-4"/>
        </w:rPr>
        <w:t xml:space="preserve"> </w:t>
      </w:r>
      <w:r>
        <w:rPr>
          <w:rFonts w:ascii="Calibri" w:hAnsi="Calibri"/>
        </w:rPr>
        <w:t>research</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the S&amp;T undergraduate research conference, honors academy senior research project, NSF research experience, co‐op,</w:t>
      </w:r>
      <w:r>
        <w:rPr>
          <w:rFonts w:ascii="Calibri" w:hAnsi="Calibri"/>
          <w:spacing w:val="-2"/>
        </w:rPr>
        <w:t xml:space="preserve"> </w:t>
      </w:r>
      <w:r>
        <w:rPr>
          <w:rFonts w:ascii="Calibri" w:hAnsi="Calibri"/>
        </w:rPr>
        <w:t>internship,</w:t>
      </w:r>
      <w:r>
        <w:rPr>
          <w:rFonts w:ascii="Calibri" w:hAnsi="Calibri"/>
          <w:spacing w:val="-2"/>
        </w:rPr>
        <w:t xml:space="preserve"> </w:t>
      </w:r>
      <w:r>
        <w:rPr>
          <w:rFonts w:ascii="Calibri" w:hAnsi="Calibri"/>
        </w:rPr>
        <w:t>externship,</w:t>
      </w:r>
      <w:r>
        <w:rPr>
          <w:rFonts w:ascii="Calibri" w:hAnsi="Calibri"/>
          <w:spacing w:val="-1"/>
        </w:rPr>
        <w:t xml:space="preserve"> </w:t>
      </w:r>
      <w:r>
        <w:rPr>
          <w:rFonts w:ascii="Calibri" w:hAnsi="Calibri"/>
        </w:rPr>
        <w:t>study abroad,</w:t>
      </w:r>
      <w:r>
        <w:rPr>
          <w:rFonts w:ascii="Calibri" w:hAnsi="Calibri"/>
          <w:spacing w:val="-1"/>
        </w:rPr>
        <w:t xml:space="preserve"> </w:t>
      </w:r>
      <w:r>
        <w:rPr>
          <w:rFonts w:ascii="Calibri" w:hAnsi="Calibri"/>
        </w:rPr>
        <w:t>service</w:t>
      </w:r>
      <w:r>
        <w:rPr>
          <w:rFonts w:ascii="Calibri" w:hAnsi="Calibri"/>
          <w:spacing w:val="-1"/>
        </w:rPr>
        <w:t xml:space="preserve"> </w:t>
      </w:r>
      <w:r>
        <w:rPr>
          <w:rFonts w:ascii="Calibri" w:hAnsi="Calibri"/>
        </w:rPr>
        <w:t>learning,</w:t>
      </w:r>
      <w:r>
        <w:rPr>
          <w:rFonts w:ascii="Calibri" w:hAnsi="Calibri"/>
          <w:spacing w:val="-1"/>
        </w:rPr>
        <w:t xml:space="preserve"> </w:t>
      </w:r>
      <w:r>
        <w:rPr>
          <w:rFonts w:ascii="Calibri" w:hAnsi="Calibri"/>
        </w:rPr>
        <w:t>student</w:t>
      </w:r>
      <w:r>
        <w:rPr>
          <w:rFonts w:ascii="Calibri" w:hAnsi="Calibri"/>
          <w:spacing w:val="-2"/>
        </w:rPr>
        <w:t xml:space="preserve"> </w:t>
      </w:r>
      <w:r>
        <w:rPr>
          <w:rFonts w:ascii="Calibri" w:hAnsi="Calibri"/>
        </w:rPr>
        <w:t>teaching,</w:t>
      </w:r>
      <w:r>
        <w:rPr>
          <w:rFonts w:ascii="Calibri" w:hAnsi="Calibri"/>
          <w:spacing w:val="-1"/>
        </w:rPr>
        <w:t xml:space="preserve"> </w:t>
      </w:r>
      <w:r>
        <w:rPr>
          <w:rFonts w:ascii="Calibri" w:hAnsi="Calibri"/>
        </w:rPr>
        <w:t>or</w:t>
      </w:r>
      <w:r>
        <w:rPr>
          <w:rFonts w:ascii="Calibri" w:hAnsi="Calibri"/>
          <w:spacing w:val="-2"/>
        </w:rPr>
        <w:t xml:space="preserve"> </w:t>
      </w:r>
      <w:r>
        <w:rPr>
          <w:rFonts w:ascii="Calibri" w:hAnsi="Calibri"/>
        </w:rPr>
        <w:t>custom.</w:t>
      </w:r>
    </w:p>
    <w:p w14:paraId="4C65925D" w14:textId="77777777" w:rsidR="00090BF5" w:rsidRDefault="00C51439">
      <w:pPr>
        <w:pStyle w:val="BodyText"/>
        <w:spacing w:before="200"/>
        <w:ind w:left="719"/>
        <w:rPr>
          <w:rFonts w:ascii="Calibri"/>
        </w:rPr>
      </w:pPr>
      <w:r>
        <w:rPr>
          <w:rFonts w:ascii="Calibri"/>
        </w:rPr>
        <w:t>The</w:t>
      </w:r>
      <w:r>
        <w:rPr>
          <w:rFonts w:ascii="Calibri"/>
          <w:spacing w:val="-7"/>
        </w:rPr>
        <w:t xml:space="preserve"> </w:t>
      </w:r>
      <w:r>
        <w:rPr>
          <w:rFonts w:ascii="Calibri"/>
        </w:rPr>
        <w:t>following</w:t>
      </w:r>
      <w:r>
        <w:rPr>
          <w:rFonts w:ascii="Calibri"/>
          <w:spacing w:val="-8"/>
        </w:rPr>
        <w:t xml:space="preserve"> </w:t>
      </w:r>
      <w:r>
        <w:rPr>
          <w:rFonts w:ascii="Calibri"/>
        </w:rPr>
        <w:t>is</w:t>
      </w:r>
      <w:r>
        <w:rPr>
          <w:rFonts w:ascii="Calibri"/>
          <w:spacing w:val="-7"/>
        </w:rPr>
        <w:t xml:space="preserve"> </w:t>
      </w:r>
      <w:r>
        <w:rPr>
          <w:rFonts w:ascii="Calibri"/>
        </w:rPr>
        <w:t>a</w:t>
      </w:r>
      <w:r>
        <w:rPr>
          <w:rFonts w:ascii="Calibri"/>
          <w:spacing w:val="-7"/>
        </w:rPr>
        <w:t xml:space="preserve"> </w:t>
      </w:r>
      <w:r>
        <w:rPr>
          <w:rFonts w:ascii="Calibri"/>
        </w:rPr>
        <w:t>list</w:t>
      </w:r>
      <w:r>
        <w:rPr>
          <w:rFonts w:ascii="Calibri"/>
          <w:spacing w:val="-8"/>
        </w:rPr>
        <w:t xml:space="preserve"> </w:t>
      </w:r>
      <w:r>
        <w:rPr>
          <w:rFonts w:ascii="Calibri"/>
        </w:rPr>
        <w:t>that</w:t>
      </w:r>
      <w:r>
        <w:rPr>
          <w:rFonts w:ascii="Calibri"/>
          <w:spacing w:val="-7"/>
        </w:rPr>
        <w:t xml:space="preserve"> </w:t>
      </w:r>
      <w:r>
        <w:rPr>
          <w:rFonts w:ascii="Calibri"/>
        </w:rPr>
        <w:t>is</w:t>
      </w:r>
      <w:r>
        <w:rPr>
          <w:rFonts w:ascii="Calibri"/>
          <w:spacing w:val="-8"/>
        </w:rPr>
        <w:t xml:space="preserve"> </w:t>
      </w:r>
      <w:r>
        <w:rPr>
          <w:rFonts w:ascii="Calibri"/>
        </w:rPr>
        <w:t>consistent</w:t>
      </w:r>
      <w:r>
        <w:rPr>
          <w:rFonts w:ascii="Calibri"/>
          <w:spacing w:val="-6"/>
        </w:rPr>
        <w:t xml:space="preserve"> </w:t>
      </w:r>
      <w:r>
        <w:rPr>
          <w:rFonts w:ascii="Calibri"/>
        </w:rPr>
        <w:t>with</w:t>
      </w:r>
      <w:r>
        <w:rPr>
          <w:rFonts w:ascii="Calibri"/>
          <w:spacing w:val="-8"/>
        </w:rPr>
        <w:t xml:space="preserve"> </w:t>
      </w:r>
      <w:r>
        <w:rPr>
          <w:rFonts w:ascii="Calibri"/>
        </w:rPr>
        <w:t>departmental</w:t>
      </w:r>
      <w:r>
        <w:rPr>
          <w:rFonts w:ascii="Calibri"/>
          <w:spacing w:val="-7"/>
        </w:rPr>
        <w:t xml:space="preserve"> </w:t>
      </w:r>
      <w:r>
        <w:rPr>
          <w:rFonts w:ascii="Calibri"/>
        </w:rPr>
        <w:t>experimental</w:t>
      </w:r>
      <w:r>
        <w:rPr>
          <w:rFonts w:ascii="Calibri"/>
          <w:spacing w:val="-6"/>
        </w:rPr>
        <w:t xml:space="preserve"> </w:t>
      </w:r>
      <w:r>
        <w:rPr>
          <w:rFonts w:ascii="Calibri"/>
        </w:rPr>
        <w:t>learning</w:t>
      </w:r>
      <w:r>
        <w:rPr>
          <w:rFonts w:ascii="Calibri"/>
          <w:spacing w:val="-7"/>
        </w:rPr>
        <w:t xml:space="preserve"> </w:t>
      </w:r>
      <w:r>
        <w:rPr>
          <w:rFonts w:ascii="Calibri"/>
          <w:spacing w:val="-2"/>
        </w:rPr>
        <w:t>requirements.</w:t>
      </w:r>
    </w:p>
    <w:p w14:paraId="4C65925E" w14:textId="77777777" w:rsidR="00090BF5" w:rsidRDefault="00C51439">
      <w:pPr>
        <w:pStyle w:val="ListParagraph"/>
        <w:numPr>
          <w:ilvl w:val="0"/>
          <w:numId w:val="1"/>
        </w:numPr>
        <w:tabs>
          <w:tab w:val="left" w:pos="1438"/>
        </w:tabs>
        <w:spacing w:before="241"/>
        <w:ind w:left="1438" w:hanging="359"/>
      </w:pPr>
      <w:r>
        <w:rPr>
          <w:spacing w:val="-2"/>
        </w:rPr>
        <w:t>Co‐op</w:t>
      </w:r>
    </w:p>
    <w:p w14:paraId="4C65925F" w14:textId="77777777" w:rsidR="00090BF5" w:rsidRDefault="00C51439">
      <w:pPr>
        <w:pStyle w:val="ListParagraph"/>
        <w:numPr>
          <w:ilvl w:val="0"/>
          <w:numId w:val="1"/>
        </w:numPr>
        <w:tabs>
          <w:tab w:val="left" w:pos="1439"/>
        </w:tabs>
        <w:spacing w:before="41"/>
        <w:ind w:left="1439" w:hanging="359"/>
      </w:pPr>
      <w:r>
        <w:rPr>
          <w:spacing w:val="-2"/>
        </w:rPr>
        <w:t>Department</w:t>
      </w:r>
      <w:r>
        <w:rPr>
          <w:spacing w:val="2"/>
        </w:rPr>
        <w:t xml:space="preserve"> </w:t>
      </w:r>
      <w:r>
        <w:rPr>
          <w:spacing w:val="-2"/>
        </w:rPr>
        <w:t>Student</w:t>
      </w:r>
      <w:r>
        <w:rPr>
          <w:spacing w:val="2"/>
        </w:rPr>
        <w:t xml:space="preserve"> </w:t>
      </w:r>
      <w:r>
        <w:rPr>
          <w:spacing w:val="-2"/>
        </w:rPr>
        <w:t>Design</w:t>
      </w:r>
      <w:r>
        <w:rPr>
          <w:spacing w:val="3"/>
        </w:rPr>
        <w:t xml:space="preserve"> </w:t>
      </w:r>
      <w:r>
        <w:rPr>
          <w:spacing w:val="-4"/>
        </w:rPr>
        <w:t>Team</w:t>
      </w:r>
    </w:p>
    <w:p w14:paraId="4C659260" w14:textId="77777777" w:rsidR="00090BF5" w:rsidRDefault="00C51439">
      <w:pPr>
        <w:pStyle w:val="ListParagraph"/>
        <w:numPr>
          <w:ilvl w:val="0"/>
          <w:numId w:val="1"/>
        </w:numPr>
        <w:tabs>
          <w:tab w:val="left" w:pos="1439"/>
        </w:tabs>
        <w:spacing w:before="39"/>
        <w:ind w:left="1439" w:hanging="359"/>
      </w:pPr>
      <w:r>
        <w:rPr>
          <w:spacing w:val="-2"/>
        </w:rPr>
        <w:t>Internship</w:t>
      </w:r>
    </w:p>
    <w:p w14:paraId="4C659261" w14:textId="77777777" w:rsidR="00090BF5" w:rsidRDefault="00C51439">
      <w:pPr>
        <w:pStyle w:val="ListParagraph"/>
        <w:numPr>
          <w:ilvl w:val="0"/>
          <w:numId w:val="1"/>
        </w:numPr>
        <w:tabs>
          <w:tab w:val="left" w:pos="1439"/>
        </w:tabs>
        <w:spacing w:before="40"/>
        <w:ind w:left="1439" w:hanging="359"/>
      </w:pPr>
      <w:r>
        <w:rPr>
          <w:spacing w:val="-2"/>
        </w:rPr>
        <w:t>Leadership</w:t>
      </w:r>
      <w:r>
        <w:t xml:space="preserve"> </w:t>
      </w:r>
      <w:r>
        <w:rPr>
          <w:spacing w:val="-2"/>
        </w:rPr>
        <w:t>Position</w:t>
      </w:r>
    </w:p>
    <w:p w14:paraId="4C659262" w14:textId="77777777" w:rsidR="00090BF5" w:rsidRDefault="00C51439">
      <w:pPr>
        <w:pStyle w:val="ListParagraph"/>
        <w:numPr>
          <w:ilvl w:val="0"/>
          <w:numId w:val="1"/>
        </w:numPr>
        <w:tabs>
          <w:tab w:val="left" w:pos="1439"/>
        </w:tabs>
        <w:spacing w:before="41"/>
        <w:ind w:left="1439" w:hanging="359"/>
      </w:pPr>
      <w:r>
        <w:rPr>
          <w:spacing w:val="-2"/>
        </w:rPr>
        <w:t>Mentor/Coach/Tutor</w:t>
      </w:r>
    </w:p>
    <w:p w14:paraId="4C659263" w14:textId="77777777" w:rsidR="00090BF5" w:rsidRDefault="00C51439">
      <w:pPr>
        <w:pStyle w:val="ListParagraph"/>
        <w:numPr>
          <w:ilvl w:val="0"/>
          <w:numId w:val="1"/>
        </w:numPr>
        <w:tabs>
          <w:tab w:val="left" w:pos="1439"/>
        </w:tabs>
        <w:spacing w:before="40"/>
        <w:ind w:left="1439" w:hanging="359"/>
      </w:pPr>
      <w:r>
        <w:t>Service</w:t>
      </w:r>
      <w:r>
        <w:rPr>
          <w:spacing w:val="-7"/>
        </w:rPr>
        <w:t xml:space="preserve"> </w:t>
      </w:r>
      <w:r>
        <w:rPr>
          <w:spacing w:val="-2"/>
        </w:rPr>
        <w:t>Learning</w:t>
      </w:r>
    </w:p>
    <w:p w14:paraId="4C659264" w14:textId="77777777" w:rsidR="00090BF5" w:rsidRDefault="00C51439">
      <w:pPr>
        <w:pStyle w:val="ListParagraph"/>
        <w:numPr>
          <w:ilvl w:val="0"/>
          <w:numId w:val="1"/>
        </w:numPr>
        <w:tabs>
          <w:tab w:val="left" w:pos="1439"/>
        </w:tabs>
        <w:spacing w:before="41"/>
        <w:ind w:left="1439" w:hanging="359"/>
      </w:pPr>
      <w:r>
        <w:t>Student</w:t>
      </w:r>
      <w:r>
        <w:rPr>
          <w:spacing w:val="-10"/>
        </w:rPr>
        <w:t xml:space="preserve"> </w:t>
      </w:r>
      <w:r>
        <w:t>Design</w:t>
      </w:r>
      <w:r>
        <w:rPr>
          <w:spacing w:val="-10"/>
        </w:rPr>
        <w:t xml:space="preserve"> </w:t>
      </w:r>
      <w:r>
        <w:rPr>
          <w:spacing w:val="-4"/>
        </w:rPr>
        <w:t>Team</w:t>
      </w:r>
    </w:p>
    <w:p w14:paraId="4C659265" w14:textId="77777777" w:rsidR="00090BF5" w:rsidRDefault="00C51439">
      <w:pPr>
        <w:pStyle w:val="ListParagraph"/>
        <w:numPr>
          <w:ilvl w:val="0"/>
          <w:numId w:val="1"/>
        </w:numPr>
        <w:tabs>
          <w:tab w:val="left" w:pos="1439"/>
        </w:tabs>
        <w:spacing w:before="40"/>
        <w:ind w:left="1439" w:hanging="359"/>
      </w:pPr>
      <w:r>
        <w:t>Study</w:t>
      </w:r>
      <w:r>
        <w:rPr>
          <w:spacing w:val="-5"/>
        </w:rPr>
        <w:t xml:space="preserve"> </w:t>
      </w:r>
      <w:r>
        <w:rPr>
          <w:spacing w:val="-2"/>
        </w:rPr>
        <w:t>Abroad</w:t>
      </w:r>
    </w:p>
    <w:p w14:paraId="4C659266" w14:textId="77777777" w:rsidR="00090BF5" w:rsidRDefault="00C51439">
      <w:pPr>
        <w:pStyle w:val="ListParagraph"/>
        <w:numPr>
          <w:ilvl w:val="0"/>
          <w:numId w:val="1"/>
        </w:numPr>
        <w:tabs>
          <w:tab w:val="left" w:pos="1439"/>
        </w:tabs>
        <w:spacing w:before="40"/>
        <w:ind w:left="1439" w:hanging="359"/>
      </w:pPr>
      <w:r>
        <w:rPr>
          <w:spacing w:val="-2"/>
        </w:rPr>
        <w:t>Undergraduate</w:t>
      </w:r>
      <w:r>
        <w:rPr>
          <w:spacing w:val="8"/>
        </w:rPr>
        <w:t xml:space="preserve"> </w:t>
      </w:r>
      <w:r>
        <w:rPr>
          <w:spacing w:val="-2"/>
        </w:rPr>
        <w:t>Research</w:t>
      </w:r>
    </w:p>
    <w:p w14:paraId="4C659267" w14:textId="77777777" w:rsidR="00090BF5" w:rsidRDefault="00C51439">
      <w:pPr>
        <w:pStyle w:val="ListParagraph"/>
        <w:numPr>
          <w:ilvl w:val="0"/>
          <w:numId w:val="1"/>
        </w:numPr>
        <w:tabs>
          <w:tab w:val="left" w:pos="1439"/>
        </w:tabs>
        <w:spacing w:before="41"/>
        <w:ind w:left="1439" w:hanging="359"/>
      </w:pPr>
      <w:r>
        <w:t>Senior</w:t>
      </w:r>
      <w:r>
        <w:rPr>
          <w:spacing w:val="-7"/>
        </w:rPr>
        <w:t xml:space="preserve"> </w:t>
      </w:r>
      <w:r>
        <w:t>Design</w:t>
      </w:r>
      <w:r>
        <w:rPr>
          <w:spacing w:val="-7"/>
        </w:rPr>
        <w:t xml:space="preserve"> </w:t>
      </w:r>
      <w:r>
        <w:t>Capstone</w:t>
      </w:r>
      <w:r>
        <w:rPr>
          <w:spacing w:val="-7"/>
        </w:rPr>
        <w:t xml:space="preserve"> </w:t>
      </w:r>
      <w:r>
        <w:rPr>
          <w:spacing w:val="-2"/>
        </w:rPr>
        <w:t>Course</w:t>
      </w:r>
    </w:p>
    <w:p w14:paraId="4C659268" w14:textId="77777777" w:rsidR="00090BF5" w:rsidRDefault="00C51439">
      <w:pPr>
        <w:pStyle w:val="ListParagraph"/>
        <w:numPr>
          <w:ilvl w:val="0"/>
          <w:numId w:val="1"/>
        </w:numPr>
        <w:tabs>
          <w:tab w:val="left" w:pos="1439"/>
        </w:tabs>
        <w:spacing w:before="40"/>
        <w:ind w:left="1439" w:hanging="359"/>
      </w:pPr>
      <w:r>
        <w:rPr>
          <w:spacing w:val="-2"/>
        </w:rPr>
        <w:t>Other</w:t>
      </w:r>
    </w:p>
    <w:p w14:paraId="4C659269" w14:textId="77777777" w:rsidR="00090BF5" w:rsidRDefault="00090BF5">
      <w:pPr>
        <w:pStyle w:val="ListParagraph"/>
        <w:sectPr w:rsidR="00090BF5">
          <w:pgSz w:w="12240" w:h="15840"/>
          <w:pgMar w:top="820" w:right="720" w:bottom="0" w:left="720" w:header="720" w:footer="720" w:gutter="0"/>
          <w:cols w:space="720"/>
        </w:sectPr>
      </w:pPr>
    </w:p>
    <w:p w14:paraId="4C65926A" w14:textId="77777777" w:rsidR="00090BF5" w:rsidRDefault="00C51439">
      <w:pPr>
        <w:spacing w:before="80"/>
        <w:ind w:left="267" w:right="268"/>
        <w:jc w:val="center"/>
        <w:rPr>
          <w:rFonts w:ascii="Lucida Handwriting"/>
          <w:b/>
          <w:i/>
          <w:sz w:val="32"/>
        </w:rPr>
      </w:pPr>
      <w:r>
        <w:rPr>
          <w:rFonts w:ascii="Lucida Handwriting"/>
          <w:b/>
          <w:i/>
          <w:sz w:val="32"/>
        </w:rPr>
        <w:lastRenderedPageBreak/>
        <w:t>Computer</w:t>
      </w:r>
      <w:r>
        <w:rPr>
          <w:rFonts w:ascii="Lucida Handwriting"/>
          <w:b/>
          <w:i/>
          <w:spacing w:val="-8"/>
          <w:sz w:val="32"/>
        </w:rPr>
        <w:t xml:space="preserve"> </w:t>
      </w:r>
      <w:r>
        <w:rPr>
          <w:rFonts w:ascii="Lucida Handwriting"/>
          <w:b/>
          <w:i/>
          <w:spacing w:val="-2"/>
          <w:sz w:val="32"/>
        </w:rPr>
        <w:t>Science</w:t>
      </w:r>
    </w:p>
    <w:p w14:paraId="4C65926B" w14:textId="77777777" w:rsidR="00090BF5" w:rsidRDefault="00090BF5">
      <w:pPr>
        <w:jc w:val="center"/>
        <w:rPr>
          <w:rFonts w:ascii="Lucida Handwriting"/>
          <w:b/>
          <w:i/>
          <w:sz w:val="32"/>
        </w:rPr>
        <w:sectPr w:rsidR="00090BF5">
          <w:pgSz w:w="12240" w:h="15840"/>
          <w:pgMar w:top="1360" w:right="720" w:bottom="280" w:left="720" w:header="720" w:footer="720" w:gutter="0"/>
          <w:cols w:space="720"/>
        </w:sectPr>
      </w:pPr>
    </w:p>
    <w:p w14:paraId="4C65926C" w14:textId="77777777" w:rsidR="00090BF5" w:rsidRDefault="00C51439">
      <w:pPr>
        <w:pStyle w:val="Heading5"/>
        <w:spacing w:before="39"/>
        <w:ind w:left="267" w:right="267"/>
        <w:jc w:val="center"/>
        <w:rPr>
          <w:rFonts w:ascii="Calibri"/>
        </w:rPr>
      </w:pPr>
      <w:bookmarkStart w:id="8" w:name="Computer_Science.EL.Requirements.2015-20"/>
      <w:bookmarkEnd w:id="8"/>
      <w:r>
        <w:rPr>
          <w:rFonts w:ascii="Calibri"/>
          <w:u w:val="single"/>
        </w:rPr>
        <w:lastRenderedPageBreak/>
        <w:t>Experiential</w:t>
      </w:r>
      <w:r>
        <w:rPr>
          <w:rFonts w:ascii="Calibri"/>
          <w:spacing w:val="-7"/>
          <w:u w:val="single"/>
        </w:rPr>
        <w:t xml:space="preserve"> </w:t>
      </w:r>
      <w:r>
        <w:rPr>
          <w:rFonts w:ascii="Calibri"/>
          <w:u w:val="single"/>
        </w:rPr>
        <w:t>Learning</w:t>
      </w:r>
      <w:r>
        <w:rPr>
          <w:rFonts w:ascii="Calibri"/>
          <w:spacing w:val="-5"/>
          <w:u w:val="single"/>
        </w:rPr>
        <w:t xml:space="preserve"> </w:t>
      </w:r>
      <w:r>
        <w:rPr>
          <w:rFonts w:ascii="Calibri"/>
          <w:u w:val="single"/>
        </w:rPr>
        <w:t>in</w:t>
      </w:r>
      <w:r>
        <w:rPr>
          <w:rFonts w:ascii="Calibri"/>
          <w:spacing w:val="-6"/>
          <w:u w:val="single"/>
        </w:rPr>
        <w:t xml:space="preserve"> </w:t>
      </w:r>
      <w:r>
        <w:rPr>
          <w:rFonts w:ascii="Calibri"/>
          <w:u w:val="single"/>
        </w:rPr>
        <w:t>the</w:t>
      </w:r>
      <w:r>
        <w:rPr>
          <w:rFonts w:ascii="Calibri"/>
          <w:spacing w:val="-5"/>
          <w:u w:val="single"/>
        </w:rPr>
        <w:t xml:space="preserve"> </w:t>
      </w:r>
      <w:r>
        <w:rPr>
          <w:rFonts w:ascii="Calibri"/>
          <w:u w:val="single"/>
        </w:rPr>
        <w:t>Bachelor</w:t>
      </w:r>
      <w:r>
        <w:rPr>
          <w:rFonts w:ascii="Calibri"/>
          <w:spacing w:val="-5"/>
          <w:u w:val="single"/>
        </w:rPr>
        <w:t xml:space="preserve"> </w:t>
      </w:r>
      <w:r>
        <w:rPr>
          <w:rFonts w:ascii="Calibri"/>
          <w:u w:val="single"/>
        </w:rPr>
        <w:t>of</w:t>
      </w:r>
      <w:r>
        <w:rPr>
          <w:rFonts w:ascii="Calibri"/>
          <w:spacing w:val="-4"/>
          <w:u w:val="single"/>
        </w:rPr>
        <w:t xml:space="preserve"> </w:t>
      </w:r>
      <w:r>
        <w:rPr>
          <w:rFonts w:ascii="Calibri"/>
          <w:u w:val="single"/>
        </w:rPr>
        <w:t>Science</w:t>
      </w:r>
      <w:r>
        <w:rPr>
          <w:rFonts w:ascii="Calibri"/>
          <w:spacing w:val="-5"/>
          <w:u w:val="single"/>
        </w:rPr>
        <w:t xml:space="preserve"> </w:t>
      </w:r>
      <w:r>
        <w:rPr>
          <w:rFonts w:ascii="Calibri"/>
          <w:u w:val="single"/>
        </w:rPr>
        <w:t>degree</w:t>
      </w:r>
      <w:r>
        <w:rPr>
          <w:rFonts w:ascii="Calibri"/>
          <w:spacing w:val="-4"/>
          <w:u w:val="single"/>
        </w:rPr>
        <w:t xml:space="preserve"> </w:t>
      </w:r>
      <w:r>
        <w:rPr>
          <w:rFonts w:ascii="Calibri"/>
          <w:u w:val="single"/>
        </w:rPr>
        <w:t>in</w:t>
      </w:r>
      <w:r>
        <w:rPr>
          <w:rFonts w:ascii="Calibri"/>
          <w:spacing w:val="-5"/>
          <w:u w:val="single"/>
        </w:rPr>
        <w:t xml:space="preserve"> </w:t>
      </w:r>
      <w:r>
        <w:rPr>
          <w:rFonts w:ascii="Calibri"/>
          <w:u w:val="single"/>
        </w:rPr>
        <w:t>Computer</w:t>
      </w:r>
      <w:r>
        <w:rPr>
          <w:rFonts w:ascii="Calibri"/>
          <w:spacing w:val="-5"/>
          <w:u w:val="single"/>
        </w:rPr>
        <w:t xml:space="preserve"> </w:t>
      </w:r>
      <w:r>
        <w:rPr>
          <w:rFonts w:ascii="Calibri"/>
          <w:spacing w:val="-2"/>
          <w:u w:val="single"/>
        </w:rPr>
        <w:t>Science</w:t>
      </w:r>
    </w:p>
    <w:p w14:paraId="4C65926D" w14:textId="77777777" w:rsidR="00090BF5" w:rsidRDefault="00C51439">
      <w:pPr>
        <w:spacing w:before="240"/>
        <w:ind w:left="267" w:right="267"/>
        <w:jc w:val="center"/>
        <w:rPr>
          <w:rFonts w:ascii="Calibri"/>
          <w:i/>
        </w:rPr>
      </w:pPr>
      <w:r>
        <w:rPr>
          <w:rFonts w:ascii="Calibri"/>
          <w:i/>
        </w:rPr>
        <w:t>Approved</w:t>
      </w:r>
      <w:r>
        <w:rPr>
          <w:rFonts w:ascii="Calibri"/>
          <w:i/>
          <w:spacing w:val="-5"/>
        </w:rPr>
        <w:t xml:space="preserve"> </w:t>
      </w:r>
      <w:r>
        <w:rPr>
          <w:rFonts w:ascii="Calibri"/>
          <w:i/>
        </w:rPr>
        <w:t>by</w:t>
      </w:r>
      <w:r>
        <w:rPr>
          <w:rFonts w:ascii="Calibri"/>
          <w:i/>
          <w:spacing w:val="-3"/>
        </w:rPr>
        <w:t xml:space="preserve"> </w:t>
      </w:r>
      <w:r>
        <w:rPr>
          <w:rFonts w:ascii="Calibri"/>
          <w:i/>
        </w:rPr>
        <w:t>the</w:t>
      </w:r>
      <w:r>
        <w:rPr>
          <w:rFonts w:ascii="Calibri"/>
          <w:i/>
          <w:spacing w:val="-5"/>
        </w:rPr>
        <w:t xml:space="preserve"> </w:t>
      </w:r>
      <w:r>
        <w:rPr>
          <w:rFonts w:ascii="Calibri"/>
          <w:i/>
        </w:rPr>
        <w:t>Department</w:t>
      </w:r>
      <w:r>
        <w:rPr>
          <w:rFonts w:ascii="Calibri"/>
          <w:i/>
          <w:spacing w:val="-3"/>
        </w:rPr>
        <w:t xml:space="preserve"> </w:t>
      </w:r>
      <w:r>
        <w:rPr>
          <w:rFonts w:ascii="Calibri"/>
          <w:i/>
        </w:rPr>
        <w:t>of</w:t>
      </w:r>
      <w:r>
        <w:rPr>
          <w:rFonts w:ascii="Calibri"/>
          <w:i/>
          <w:spacing w:val="-3"/>
        </w:rPr>
        <w:t xml:space="preserve"> </w:t>
      </w:r>
      <w:r>
        <w:rPr>
          <w:rFonts w:ascii="Calibri"/>
          <w:i/>
        </w:rPr>
        <w:t>Computer</w:t>
      </w:r>
      <w:r>
        <w:rPr>
          <w:rFonts w:ascii="Calibri"/>
          <w:i/>
          <w:spacing w:val="-4"/>
        </w:rPr>
        <w:t xml:space="preserve"> </w:t>
      </w:r>
      <w:r>
        <w:rPr>
          <w:rFonts w:ascii="Calibri"/>
          <w:i/>
        </w:rPr>
        <w:t>Science</w:t>
      </w:r>
      <w:r>
        <w:rPr>
          <w:rFonts w:ascii="Calibri"/>
          <w:i/>
          <w:spacing w:val="-3"/>
        </w:rPr>
        <w:t xml:space="preserve"> </w:t>
      </w:r>
      <w:r>
        <w:rPr>
          <w:rFonts w:ascii="Calibri"/>
          <w:i/>
        </w:rPr>
        <w:t>on</w:t>
      </w:r>
      <w:r>
        <w:rPr>
          <w:rFonts w:ascii="Calibri"/>
          <w:i/>
          <w:spacing w:val="-6"/>
        </w:rPr>
        <w:t xml:space="preserve"> </w:t>
      </w:r>
      <w:r>
        <w:rPr>
          <w:rFonts w:ascii="Calibri"/>
          <w:i/>
        </w:rPr>
        <w:t>March</w:t>
      </w:r>
      <w:r>
        <w:rPr>
          <w:rFonts w:ascii="Calibri"/>
          <w:i/>
          <w:spacing w:val="-6"/>
        </w:rPr>
        <w:t xml:space="preserve"> </w:t>
      </w:r>
      <w:r>
        <w:rPr>
          <w:rFonts w:ascii="Calibri"/>
          <w:i/>
        </w:rPr>
        <w:t>13</w:t>
      </w:r>
      <w:r>
        <w:rPr>
          <w:rFonts w:ascii="Calibri"/>
          <w:i/>
          <w:vertAlign w:val="superscript"/>
        </w:rPr>
        <w:t>th</w:t>
      </w:r>
      <w:proofErr w:type="gramStart"/>
      <w:r>
        <w:rPr>
          <w:rFonts w:ascii="Calibri"/>
          <w:i/>
          <w:spacing w:val="-2"/>
        </w:rPr>
        <w:t xml:space="preserve"> </w:t>
      </w:r>
      <w:r>
        <w:rPr>
          <w:rFonts w:ascii="Calibri"/>
          <w:i/>
          <w:spacing w:val="-4"/>
        </w:rPr>
        <w:t>2015</w:t>
      </w:r>
      <w:proofErr w:type="gramEnd"/>
    </w:p>
    <w:p w14:paraId="4C65926E" w14:textId="77777777" w:rsidR="00090BF5" w:rsidRDefault="00C51439">
      <w:pPr>
        <w:pStyle w:val="BodyText"/>
        <w:spacing w:before="238" w:line="276" w:lineRule="auto"/>
        <w:ind w:left="719" w:right="718"/>
        <w:rPr>
          <w:rFonts w:ascii="Calibri" w:hAnsi="Calibri"/>
        </w:rPr>
      </w:pPr>
      <w:r>
        <w:rPr>
          <w:rFonts w:ascii="Calibri" w:hAnsi="Calibri"/>
        </w:rPr>
        <w:t>This document specifies the Department of Computer Science’s implementation of the Missouri S&amp;T Undergraduate Experiential Learning Standard &amp; Operating Procedure approved by Faculty Senate on April 17</w:t>
      </w:r>
      <w:r>
        <w:rPr>
          <w:rFonts w:ascii="Calibri" w:hAnsi="Calibri"/>
          <w:vertAlign w:val="superscript"/>
        </w:rPr>
        <w:t>th</w:t>
      </w:r>
      <w:r>
        <w:rPr>
          <w:rFonts w:ascii="Calibri" w:hAnsi="Calibri"/>
        </w:rPr>
        <w:t xml:space="preserve"> 2014 </w:t>
      </w:r>
      <w:r>
        <w:rPr>
          <w:rFonts w:ascii="Calibri" w:hAnsi="Calibri"/>
          <w:spacing w:val="-2"/>
        </w:rPr>
        <w:t>(</w:t>
      </w:r>
      <w:hyperlink r:id="rId11">
        <w:r>
          <w:rPr>
            <w:rFonts w:ascii="Calibri" w:hAnsi="Calibri"/>
            <w:color w:val="0000FF"/>
            <w:spacing w:val="-2"/>
            <w:u w:val="single" w:color="0000FF"/>
          </w:rPr>
          <w:t>http://facultysenate.mst.edu/media/campussupport/facultysenate/documents/academicfreedomstand</w:t>
        </w:r>
      </w:hyperlink>
      <w:r>
        <w:rPr>
          <w:rFonts w:ascii="Calibri" w:hAnsi="Calibri"/>
          <w:color w:val="0000FF"/>
          <w:spacing w:val="-2"/>
        </w:rPr>
        <w:t xml:space="preserve"> </w:t>
      </w:r>
      <w:hyperlink r:id="rId12">
        <w:proofErr w:type="spellStart"/>
        <w:r>
          <w:rPr>
            <w:rFonts w:ascii="Calibri" w:hAnsi="Calibri"/>
            <w:color w:val="0000FF"/>
            <w:spacing w:val="-2"/>
            <w:u w:val="single" w:color="0000FF"/>
          </w:rPr>
          <w:t>ards</w:t>
        </w:r>
        <w:proofErr w:type="spellEnd"/>
        <w:r>
          <w:rPr>
            <w:rFonts w:ascii="Calibri" w:hAnsi="Calibri"/>
            <w:color w:val="0000FF"/>
            <w:spacing w:val="-2"/>
            <w:u w:val="single" w:color="0000FF"/>
          </w:rPr>
          <w:t>/2013-2014/AFS_Experiential_Learning_document.pdf</w:t>
        </w:r>
      </w:hyperlink>
      <w:r>
        <w:rPr>
          <w:rFonts w:ascii="Calibri" w:hAnsi="Calibri"/>
          <w:spacing w:val="-2"/>
        </w:rPr>
        <w:t>).</w:t>
      </w:r>
    </w:p>
    <w:p w14:paraId="4C65926F" w14:textId="77777777" w:rsidR="00090BF5" w:rsidRDefault="00C51439">
      <w:pPr>
        <w:pStyle w:val="BodyText"/>
        <w:spacing w:before="201" w:line="276" w:lineRule="auto"/>
        <w:ind w:left="719" w:right="750"/>
        <w:rPr>
          <w:rFonts w:ascii="Calibri"/>
        </w:rPr>
      </w:pPr>
      <w:r>
        <w:rPr>
          <w:rFonts w:ascii="Calibri"/>
        </w:rPr>
        <w:t>All</w:t>
      </w:r>
      <w:r>
        <w:rPr>
          <w:rFonts w:ascii="Calibri"/>
          <w:spacing w:val="-2"/>
        </w:rPr>
        <w:t xml:space="preserve"> </w:t>
      </w:r>
      <w:r>
        <w:rPr>
          <w:rFonts w:ascii="Calibri"/>
        </w:rPr>
        <w:t>BS</w:t>
      </w:r>
      <w:r>
        <w:rPr>
          <w:rFonts w:ascii="Calibri"/>
          <w:spacing w:val="-3"/>
        </w:rPr>
        <w:t xml:space="preserve"> </w:t>
      </w:r>
      <w:r>
        <w:rPr>
          <w:rFonts w:ascii="Calibri"/>
        </w:rPr>
        <w:t>in</w:t>
      </w:r>
      <w:r>
        <w:rPr>
          <w:rFonts w:ascii="Calibri"/>
          <w:spacing w:val="-3"/>
        </w:rPr>
        <w:t xml:space="preserve"> </w:t>
      </w:r>
      <w:r>
        <w:rPr>
          <w:rFonts w:ascii="Calibri"/>
        </w:rPr>
        <w:t>CS</w:t>
      </w:r>
      <w:r>
        <w:rPr>
          <w:rFonts w:ascii="Calibri"/>
          <w:spacing w:val="-3"/>
        </w:rPr>
        <w:t xml:space="preserve"> </w:t>
      </w:r>
      <w:r>
        <w:rPr>
          <w:rFonts w:ascii="Calibri"/>
        </w:rPr>
        <w:t>students</w:t>
      </w:r>
      <w:r>
        <w:rPr>
          <w:rFonts w:ascii="Calibri"/>
          <w:spacing w:val="-2"/>
        </w:rPr>
        <w:t xml:space="preserve"> </w:t>
      </w:r>
      <w:r>
        <w:rPr>
          <w:rFonts w:ascii="Calibri"/>
        </w:rPr>
        <w:t>will</w:t>
      </w:r>
      <w:r>
        <w:rPr>
          <w:rFonts w:ascii="Calibri"/>
          <w:spacing w:val="-5"/>
        </w:rPr>
        <w:t xml:space="preserve"> </w:t>
      </w:r>
      <w:r>
        <w:rPr>
          <w:rFonts w:ascii="Calibri"/>
        </w:rPr>
        <w:t>meet</w:t>
      </w:r>
      <w:r>
        <w:rPr>
          <w:rFonts w:ascii="Calibri"/>
          <w:spacing w:val="-4"/>
        </w:rPr>
        <w:t xml:space="preserve"> </w:t>
      </w:r>
      <w:r>
        <w:rPr>
          <w:rFonts w:ascii="Calibri"/>
        </w:rPr>
        <w:t>the</w:t>
      </w:r>
      <w:r>
        <w:rPr>
          <w:rFonts w:ascii="Calibri"/>
          <w:spacing w:val="-1"/>
        </w:rPr>
        <w:t xml:space="preserve"> </w:t>
      </w:r>
      <w:r>
        <w:rPr>
          <w:rFonts w:ascii="Calibri"/>
        </w:rPr>
        <w:t>following</w:t>
      </w:r>
      <w:r>
        <w:rPr>
          <w:rFonts w:ascii="Calibri"/>
          <w:spacing w:val="-3"/>
        </w:rPr>
        <w:t xml:space="preserve"> </w:t>
      </w:r>
      <w:r>
        <w:rPr>
          <w:rFonts w:ascii="Calibri"/>
        </w:rPr>
        <w:t>core</w:t>
      </w:r>
      <w:r>
        <w:rPr>
          <w:rFonts w:ascii="Calibri"/>
          <w:spacing w:val="-1"/>
        </w:rPr>
        <w:t xml:space="preserve"> </w:t>
      </w:r>
      <w:r>
        <w:rPr>
          <w:rFonts w:ascii="Calibri"/>
        </w:rPr>
        <w:t>required</w:t>
      </w:r>
      <w:r>
        <w:rPr>
          <w:rFonts w:ascii="Calibri"/>
          <w:spacing w:val="-3"/>
        </w:rPr>
        <w:t xml:space="preserve"> </w:t>
      </w:r>
      <w:r>
        <w:rPr>
          <w:rFonts w:ascii="Calibri"/>
        </w:rPr>
        <w:t>experiential</w:t>
      </w:r>
      <w:r>
        <w:rPr>
          <w:rFonts w:ascii="Calibri"/>
          <w:spacing w:val="-2"/>
        </w:rPr>
        <w:t xml:space="preserve"> </w:t>
      </w:r>
      <w:r>
        <w:rPr>
          <w:rFonts w:ascii="Calibri"/>
        </w:rPr>
        <w:t>learning</w:t>
      </w:r>
      <w:r>
        <w:rPr>
          <w:rFonts w:ascii="Calibri"/>
          <w:spacing w:val="-3"/>
        </w:rPr>
        <w:t xml:space="preserve"> </w:t>
      </w:r>
      <w:r>
        <w:rPr>
          <w:rFonts w:ascii="Calibri"/>
        </w:rPr>
        <w:t>requirement</w:t>
      </w:r>
      <w:r>
        <w:rPr>
          <w:rFonts w:ascii="Calibri"/>
          <w:spacing w:val="-1"/>
        </w:rPr>
        <w:t xml:space="preserve"> </w:t>
      </w:r>
      <w:r>
        <w:rPr>
          <w:rFonts w:ascii="Calibri"/>
        </w:rPr>
        <w:t>plus</w:t>
      </w:r>
      <w:r>
        <w:rPr>
          <w:rFonts w:ascii="Calibri"/>
          <w:spacing w:val="-4"/>
        </w:rPr>
        <w:t xml:space="preserve"> </w:t>
      </w:r>
      <w:r>
        <w:rPr>
          <w:rFonts w:ascii="Calibri"/>
        </w:rPr>
        <w:t>one</w:t>
      </w:r>
      <w:r>
        <w:rPr>
          <w:rFonts w:ascii="Calibri"/>
          <w:spacing w:val="-4"/>
        </w:rPr>
        <w:t xml:space="preserve"> </w:t>
      </w:r>
      <w:r>
        <w:rPr>
          <w:rFonts w:ascii="Calibri"/>
        </w:rPr>
        <w:t>of the following elective experiential learning requirements:</w:t>
      </w:r>
    </w:p>
    <w:p w14:paraId="4C659270" w14:textId="77777777" w:rsidR="00090BF5" w:rsidRDefault="00C51439">
      <w:pPr>
        <w:pStyle w:val="BodyText"/>
        <w:spacing w:before="200"/>
        <w:ind w:left="720"/>
        <w:rPr>
          <w:rFonts w:ascii="Calibri"/>
        </w:rPr>
      </w:pPr>
      <w:r>
        <w:rPr>
          <w:rFonts w:ascii="Calibri"/>
        </w:rPr>
        <w:t>Core</w:t>
      </w:r>
      <w:r>
        <w:rPr>
          <w:rFonts w:ascii="Calibri"/>
          <w:spacing w:val="-8"/>
        </w:rPr>
        <w:t xml:space="preserve"> </w:t>
      </w:r>
      <w:r>
        <w:rPr>
          <w:rFonts w:ascii="Calibri"/>
        </w:rPr>
        <w:t>required</w:t>
      </w:r>
      <w:r>
        <w:rPr>
          <w:rFonts w:ascii="Calibri"/>
          <w:spacing w:val="-7"/>
        </w:rPr>
        <w:t xml:space="preserve"> </w:t>
      </w:r>
      <w:r>
        <w:rPr>
          <w:rFonts w:ascii="Calibri"/>
        </w:rPr>
        <w:t>experiential</w:t>
      </w:r>
      <w:r>
        <w:rPr>
          <w:rFonts w:ascii="Calibri"/>
          <w:spacing w:val="-6"/>
        </w:rPr>
        <w:t xml:space="preserve"> </w:t>
      </w:r>
      <w:r>
        <w:rPr>
          <w:rFonts w:ascii="Calibri"/>
        </w:rPr>
        <w:t>learning</w:t>
      </w:r>
      <w:r>
        <w:rPr>
          <w:rFonts w:ascii="Calibri"/>
          <w:spacing w:val="-7"/>
        </w:rPr>
        <w:t xml:space="preserve"> </w:t>
      </w:r>
      <w:r>
        <w:rPr>
          <w:rFonts w:ascii="Calibri"/>
          <w:spacing w:val="-2"/>
        </w:rPr>
        <w:t>requirement:</w:t>
      </w:r>
    </w:p>
    <w:p w14:paraId="4C659271" w14:textId="77777777" w:rsidR="00090BF5" w:rsidRDefault="00C51439">
      <w:pPr>
        <w:pStyle w:val="ListParagraph"/>
        <w:numPr>
          <w:ilvl w:val="0"/>
          <w:numId w:val="2"/>
        </w:numPr>
        <w:tabs>
          <w:tab w:val="left" w:pos="1440"/>
        </w:tabs>
        <w:spacing w:before="239" w:line="276" w:lineRule="auto"/>
        <w:ind w:right="1444" w:hanging="361"/>
      </w:pPr>
      <w:r>
        <w:t>COMP</w:t>
      </w:r>
      <w:r>
        <w:rPr>
          <w:spacing w:val="-1"/>
        </w:rPr>
        <w:t xml:space="preserve"> </w:t>
      </w:r>
      <w:r>
        <w:t>SCI</w:t>
      </w:r>
      <w:r>
        <w:rPr>
          <w:spacing w:val="-5"/>
        </w:rPr>
        <w:t xml:space="preserve"> </w:t>
      </w:r>
      <w:r>
        <w:t>4096</w:t>
      </w:r>
      <w:r>
        <w:rPr>
          <w:spacing w:val="-3"/>
        </w:rPr>
        <w:t xml:space="preserve"> </w:t>
      </w:r>
      <w:r>
        <w:t>(this</w:t>
      </w:r>
      <w:r>
        <w:rPr>
          <w:spacing w:val="-4"/>
        </w:rPr>
        <w:t xml:space="preserve"> </w:t>
      </w:r>
      <w:r>
        <w:t>course</w:t>
      </w:r>
      <w:r>
        <w:rPr>
          <w:spacing w:val="-1"/>
        </w:rPr>
        <w:t xml:space="preserve"> </w:t>
      </w:r>
      <w:r>
        <w:t>must</w:t>
      </w:r>
      <w:r>
        <w:rPr>
          <w:spacing w:val="-1"/>
        </w:rPr>
        <w:t xml:space="preserve"> </w:t>
      </w:r>
      <w:r>
        <w:t>require</w:t>
      </w:r>
      <w:r>
        <w:rPr>
          <w:spacing w:val="-4"/>
        </w:rPr>
        <w:t xml:space="preserve"> </w:t>
      </w:r>
      <w:r>
        <w:t>that</w:t>
      </w:r>
      <w:r>
        <w:rPr>
          <w:spacing w:val="-4"/>
        </w:rPr>
        <w:t xml:space="preserve"> </w:t>
      </w:r>
      <w:r>
        <w:t>students</w:t>
      </w:r>
      <w:r>
        <w:rPr>
          <w:spacing w:val="-2"/>
        </w:rPr>
        <w:t xml:space="preserve"> </w:t>
      </w:r>
      <w:r>
        <w:t>write</w:t>
      </w:r>
      <w:r>
        <w:rPr>
          <w:spacing w:val="-1"/>
        </w:rPr>
        <w:t xml:space="preserve"> </w:t>
      </w:r>
      <w:r>
        <w:t>a</w:t>
      </w:r>
      <w:r>
        <w:rPr>
          <w:spacing w:val="-5"/>
        </w:rPr>
        <w:t xml:space="preserve"> </w:t>
      </w:r>
      <w:r>
        <w:t>reflection</w:t>
      </w:r>
      <w:r>
        <w:rPr>
          <w:spacing w:val="-5"/>
        </w:rPr>
        <w:t xml:space="preserve"> </w:t>
      </w:r>
      <w:r>
        <w:t>on</w:t>
      </w:r>
      <w:r>
        <w:rPr>
          <w:spacing w:val="-5"/>
        </w:rPr>
        <w:t xml:space="preserve"> </w:t>
      </w:r>
      <w:r>
        <w:t>the</w:t>
      </w:r>
      <w:r>
        <w:rPr>
          <w:spacing w:val="-4"/>
        </w:rPr>
        <w:t xml:space="preserve"> </w:t>
      </w:r>
      <w:r>
        <w:t>learning experience and count the grade received for it towards the course GPA)</w:t>
      </w:r>
    </w:p>
    <w:p w14:paraId="4C659272" w14:textId="77777777" w:rsidR="00090BF5" w:rsidRDefault="00C51439">
      <w:pPr>
        <w:pStyle w:val="BodyText"/>
        <w:spacing w:before="202"/>
        <w:ind w:left="720"/>
        <w:rPr>
          <w:rFonts w:ascii="Calibri"/>
        </w:rPr>
      </w:pPr>
      <w:r>
        <w:rPr>
          <w:rFonts w:ascii="Calibri"/>
        </w:rPr>
        <w:t>Elective</w:t>
      </w:r>
      <w:r>
        <w:rPr>
          <w:rFonts w:ascii="Calibri"/>
          <w:spacing w:val="-9"/>
        </w:rPr>
        <w:t xml:space="preserve"> </w:t>
      </w:r>
      <w:r>
        <w:rPr>
          <w:rFonts w:ascii="Calibri"/>
        </w:rPr>
        <w:t>experiential</w:t>
      </w:r>
      <w:r>
        <w:rPr>
          <w:rFonts w:ascii="Calibri"/>
          <w:spacing w:val="-7"/>
        </w:rPr>
        <w:t xml:space="preserve"> </w:t>
      </w:r>
      <w:r>
        <w:rPr>
          <w:rFonts w:ascii="Calibri"/>
        </w:rPr>
        <w:t>learning</w:t>
      </w:r>
      <w:r>
        <w:rPr>
          <w:rFonts w:ascii="Calibri"/>
          <w:spacing w:val="-7"/>
        </w:rPr>
        <w:t xml:space="preserve"> </w:t>
      </w:r>
      <w:r>
        <w:rPr>
          <w:rFonts w:ascii="Calibri"/>
          <w:spacing w:val="-2"/>
        </w:rPr>
        <w:t>requirement:</w:t>
      </w:r>
    </w:p>
    <w:p w14:paraId="4C659273" w14:textId="77777777" w:rsidR="00090BF5" w:rsidRDefault="00C51439">
      <w:pPr>
        <w:pStyle w:val="ListParagraph"/>
        <w:numPr>
          <w:ilvl w:val="0"/>
          <w:numId w:val="2"/>
        </w:numPr>
        <w:tabs>
          <w:tab w:val="left" w:pos="1440"/>
        </w:tabs>
        <w:spacing w:before="239" w:line="276" w:lineRule="auto"/>
        <w:ind w:right="894" w:hanging="361"/>
      </w:pPr>
      <w:r>
        <w:t>Any on campus course, not required for the BS in CS degree, listed on the CS department website as designated by the CS undergraduate committee as an experiential learning course (e.g.,</w:t>
      </w:r>
      <w:r>
        <w:rPr>
          <w:spacing w:val="-3"/>
        </w:rPr>
        <w:t xml:space="preserve"> </w:t>
      </w:r>
      <w:r>
        <w:t>COMP</w:t>
      </w:r>
      <w:r>
        <w:rPr>
          <w:spacing w:val="-4"/>
        </w:rPr>
        <w:t xml:space="preserve"> </w:t>
      </w:r>
      <w:r>
        <w:t>SCI</w:t>
      </w:r>
      <w:r>
        <w:rPr>
          <w:spacing w:val="-3"/>
        </w:rPr>
        <w:t xml:space="preserve"> </w:t>
      </w:r>
      <w:r>
        <w:t>4097,</w:t>
      </w:r>
      <w:r>
        <w:rPr>
          <w:spacing w:val="-3"/>
        </w:rPr>
        <w:t xml:space="preserve"> </w:t>
      </w:r>
      <w:r>
        <w:t>COMP</w:t>
      </w:r>
      <w:r>
        <w:rPr>
          <w:spacing w:val="-2"/>
        </w:rPr>
        <w:t xml:space="preserve"> </w:t>
      </w:r>
      <w:r>
        <w:t>SCI</w:t>
      </w:r>
      <w:r>
        <w:rPr>
          <w:spacing w:val="-6"/>
        </w:rPr>
        <w:t xml:space="preserve"> </w:t>
      </w:r>
      <w:r>
        <w:t>5001</w:t>
      </w:r>
      <w:r>
        <w:rPr>
          <w:spacing w:val="-4"/>
        </w:rPr>
        <w:t xml:space="preserve"> </w:t>
      </w:r>
      <w:r>
        <w:t>–</w:t>
      </w:r>
      <w:r>
        <w:rPr>
          <w:spacing w:val="-3"/>
        </w:rPr>
        <w:t xml:space="preserve"> </w:t>
      </w:r>
      <w:r>
        <w:t>Experiential</w:t>
      </w:r>
      <w:r>
        <w:rPr>
          <w:spacing w:val="-6"/>
        </w:rPr>
        <w:t xml:space="preserve"> </w:t>
      </w:r>
      <w:r>
        <w:t>Entrepreneurship</w:t>
      </w:r>
      <w:r>
        <w:rPr>
          <w:spacing w:val="-4"/>
        </w:rPr>
        <w:t xml:space="preserve"> </w:t>
      </w:r>
      <w:r>
        <w:t>for</w:t>
      </w:r>
      <w:r>
        <w:rPr>
          <w:spacing w:val="-3"/>
        </w:rPr>
        <w:t xml:space="preserve"> </w:t>
      </w:r>
      <w:r>
        <w:t>Computer</w:t>
      </w:r>
      <w:r>
        <w:rPr>
          <w:spacing w:val="-3"/>
        </w:rPr>
        <w:t xml:space="preserve"> </w:t>
      </w:r>
      <w:r>
        <w:t>Scientists, COMP SCI 6400, COMP SCI 6401, any courses approved for the soon to be created interdisciplinary minor in entrepreneurship &amp; innovation); these courses must require that students write a reflection on the learning experience and count the grade received for it towards the course GPA.</w:t>
      </w:r>
    </w:p>
    <w:p w14:paraId="4C659274" w14:textId="77777777" w:rsidR="00090BF5" w:rsidRDefault="00C51439">
      <w:pPr>
        <w:pStyle w:val="ListParagraph"/>
        <w:numPr>
          <w:ilvl w:val="0"/>
          <w:numId w:val="2"/>
        </w:numPr>
        <w:tabs>
          <w:tab w:val="left" w:pos="1440"/>
        </w:tabs>
        <w:spacing w:line="273" w:lineRule="auto"/>
        <w:ind w:right="1095"/>
      </w:pPr>
      <w:r>
        <w:t>COMP</w:t>
      </w:r>
      <w:r>
        <w:rPr>
          <w:spacing w:val="-1"/>
        </w:rPr>
        <w:t xml:space="preserve"> </w:t>
      </w:r>
      <w:r>
        <w:t>SCI</w:t>
      </w:r>
      <w:r>
        <w:rPr>
          <w:spacing w:val="-5"/>
        </w:rPr>
        <w:t xml:space="preserve"> </w:t>
      </w:r>
      <w:r>
        <w:t>2002</w:t>
      </w:r>
      <w:r>
        <w:rPr>
          <w:spacing w:val="-3"/>
        </w:rPr>
        <w:t xml:space="preserve"> </w:t>
      </w:r>
      <w:r>
        <w:t>–</w:t>
      </w:r>
      <w:r>
        <w:rPr>
          <w:spacing w:val="-1"/>
        </w:rPr>
        <w:t xml:space="preserve"> </w:t>
      </w:r>
      <w:r>
        <w:t>Cooperative</w:t>
      </w:r>
      <w:r>
        <w:rPr>
          <w:spacing w:val="-4"/>
        </w:rPr>
        <w:t xml:space="preserve"> </w:t>
      </w:r>
      <w:r>
        <w:t>Work</w:t>
      </w:r>
      <w:r>
        <w:rPr>
          <w:spacing w:val="-1"/>
        </w:rPr>
        <w:t xml:space="preserve"> </w:t>
      </w:r>
      <w:r>
        <w:t>Training;</w:t>
      </w:r>
      <w:r>
        <w:rPr>
          <w:spacing w:val="-3"/>
        </w:rPr>
        <w:t xml:space="preserve"> </w:t>
      </w:r>
      <w:r>
        <w:t>must</w:t>
      </w:r>
      <w:r>
        <w:rPr>
          <w:spacing w:val="-1"/>
        </w:rPr>
        <w:t xml:space="preserve"> </w:t>
      </w:r>
      <w:r>
        <w:t>require</w:t>
      </w:r>
      <w:r>
        <w:rPr>
          <w:spacing w:val="-1"/>
        </w:rPr>
        <w:t xml:space="preserve"> </w:t>
      </w:r>
      <w:r>
        <w:t>that</w:t>
      </w:r>
      <w:r>
        <w:rPr>
          <w:spacing w:val="-1"/>
        </w:rPr>
        <w:t xml:space="preserve"> </w:t>
      </w:r>
      <w:r>
        <w:t>students</w:t>
      </w:r>
      <w:r>
        <w:rPr>
          <w:spacing w:val="-4"/>
        </w:rPr>
        <w:t xml:space="preserve"> </w:t>
      </w:r>
      <w:r>
        <w:t>write</w:t>
      </w:r>
      <w:r>
        <w:rPr>
          <w:spacing w:val="-4"/>
        </w:rPr>
        <w:t xml:space="preserve"> </w:t>
      </w:r>
      <w:r>
        <w:t>a</w:t>
      </w:r>
      <w:r>
        <w:rPr>
          <w:spacing w:val="-5"/>
        </w:rPr>
        <w:t xml:space="preserve"> </w:t>
      </w:r>
      <w:r>
        <w:t>satisfactory reflection on the learning experience.</w:t>
      </w:r>
    </w:p>
    <w:p w14:paraId="4C659275" w14:textId="77777777" w:rsidR="00090BF5" w:rsidRDefault="00C51439">
      <w:pPr>
        <w:pStyle w:val="ListParagraph"/>
        <w:numPr>
          <w:ilvl w:val="0"/>
          <w:numId w:val="2"/>
        </w:numPr>
        <w:tabs>
          <w:tab w:val="left" w:pos="1440"/>
        </w:tabs>
        <w:spacing w:before="5" w:line="276" w:lineRule="auto"/>
        <w:ind w:right="757"/>
      </w:pPr>
      <w:r>
        <w:t>Undergraduate</w:t>
      </w:r>
      <w:r>
        <w:rPr>
          <w:spacing w:val="-2"/>
        </w:rPr>
        <w:t xml:space="preserve"> </w:t>
      </w:r>
      <w:r>
        <w:t>Research,</w:t>
      </w:r>
      <w:r>
        <w:rPr>
          <w:spacing w:val="-5"/>
        </w:rPr>
        <w:t xml:space="preserve"> </w:t>
      </w:r>
      <w:r>
        <w:t>including</w:t>
      </w:r>
      <w:r>
        <w:rPr>
          <w:spacing w:val="-4"/>
        </w:rPr>
        <w:t xml:space="preserve"> </w:t>
      </w:r>
      <w:r>
        <w:t>but</w:t>
      </w:r>
      <w:r>
        <w:rPr>
          <w:spacing w:val="-2"/>
        </w:rPr>
        <w:t xml:space="preserve"> </w:t>
      </w:r>
      <w:r>
        <w:t>not</w:t>
      </w:r>
      <w:r>
        <w:rPr>
          <w:spacing w:val="-2"/>
        </w:rPr>
        <w:t xml:space="preserve"> </w:t>
      </w:r>
      <w:r>
        <w:t>limited</w:t>
      </w:r>
      <w:r>
        <w:rPr>
          <w:spacing w:val="-6"/>
        </w:rPr>
        <w:t xml:space="preserve"> </w:t>
      </w:r>
      <w:r>
        <w:t>to</w:t>
      </w:r>
      <w:r>
        <w:rPr>
          <w:spacing w:val="-6"/>
        </w:rPr>
        <w:t xml:space="preserve"> </w:t>
      </w:r>
      <w:r>
        <w:t>OURE</w:t>
      </w:r>
      <w:r>
        <w:rPr>
          <w:spacing w:val="-3"/>
        </w:rPr>
        <w:t xml:space="preserve"> </w:t>
      </w:r>
      <w:r>
        <w:t>projects,</w:t>
      </w:r>
      <w:r>
        <w:rPr>
          <w:spacing w:val="-3"/>
        </w:rPr>
        <w:t xml:space="preserve"> </w:t>
      </w:r>
      <w:r>
        <w:t>NSF</w:t>
      </w:r>
      <w:r>
        <w:rPr>
          <w:spacing w:val="-3"/>
        </w:rPr>
        <w:t xml:space="preserve"> </w:t>
      </w:r>
      <w:r>
        <w:t>REU,</w:t>
      </w:r>
      <w:r>
        <w:rPr>
          <w:spacing w:val="-3"/>
        </w:rPr>
        <w:t xml:space="preserve"> </w:t>
      </w:r>
      <w:r>
        <w:t>Honors</w:t>
      </w:r>
      <w:r>
        <w:rPr>
          <w:spacing w:val="-5"/>
        </w:rPr>
        <w:t xml:space="preserve"> </w:t>
      </w:r>
      <w:r>
        <w:t>Academy Senior Research Project, CRA-W CREU/DREU, etc.; the faculty research advisor will have to complete a standardized assessment (similar to our GRA assessment) provided by the CS department and the student will need to rate at least acceptable on said assessment as well as provide a reflection on the learning experience which must be deemed acceptable by said faculty advisor.</w:t>
      </w:r>
    </w:p>
    <w:p w14:paraId="4C659276" w14:textId="77777777" w:rsidR="00090BF5" w:rsidRDefault="00C51439">
      <w:pPr>
        <w:pStyle w:val="ListParagraph"/>
        <w:numPr>
          <w:ilvl w:val="0"/>
          <w:numId w:val="2"/>
        </w:numPr>
        <w:tabs>
          <w:tab w:val="left" w:pos="1440"/>
        </w:tabs>
        <w:spacing w:line="276" w:lineRule="auto"/>
        <w:ind w:right="747"/>
      </w:pPr>
      <w:r>
        <w:t>Member</w:t>
      </w:r>
      <w:r>
        <w:rPr>
          <w:spacing w:val="-1"/>
        </w:rPr>
        <w:t xml:space="preserve"> </w:t>
      </w:r>
      <w:r>
        <w:t>of a</w:t>
      </w:r>
      <w:r>
        <w:rPr>
          <w:spacing w:val="-1"/>
        </w:rPr>
        <w:t xml:space="preserve"> </w:t>
      </w:r>
      <w:r>
        <w:t>SDLEC recognized Student Design team for at</w:t>
      </w:r>
      <w:r>
        <w:rPr>
          <w:spacing w:val="-1"/>
        </w:rPr>
        <w:t xml:space="preserve"> </w:t>
      </w:r>
      <w:r>
        <w:t>least one semester; a</w:t>
      </w:r>
      <w:r>
        <w:rPr>
          <w:spacing w:val="-4"/>
        </w:rPr>
        <w:t xml:space="preserve"> </w:t>
      </w:r>
      <w:r>
        <w:t>faculty advisor of</w:t>
      </w:r>
      <w:r>
        <w:rPr>
          <w:spacing w:val="-2"/>
        </w:rPr>
        <w:t xml:space="preserve"> </w:t>
      </w:r>
      <w:r>
        <w:t>the</w:t>
      </w:r>
      <w:r>
        <w:rPr>
          <w:spacing w:val="-4"/>
        </w:rPr>
        <w:t xml:space="preserve"> </w:t>
      </w:r>
      <w:r>
        <w:t>Student</w:t>
      </w:r>
      <w:r>
        <w:rPr>
          <w:spacing w:val="-4"/>
        </w:rPr>
        <w:t xml:space="preserve"> </w:t>
      </w:r>
      <w:r>
        <w:t>Design</w:t>
      </w:r>
      <w:r>
        <w:rPr>
          <w:spacing w:val="-3"/>
        </w:rPr>
        <w:t xml:space="preserve"> </w:t>
      </w:r>
      <w:r>
        <w:t>team</w:t>
      </w:r>
      <w:r>
        <w:rPr>
          <w:spacing w:val="-3"/>
        </w:rPr>
        <w:t xml:space="preserve"> </w:t>
      </w:r>
      <w:r>
        <w:t>will</w:t>
      </w:r>
      <w:r>
        <w:rPr>
          <w:spacing w:val="-2"/>
        </w:rPr>
        <w:t xml:space="preserve"> </w:t>
      </w:r>
      <w:r>
        <w:t>have</w:t>
      </w:r>
      <w:r>
        <w:rPr>
          <w:spacing w:val="-1"/>
        </w:rPr>
        <w:t xml:space="preserve"> </w:t>
      </w:r>
      <w:r>
        <w:t>to</w:t>
      </w:r>
      <w:r>
        <w:rPr>
          <w:spacing w:val="-3"/>
        </w:rPr>
        <w:t xml:space="preserve"> </w:t>
      </w:r>
      <w:r>
        <w:t>complete</w:t>
      </w:r>
      <w:r>
        <w:rPr>
          <w:spacing w:val="-1"/>
        </w:rPr>
        <w:t xml:space="preserve"> </w:t>
      </w:r>
      <w:r>
        <w:t>a</w:t>
      </w:r>
      <w:r>
        <w:rPr>
          <w:spacing w:val="-5"/>
        </w:rPr>
        <w:t xml:space="preserve"> </w:t>
      </w:r>
      <w:r>
        <w:t>standardized</w:t>
      </w:r>
      <w:r>
        <w:rPr>
          <w:spacing w:val="-3"/>
        </w:rPr>
        <w:t xml:space="preserve"> </w:t>
      </w:r>
      <w:r>
        <w:t>assessment</w:t>
      </w:r>
      <w:r>
        <w:rPr>
          <w:spacing w:val="-4"/>
        </w:rPr>
        <w:t xml:space="preserve"> </w:t>
      </w:r>
      <w:r>
        <w:t>(similar</w:t>
      </w:r>
      <w:r>
        <w:rPr>
          <w:spacing w:val="-2"/>
        </w:rPr>
        <w:t xml:space="preserve"> </w:t>
      </w:r>
      <w:r>
        <w:t>to</w:t>
      </w:r>
      <w:r>
        <w:rPr>
          <w:spacing w:val="-3"/>
        </w:rPr>
        <w:t xml:space="preserve"> </w:t>
      </w:r>
      <w:r>
        <w:t>our</w:t>
      </w:r>
      <w:r>
        <w:rPr>
          <w:spacing w:val="-4"/>
        </w:rPr>
        <w:t xml:space="preserve"> </w:t>
      </w:r>
      <w:r>
        <w:t>GRA assessment) provided by the CS department and the student will need to rate at least acceptable on said assessment as well as provide a reflection on the learning experience which must be deemed acceptable by the student’s advisor.</w:t>
      </w:r>
    </w:p>
    <w:p w14:paraId="4C659277" w14:textId="77777777" w:rsidR="00090BF5" w:rsidRDefault="00C51439">
      <w:pPr>
        <w:pStyle w:val="ListParagraph"/>
        <w:numPr>
          <w:ilvl w:val="0"/>
          <w:numId w:val="2"/>
        </w:numPr>
        <w:tabs>
          <w:tab w:val="left" w:pos="1439"/>
        </w:tabs>
        <w:spacing w:line="276" w:lineRule="auto"/>
        <w:ind w:left="1439" w:right="985"/>
      </w:pPr>
      <w:r>
        <w:t>Member of a student team listed on the CS department website as recognized by the CS undergraduate committee (e.g., ACM Programming Competition Team, ACM Cyber Defense Team) for at least a semester; a faculty advisor of the student team will have to complete a standardized</w:t>
      </w:r>
      <w:r>
        <w:rPr>
          <w:spacing w:val="-4"/>
        </w:rPr>
        <w:t xml:space="preserve"> </w:t>
      </w:r>
      <w:r>
        <w:t>assessment</w:t>
      </w:r>
      <w:r>
        <w:rPr>
          <w:spacing w:val="-2"/>
        </w:rPr>
        <w:t xml:space="preserve"> </w:t>
      </w:r>
      <w:r>
        <w:t>(</w:t>
      </w:r>
      <w:proofErr w:type="gramStart"/>
      <w:r>
        <w:t>similar</w:t>
      </w:r>
      <w:r>
        <w:rPr>
          <w:spacing w:val="-3"/>
        </w:rPr>
        <w:t xml:space="preserve"> </w:t>
      </w:r>
      <w:r>
        <w:t>to</w:t>
      </w:r>
      <w:proofErr w:type="gramEnd"/>
      <w:r>
        <w:rPr>
          <w:spacing w:val="-4"/>
        </w:rPr>
        <w:t xml:space="preserve"> </w:t>
      </w:r>
      <w:r>
        <w:t>our</w:t>
      </w:r>
      <w:r>
        <w:rPr>
          <w:spacing w:val="-3"/>
        </w:rPr>
        <w:t xml:space="preserve"> </w:t>
      </w:r>
      <w:r>
        <w:t>GRA</w:t>
      </w:r>
      <w:r>
        <w:rPr>
          <w:spacing w:val="-6"/>
        </w:rPr>
        <w:t xml:space="preserve"> </w:t>
      </w:r>
      <w:r>
        <w:t>assessment)</w:t>
      </w:r>
      <w:r>
        <w:rPr>
          <w:spacing w:val="-3"/>
        </w:rPr>
        <w:t xml:space="preserve"> </w:t>
      </w:r>
      <w:r>
        <w:t>provided</w:t>
      </w:r>
      <w:r>
        <w:rPr>
          <w:spacing w:val="-4"/>
        </w:rPr>
        <w:t xml:space="preserve"> </w:t>
      </w:r>
      <w:r>
        <w:t>by</w:t>
      </w:r>
      <w:r>
        <w:rPr>
          <w:spacing w:val="-4"/>
        </w:rPr>
        <w:t xml:space="preserve"> </w:t>
      </w:r>
      <w:r>
        <w:t>the</w:t>
      </w:r>
      <w:r>
        <w:rPr>
          <w:spacing w:val="-5"/>
        </w:rPr>
        <w:t xml:space="preserve"> </w:t>
      </w:r>
      <w:r>
        <w:t>CS</w:t>
      </w:r>
      <w:r>
        <w:rPr>
          <w:spacing w:val="-4"/>
        </w:rPr>
        <w:t xml:space="preserve"> </w:t>
      </w:r>
      <w:r>
        <w:t>department</w:t>
      </w:r>
      <w:r>
        <w:rPr>
          <w:spacing w:val="-2"/>
        </w:rPr>
        <w:t xml:space="preserve"> </w:t>
      </w:r>
      <w:r>
        <w:t>and</w:t>
      </w:r>
    </w:p>
    <w:p w14:paraId="4C659278" w14:textId="77777777" w:rsidR="00090BF5" w:rsidRDefault="00090BF5">
      <w:pPr>
        <w:pStyle w:val="ListParagraph"/>
        <w:spacing w:line="276" w:lineRule="auto"/>
        <w:sectPr w:rsidR="00090BF5">
          <w:pgSz w:w="12240" w:h="15840"/>
          <w:pgMar w:top="1400" w:right="720" w:bottom="280" w:left="720" w:header="720" w:footer="720" w:gutter="0"/>
          <w:cols w:space="720"/>
        </w:sectPr>
      </w:pPr>
    </w:p>
    <w:p w14:paraId="4C659279" w14:textId="77777777" w:rsidR="00090BF5" w:rsidRDefault="00C51439">
      <w:pPr>
        <w:pStyle w:val="BodyText"/>
        <w:spacing w:before="37" w:line="276" w:lineRule="auto"/>
        <w:ind w:left="1440" w:right="750"/>
        <w:rPr>
          <w:rFonts w:ascii="Calibri"/>
        </w:rPr>
      </w:pPr>
      <w:r>
        <w:rPr>
          <w:rFonts w:ascii="Calibri"/>
        </w:rPr>
        <w:lastRenderedPageBreak/>
        <w:t>the student will need to rate at least acceptable on said assessment as well as provide a reflection</w:t>
      </w:r>
      <w:r>
        <w:rPr>
          <w:rFonts w:ascii="Calibri"/>
          <w:spacing w:val="-5"/>
        </w:rPr>
        <w:t xml:space="preserve"> </w:t>
      </w:r>
      <w:r>
        <w:rPr>
          <w:rFonts w:ascii="Calibri"/>
        </w:rPr>
        <w:t>on</w:t>
      </w:r>
      <w:r>
        <w:rPr>
          <w:rFonts w:ascii="Calibri"/>
          <w:spacing w:val="-3"/>
        </w:rPr>
        <w:t xml:space="preserve"> </w:t>
      </w:r>
      <w:r>
        <w:rPr>
          <w:rFonts w:ascii="Calibri"/>
        </w:rPr>
        <w:t>the</w:t>
      </w:r>
      <w:r>
        <w:rPr>
          <w:rFonts w:ascii="Calibri"/>
          <w:spacing w:val="-4"/>
        </w:rPr>
        <w:t xml:space="preserve"> </w:t>
      </w:r>
      <w:r>
        <w:rPr>
          <w:rFonts w:ascii="Calibri"/>
        </w:rPr>
        <w:t>learning</w:t>
      </w:r>
      <w:r>
        <w:rPr>
          <w:rFonts w:ascii="Calibri"/>
          <w:spacing w:val="-3"/>
        </w:rPr>
        <w:t xml:space="preserve"> </w:t>
      </w:r>
      <w:r>
        <w:rPr>
          <w:rFonts w:ascii="Calibri"/>
        </w:rPr>
        <w:t>experience</w:t>
      </w:r>
      <w:r>
        <w:rPr>
          <w:rFonts w:ascii="Calibri"/>
          <w:spacing w:val="-4"/>
        </w:rPr>
        <w:t xml:space="preserve"> </w:t>
      </w:r>
      <w:r>
        <w:rPr>
          <w:rFonts w:ascii="Calibri"/>
        </w:rPr>
        <w:t>which</w:t>
      </w:r>
      <w:r>
        <w:rPr>
          <w:rFonts w:ascii="Calibri"/>
          <w:spacing w:val="-5"/>
        </w:rPr>
        <w:t xml:space="preserve"> </w:t>
      </w:r>
      <w:r>
        <w:rPr>
          <w:rFonts w:ascii="Calibri"/>
        </w:rPr>
        <w:t>must</w:t>
      </w:r>
      <w:r>
        <w:rPr>
          <w:rFonts w:ascii="Calibri"/>
          <w:spacing w:val="-4"/>
        </w:rPr>
        <w:t xml:space="preserve"> </w:t>
      </w:r>
      <w:r>
        <w:rPr>
          <w:rFonts w:ascii="Calibri"/>
        </w:rPr>
        <w:t>be</w:t>
      </w:r>
      <w:r>
        <w:rPr>
          <w:rFonts w:ascii="Calibri"/>
          <w:spacing w:val="-1"/>
        </w:rPr>
        <w:t xml:space="preserve"> </w:t>
      </w:r>
      <w:r>
        <w:rPr>
          <w:rFonts w:ascii="Calibri"/>
        </w:rPr>
        <w:t>deemed</w:t>
      </w:r>
      <w:r>
        <w:rPr>
          <w:rFonts w:ascii="Calibri"/>
          <w:spacing w:val="-3"/>
        </w:rPr>
        <w:t xml:space="preserve"> </w:t>
      </w:r>
      <w:r>
        <w:rPr>
          <w:rFonts w:ascii="Calibri"/>
        </w:rPr>
        <w:t>acceptable</w:t>
      </w:r>
      <w:r>
        <w:rPr>
          <w:rFonts w:ascii="Calibri"/>
          <w:spacing w:val="-4"/>
        </w:rPr>
        <w:t xml:space="preserve"> </w:t>
      </w:r>
      <w:r>
        <w:rPr>
          <w:rFonts w:ascii="Calibri"/>
        </w:rPr>
        <w:t>by</w:t>
      </w:r>
      <w:r>
        <w:rPr>
          <w:rFonts w:ascii="Calibri"/>
          <w:spacing w:val="-1"/>
        </w:rPr>
        <w:t xml:space="preserve"> </w:t>
      </w:r>
      <w:r>
        <w:rPr>
          <w:rFonts w:ascii="Calibri"/>
        </w:rPr>
        <w:t>said</w:t>
      </w:r>
      <w:r>
        <w:rPr>
          <w:rFonts w:ascii="Calibri"/>
          <w:spacing w:val="-3"/>
        </w:rPr>
        <w:t xml:space="preserve"> </w:t>
      </w:r>
      <w:r>
        <w:rPr>
          <w:rFonts w:ascii="Calibri"/>
        </w:rPr>
        <w:t>faculty</w:t>
      </w:r>
      <w:r>
        <w:rPr>
          <w:rFonts w:ascii="Calibri"/>
          <w:spacing w:val="-1"/>
        </w:rPr>
        <w:t xml:space="preserve"> </w:t>
      </w:r>
      <w:r>
        <w:rPr>
          <w:rFonts w:ascii="Calibri"/>
        </w:rPr>
        <w:t>advisor.</w:t>
      </w:r>
    </w:p>
    <w:p w14:paraId="4C65927A" w14:textId="77777777" w:rsidR="00090BF5" w:rsidRDefault="00C51439">
      <w:pPr>
        <w:pStyle w:val="ListParagraph"/>
        <w:numPr>
          <w:ilvl w:val="0"/>
          <w:numId w:val="2"/>
        </w:numPr>
        <w:tabs>
          <w:tab w:val="left" w:pos="1440"/>
        </w:tabs>
        <w:spacing w:line="276" w:lineRule="auto"/>
        <w:ind w:right="734"/>
      </w:pPr>
      <w:r>
        <w:t>Officer in a student organization (e.g., ACM, ACM-W, IEEE-CS, TIES, or UPE) listed on the CS department</w:t>
      </w:r>
      <w:r>
        <w:rPr>
          <w:spacing w:val="-5"/>
        </w:rPr>
        <w:t xml:space="preserve"> </w:t>
      </w:r>
      <w:r>
        <w:t>website</w:t>
      </w:r>
      <w:r>
        <w:rPr>
          <w:spacing w:val="-2"/>
        </w:rPr>
        <w:t xml:space="preserve"> </w:t>
      </w:r>
      <w:r>
        <w:t>as</w:t>
      </w:r>
      <w:r>
        <w:rPr>
          <w:spacing w:val="-3"/>
        </w:rPr>
        <w:t xml:space="preserve"> </w:t>
      </w:r>
      <w:r>
        <w:t>recognized</w:t>
      </w:r>
      <w:r>
        <w:rPr>
          <w:spacing w:val="-4"/>
        </w:rPr>
        <w:t xml:space="preserve"> </w:t>
      </w:r>
      <w:r>
        <w:t>by</w:t>
      </w:r>
      <w:r>
        <w:rPr>
          <w:spacing w:val="-2"/>
        </w:rPr>
        <w:t xml:space="preserve"> </w:t>
      </w:r>
      <w:r>
        <w:t>the</w:t>
      </w:r>
      <w:r>
        <w:rPr>
          <w:spacing w:val="-2"/>
        </w:rPr>
        <w:t xml:space="preserve"> </w:t>
      </w:r>
      <w:r>
        <w:t>CS</w:t>
      </w:r>
      <w:r>
        <w:rPr>
          <w:spacing w:val="-3"/>
        </w:rPr>
        <w:t xml:space="preserve"> </w:t>
      </w:r>
      <w:r>
        <w:t>undergraduate</w:t>
      </w:r>
      <w:r>
        <w:rPr>
          <w:spacing w:val="-2"/>
        </w:rPr>
        <w:t xml:space="preserve"> </w:t>
      </w:r>
      <w:r>
        <w:t>committee,</w:t>
      </w:r>
      <w:r>
        <w:rPr>
          <w:spacing w:val="-3"/>
        </w:rPr>
        <w:t xml:space="preserve"> </w:t>
      </w:r>
      <w:r>
        <w:t>for</w:t>
      </w:r>
      <w:r>
        <w:rPr>
          <w:spacing w:val="-3"/>
        </w:rPr>
        <w:t xml:space="preserve"> </w:t>
      </w:r>
      <w:r>
        <w:t>at</w:t>
      </w:r>
      <w:r>
        <w:rPr>
          <w:spacing w:val="-5"/>
        </w:rPr>
        <w:t xml:space="preserve"> </w:t>
      </w:r>
      <w:r>
        <w:t>least</w:t>
      </w:r>
      <w:r>
        <w:rPr>
          <w:spacing w:val="-2"/>
        </w:rPr>
        <w:t xml:space="preserve"> </w:t>
      </w:r>
      <w:r>
        <w:t>an</w:t>
      </w:r>
      <w:r>
        <w:rPr>
          <w:spacing w:val="-4"/>
        </w:rPr>
        <w:t xml:space="preserve"> </w:t>
      </w:r>
      <w:r>
        <w:t>academic year; a faculty advisor of the student organization will have to complete a standardized assessment</w:t>
      </w:r>
      <w:r>
        <w:rPr>
          <w:spacing w:val="-3"/>
        </w:rPr>
        <w:t xml:space="preserve"> </w:t>
      </w:r>
      <w:r>
        <w:t>(similar</w:t>
      </w:r>
      <w:r>
        <w:rPr>
          <w:spacing w:val="-1"/>
        </w:rPr>
        <w:t xml:space="preserve"> </w:t>
      </w:r>
      <w:r>
        <w:t>to</w:t>
      </w:r>
      <w:r>
        <w:rPr>
          <w:spacing w:val="-2"/>
        </w:rPr>
        <w:t xml:space="preserve"> </w:t>
      </w:r>
      <w:r>
        <w:t>our</w:t>
      </w:r>
      <w:r>
        <w:rPr>
          <w:spacing w:val="-3"/>
        </w:rPr>
        <w:t xml:space="preserve"> </w:t>
      </w:r>
      <w:r>
        <w:t>GRA</w:t>
      </w:r>
      <w:r>
        <w:rPr>
          <w:spacing w:val="-1"/>
        </w:rPr>
        <w:t xml:space="preserve"> </w:t>
      </w:r>
      <w:r>
        <w:t>assessment)</w:t>
      </w:r>
      <w:r>
        <w:rPr>
          <w:spacing w:val="-1"/>
        </w:rPr>
        <w:t xml:space="preserve"> </w:t>
      </w:r>
      <w:r>
        <w:t>provided</w:t>
      </w:r>
      <w:r>
        <w:rPr>
          <w:spacing w:val="-4"/>
        </w:rPr>
        <w:t xml:space="preserve"> </w:t>
      </w:r>
      <w:r>
        <w:t>by the</w:t>
      </w:r>
      <w:r>
        <w:rPr>
          <w:spacing w:val="-3"/>
        </w:rPr>
        <w:t xml:space="preserve"> </w:t>
      </w:r>
      <w:r>
        <w:t>CS</w:t>
      </w:r>
      <w:r>
        <w:rPr>
          <w:spacing w:val="-2"/>
        </w:rPr>
        <w:t xml:space="preserve"> </w:t>
      </w:r>
      <w:r>
        <w:t>department</w:t>
      </w:r>
      <w:r>
        <w:rPr>
          <w:spacing w:val="-3"/>
        </w:rPr>
        <w:t xml:space="preserve"> </w:t>
      </w:r>
      <w:r>
        <w:t>and</w:t>
      </w:r>
      <w:r>
        <w:rPr>
          <w:spacing w:val="-4"/>
        </w:rPr>
        <w:t xml:space="preserve"> </w:t>
      </w:r>
      <w:r>
        <w:t>the student</w:t>
      </w:r>
      <w:r>
        <w:rPr>
          <w:spacing w:val="-3"/>
        </w:rPr>
        <w:t xml:space="preserve"> </w:t>
      </w:r>
      <w:r>
        <w:t>will need to rate at least acceptable on said assessment as well as provide a reflection on the learning experience which must be deemed acceptable by the aforementioned faculty advisor.</w:t>
      </w:r>
    </w:p>
    <w:p w14:paraId="4C65927B" w14:textId="77777777" w:rsidR="00090BF5" w:rsidRDefault="00C51439">
      <w:pPr>
        <w:pStyle w:val="ListParagraph"/>
        <w:numPr>
          <w:ilvl w:val="0"/>
          <w:numId w:val="2"/>
        </w:numPr>
        <w:tabs>
          <w:tab w:val="left" w:pos="1440"/>
        </w:tabs>
        <w:spacing w:line="276" w:lineRule="auto"/>
        <w:ind w:right="803"/>
      </w:pPr>
      <w:r>
        <w:t>Internship/co-op/externship</w:t>
      </w:r>
      <w:r>
        <w:rPr>
          <w:spacing w:val="-4"/>
        </w:rPr>
        <w:t xml:space="preserve"> </w:t>
      </w:r>
      <w:r>
        <w:t>not</w:t>
      </w:r>
      <w:r>
        <w:rPr>
          <w:spacing w:val="-2"/>
        </w:rPr>
        <w:t xml:space="preserve"> </w:t>
      </w:r>
      <w:r>
        <w:t>done</w:t>
      </w:r>
      <w:r>
        <w:rPr>
          <w:spacing w:val="-2"/>
        </w:rPr>
        <w:t xml:space="preserve"> </w:t>
      </w:r>
      <w:r>
        <w:t>in</w:t>
      </w:r>
      <w:r>
        <w:rPr>
          <w:spacing w:val="-4"/>
        </w:rPr>
        <w:t xml:space="preserve"> </w:t>
      </w:r>
      <w:r>
        <w:t>combination</w:t>
      </w:r>
      <w:r>
        <w:rPr>
          <w:spacing w:val="-6"/>
        </w:rPr>
        <w:t xml:space="preserve"> </w:t>
      </w:r>
      <w:r>
        <w:t>with</w:t>
      </w:r>
      <w:r>
        <w:rPr>
          <w:spacing w:val="-4"/>
        </w:rPr>
        <w:t xml:space="preserve"> </w:t>
      </w:r>
      <w:r>
        <w:t>COMP</w:t>
      </w:r>
      <w:r>
        <w:rPr>
          <w:spacing w:val="-2"/>
        </w:rPr>
        <w:t xml:space="preserve"> </w:t>
      </w:r>
      <w:r>
        <w:t>SCI</w:t>
      </w:r>
      <w:r>
        <w:rPr>
          <w:spacing w:val="-6"/>
        </w:rPr>
        <w:t xml:space="preserve"> </w:t>
      </w:r>
      <w:r>
        <w:t>2002;</w:t>
      </w:r>
      <w:r>
        <w:rPr>
          <w:spacing w:val="-2"/>
        </w:rPr>
        <w:t xml:space="preserve"> </w:t>
      </w:r>
      <w:r>
        <w:t>supervisor</w:t>
      </w:r>
      <w:r>
        <w:rPr>
          <w:spacing w:val="-5"/>
        </w:rPr>
        <w:t xml:space="preserve"> </w:t>
      </w:r>
      <w:r>
        <w:t>will</w:t>
      </w:r>
      <w:r>
        <w:rPr>
          <w:spacing w:val="-3"/>
        </w:rPr>
        <w:t xml:space="preserve"> </w:t>
      </w:r>
      <w:r>
        <w:t>have to complete a standardized assessment (</w:t>
      </w:r>
      <w:proofErr w:type="gramStart"/>
      <w:r>
        <w:t>similar to</w:t>
      </w:r>
      <w:proofErr w:type="gramEnd"/>
      <w:r>
        <w:t xml:space="preserve"> our GRA assessment) provided by the CS department and the student will need to rate at least acceptable on said assessment as well as provide a reflection on the learning experience which must be deemed acceptable by the student’s advisor.</w:t>
      </w:r>
    </w:p>
    <w:p w14:paraId="4C65927C" w14:textId="77777777" w:rsidR="00090BF5" w:rsidRDefault="00C51439">
      <w:pPr>
        <w:pStyle w:val="ListParagraph"/>
        <w:numPr>
          <w:ilvl w:val="0"/>
          <w:numId w:val="2"/>
        </w:numPr>
        <w:tabs>
          <w:tab w:val="left" w:pos="1440"/>
        </w:tabs>
        <w:spacing w:line="276" w:lineRule="auto"/>
        <w:ind w:right="900" w:hanging="361"/>
      </w:pPr>
      <w:r>
        <w:t>Service Learning: member of any service learning team/organization listed on the CS department</w:t>
      </w:r>
      <w:r>
        <w:rPr>
          <w:spacing w:val="-5"/>
        </w:rPr>
        <w:t xml:space="preserve"> </w:t>
      </w:r>
      <w:r>
        <w:t>website</w:t>
      </w:r>
      <w:r>
        <w:rPr>
          <w:spacing w:val="-2"/>
        </w:rPr>
        <w:t xml:space="preserve"> </w:t>
      </w:r>
      <w:r>
        <w:t>as</w:t>
      </w:r>
      <w:r>
        <w:rPr>
          <w:spacing w:val="-3"/>
        </w:rPr>
        <w:t xml:space="preserve"> </w:t>
      </w:r>
      <w:r>
        <w:t>designated</w:t>
      </w:r>
      <w:r>
        <w:rPr>
          <w:spacing w:val="-4"/>
        </w:rPr>
        <w:t xml:space="preserve"> </w:t>
      </w:r>
      <w:r>
        <w:t>by</w:t>
      </w:r>
      <w:r>
        <w:rPr>
          <w:spacing w:val="-2"/>
        </w:rPr>
        <w:t xml:space="preserve"> </w:t>
      </w:r>
      <w:r>
        <w:t>the</w:t>
      </w:r>
      <w:r>
        <w:rPr>
          <w:spacing w:val="-2"/>
        </w:rPr>
        <w:t xml:space="preserve"> </w:t>
      </w:r>
      <w:r>
        <w:t>CS</w:t>
      </w:r>
      <w:r>
        <w:rPr>
          <w:spacing w:val="-3"/>
        </w:rPr>
        <w:t xml:space="preserve"> </w:t>
      </w:r>
      <w:r>
        <w:t>undergraduate</w:t>
      </w:r>
      <w:r>
        <w:rPr>
          <w:spacing w:val="-2"/>
        </w:rPr>
        <w:t xml:space="preserve"> </w:t>
      </w:r>
      <w:r>
        <w:t>committee</w:t>
      </w:r>
      <w:r>
        <w:rPr>
          <w:spacing w:val="-5"/>
        </w:rPr>
        <w:t xml:space="preserve"> </w:t>
      </w:r>
      <w:r>
        <w:t>as</w:t>
      </w:r>
      <w:r>
        <w:rPr>
          <w:spacing w:val="-5"/>
        </w:rPr>
        <w:t xml:space="preserve"> </w:t>
      </w:r>
      <w:r>
        <w:t>meeting</w:t>
      </w:r>
      <w:r>
        <w:rPr>
          <w:spacing w:val="-4"/>
        </w:rPr>
        <w:t xml:space="preserve"> </w:t>
      </w:r>
      <w:r>
        <w:t>the</w:t>
      </w:r>
      <w:r>
        <w:rPr>
          <w:spacing w:val="-2"/>
        </w:rPr>
        <w:t xml:space="preserve"> </w:t>
      </w:r>
      <w:r>
        <w:t>criteria for experiential learning (e.g., Engineers without Borders, Habitat for Humanity) for at least a semester; the team/organization’s advisor will have to complete a standardized assessment (similar to our GRA assessment) provided by the CS department and the student will need to rate at least acceptable on said assessment as well as provide a reflection on the learning experience which must be deemed acceptable by the student’s advisor.</w:t>
      </w:r>
    </w:p>
    <w:p w14:paraId="4C65927D" w14:textId="77777777" w:rsidR="00090BF5" w:rsidRDefault="00C51439">
      <w:pPr>
        <w:pStyle w:val="ListParagraph"/>
        <w:numPr>
          <w:ilvl w:val="0"/>
          <w:numId w:val="2"/>
        </w:numPr>
        <w:tabs>
          <w:tab w:val="left" w:pos="1440"/>
        </w:tabs>
        <w:spacing w:line="276" w:lineRule="auto"/>
        <w:ind w:right="879"/>
      </w:pPr>
      <w:r>
        <w:t>Mentor/coach/tutor for at least an academic year in an S&amp;T sponsored mentoring program (Student Success Coaches, Peer Learning Assistant, On-Track Mentor, Opening Week Mentor - which</w:t>
      </w:r>
      <w:r>
        <w:rPr>
          <w:spacing w:val="-3"/>
        </w:rPr>
        <w:t xml:space="preserve"> </w:t>
      </w:r>
      <w:r>
        <w:t>continues</w:t>
      </w:r>
      <w:r>
        <w:rPr>
          <w:spacing w:val="-2"/>
        </w:rPr>
        <w:t xml:space="preserve"> </w:t>
      </w:r>
      <w:r>
        <w:t>through</w:t>
      </w:r>
      <w:r>
        <w:rPr>
          <w:spacing w:val="-3"/>
        </w:rPr>
        <w:t xml:space="preserve"> </w:t>
      </w:r>
      <w:r>
        <w:t>the</w:t>
      </w:r>
      <w:r>
        <w:rPr>
          <w:spacing w:val="-1"/>
        </w:rPr>
        <w:t xml:space="preserve"> </w:t>
      </w:r>
      <w:r>
        <w:t>academic</w:t>
      </w:r>
      <w:r>
        <w:rPr>
          <w:spacing w:val="-4"/>
        </w:rPr>
        <w:t xml:space="preserve"> </w:t>
      </w:r>
      <w:r>
        <w:t>year</w:t>
      </w:r>
      <w:r>
        <w:rPr>
          <w:spacing w:val="-4"/>
        </w:rPr>
        <w:t xml:space="preserve"> </w:t>
      </w:r>
      <w:r>
        <w:t>with</w:t>
      </w:r>
      <w:r>
        <w:rPr>
          <w:spacing w:val="-3"/>
        </w:rPr>
        <w:t xml:space="preserve"> </w:t>
      </w:r>
      <w:r>
        <w:t>programming</w:t>
      </w:r>
      <w:r>
        <w:rPr>
          <w:spacing w:val="-3"/>
        </w:rPr>
        <w:t xml:space="preserve"> </w:t>
      </w:r>
      <w:r>
        <w:t>such</w:t>
      </w:r>
      <w:r>
        <w:rPr>
          <w:spacing w:val="-3"/>
        </w:rPr>
        <w:t xml:space="preserve"> </w:t>
      </w:r>
      <w:r>
        <w:t>as</w:t>
      </w:r>
      <w:r>
        <w:rPr>
          <w:spacing w:val="-2"/>
        </w:rPr>
        <w:t xml:space="preserve"> </w:t>
      </w:r>
      <w:r>
        <w:t>ReConnect1</w:t>
      </w:r>
      <w:r>
        <w:rPr>
          <w:spacing w:val="-3"/>
        </w:rPr>
        <w:t xml:space="preserve"> </w:t>
      </w:r>
      <w:r>
        <w:t>and</w:t>
      </w:r>
      <w:r>
        <w:rPr>
          <w:spacing w:val="-3"/>
        </w:rPr>
        <w:t xml:space="preserve"> </w:t>
      </w:r>
      <w:r>
        <w:t>2);</w:t>
      </w:r>
      <w:r>
        <w:rPr>
          <w:spacing w:val="-3"/>
        </w:rPr>
        <w:t xml:space="preserve"> </w:t>
      </w:r>
      <w:r>
        <w:t>the student’s supervisor will have to complete a standardized assessment (similar to our GRA assessment) provided by the CS department and the student will need to rate at least acceptable</w:t>
      </w:r>
      <w:r>
        <w:rPr>
          <w:spacing w:val="-3"/>
        </w:rPr>
        <w:t xml:space="preserve"> </w:t>
      </w:r>
      <w:r>
        <w:t>on</w:t>
      </w:r>
      <w:r>
        <w:rPr>
          <w:spacing w:val="-4"/>
        </w:rPr>
        <w:t xml:space="preserve"> </w:t>
      </w:r>
      <w:r>
        <w:t>said</w:t>
      </w:r>
      <w:r>
        <w:rPr>
          <w:spacing w:val="-2"/>
        </w:rPr>
        <w:t xml:space="preserve"> </w:t>
      </w:r>
      <w:r>
        <w:t>assessment as</w:t>
      </w:r>
      <w:r>
        <w:rPr>
          <w:spacing w:val="-3"/>
        </w:rPr>
        <w:t xml:space="preserve"> </w:t>
      </w:r>
      <w:r>
        <w:t>well</w:t>
      </w:r>
      <w:r>
        <w:rPr>
          <w:spacing w:val="-1"/>
        </w:rPr>
        <w:t xml:space="preserve"> </w:t>
      </w:r>
      <w:r>
        <w:t>as</w:t>
      </w:r>
      <w:r>
        <w:rPr>
          <w:spacing w:val="-1"/>
        </w:rPr>
        <w:t xml:space="preserve"> </w:t>
      </w:r>
      <w:r>
        <w:t>provide</w:t>
      </w:r>
      <w:r>
        <w:rPr>
          <w:spacing w:val="-3"/>
        </w:rPr>
        <w:t xml:space="preserve"> </w:t>
      </w:r>
      <w:r>
        <w:t>a</w:t>
      </w:r>
      <w:r>
        <w:rPr>
          <w:spacing w:val="-1"/>
        </w:rPr>
        <w:t xml:space="preserve"> </w:t>
      </w:r>
      <w:r>
        <w:t>reflection</w:t>
      </w:r>
      <w:r>
        <w:rPr>
          <w:spacing w:val="-2"/>
        </w:rPr>
        <w:t xml:space="preserve"> </w:t>
      </w:r>
      <w:r>
        <w:t>on</w:t>
      </w:r>
      <w:r>
        <w:rPr>
          <w:spacing w:val="-4"/>
        </w:rPr>
        <w:t xml:space="preserve"> </w:t>
      </w:r>
      <w:r>
        <w:t>the learning</w:t>
      </w:r>
      <w:r>
        <w:rPr>
          <w:spacing w:val="-2"/>
        </w:rPr>
        <w:t xml:space="preserve"> </w:t>
      </w:r>
      <w:r>
        <w:t>experience</w:t>
      </w:r>
      <w:r>
        <w:rPr>
          <w:spacing w:val="-3"/>
        </w:rPr>
        <w:t xml:space="preserve"> </w:t>
      </w:r>
      <w:r>
        <w:t>which must be deemed acceptable by the student’s advisor.</w:t>
      </w:r>
    </w:p>
    <w:p w14:paraId="4C65927E" w14:textId="77777777" w:rsidR="00090BF5" w:rsidRDefault="00C51439">
      <w:pPr>
        <w:pStyle w:val="ListParagraph"/>
        <w:numPr>
          <w:ilvl w:val="0"/>
          <w:numId w:val="2"/>
        </w:numPr>
        <w:tabs>
          <w:tab w:val="left" w:pos="1439"/>
        </w:tabs>
        <w:spacing w:line="276" w:lineRule="auto"/>
        <w:ind w:left="1439" w:right="897"/>
      </w:pPr>
      <w:r>
        <w:t>Paraprofessional, mentoring, peer teaching positions (Resident Assistants, Programming Resident Assistants, Chancellors Leadership Academy Advisors, Peer Involvement Advisors, Miner Mentors, Joe’s P.E.E.R.S., Health Related Careers Mentoring Program, Admissions Ambassadors,</w:t>
      </w:r>
      <w:r>
        <w:rPr>
          <w:spacing w:val="-4"/>
        </w:rPr>
        <w:t xml:space="preserve"> </w:t>
      </w:r>
      <w:r>
        <w:t>PRO</w:t>
      </w:r>
      <w:r>
        <w:rPr>
          <w:spacing w:val="-4"/>
        </w:rPr>
        <w:t xml:space="preserve"> </w:t>
      </w:r>
      <w:r>
        <w:t>Leaders)</w:t>
      </w:r>
      <w:r>
        <w:rPr>
          <w:spacing w:val="-1"/>
        </w:rPr>
        <w:t xml:space="preserve"> </w:t>
      </w:r>
      <w:r>
        <w:t>for</w:t>
      </w:r>
      <w:r>
        <w:rPr>
          <w:spacing w:val="-4"/>
        </w:rPr>
        <w:t xml:space="preserve"> </w:t>
      </w:r>
      <w:r>
        <w:t>at</w:t>
      </w:r>
      <w:r>
        <w:rPr>
          <w:spacing w:val="-1"/>
        </w:rPr>
        <w:t xml:space="preserve"> </w:t>
      </w:r>
      <w:r>
        <w:t>least</w:t>
      </w:r>
      <w:r>
        <w:rPr>
          <w:spacing w:val="-1"/>
        </w:rPr>
        <w:t xml:space="preserve"> </w:t>
      </w:r>
      <w:r>
        <w:t>an</w:t>
      </w:r>
      <w:r>
        <w:rPr>
          <w:spacing w:val="-5"/>
        </w:rPr>
        <w:t xml:space="preserve"> </w:t>
      </w:r>
      <w:r>
        <w:t>academic</w:t>
      </w:r>
      <w:r>
        <w:rPr>
          <w:spacing w:val="-4"/>
        </w:rPr>
        <w:t xml:space="preserve"> </w:t>
      </w:r>
      <w:r>
        <w:t>year;</w:t>
      </w:r>
      <w:r>
        <w:rPr>
          <w:spacing w:val="-3"/>
        </w:rPr>
        <w:t xml:space="preserve"> </w:t>
      </w:r>
      <w:r>
        <w:t>the</w:t>
      </w:r>
      <w:r>
        <w:rPr>
          <w:spacing w:val="-1"/>
        </w:rPr>
        <w:t xml:space="preserve"> </w:t>
      </w:r>
      <w:r>
        <w:t>student’s</w:t>
      </w:r>
      <w:r>
        <w:rPr>
          <w:spacing w:val="-2"/>
        </w:rPr>
        <w:t xml:space="preserve"> </w:t>
      </w:r>
      <w:r>
        <w:t>supervisor</w:t>
      </w:r>
      <w:r>
        <w:rPr>
          <w:spacing w:val="-2"/>
        </w:rPr>
        <w:t xml:space="preserve"> </w:t>
      </w:r>
      <w:r>
        <w:t>will</w:t>
      </w:r>
      <w:r>
        <w:rPr>
          <w:spacing w:val="-5"/>
        </w:rPr>
        <w:t xml:space="preserve"> </w:t>
      </w:r>
      <w:r>
        <w:t>have</w:t>
      </w:r>
      <w:r>
        <w:rPr>
          <w:spacing w:val="-1"/>
        </w:rPr>
        <w:t xml:space="preserve"> </w:t>
      </w:r>
      <w:r>
        <w:t>to complete a standardized assessment (similar to our GRA assessment) provided by the CS department</w:t>
      </w:r>
      <w:r>
        <w:rPr>
          <w:spacing w:val="-1"/>
        </w:rPr>
        <w:t xml:space="preserve"> </w:t>
      </w:r>
      <w:r>
        <w:t>and</w:t>
      </w:r>
      <w:r>
        <w:rPr>
          <w:spacing w:val="-3"/>
        </w:rPr>
        <w:t xml:space="preserve"> </w:t>
      </w:r>
      <w:r>
        <w:t>the</w:t>
      </w:r>
      <w:r>
        <w:rPr>
          <w:spacing w:val="-1"/>
        </w:rPr>
        <w:t xml:space="preserve"> </w:t>
      </w:r>
      <w:r>
        <w:t>student</w:t>
      </w:r>
      <w:r>
        <w:rPr>
          <w:spacing w:val="-1"/>
        </w:rPr>
        <w:t xml:space="preserve"> </w:t>
      </w:r>
      <w:r>
        <w:t>will</w:t>
      </w:r>
      <w:r>
        <w:rPr>
          <w:spacing w:val="-2"/>
        </w:rPr>
        <w:t xml:space="preserve"> </w:t>
      </w:r>
      <w:r>
        <w:t>need</w:t>
      </w:r>
      <w:r>
        <w:rPr>
          <w:spacing w:val="-3"/>
        </w:rPr>
        <w:t xml:space="preserve"> </w:t>
      </w:r>
      <w:r>
        <w:t>to</w:t>
      </w:r>
      <w:r>
        <w:rPr>
          <w:spacing w:val="-1"/>
        </w:rPr>
        <w:t xml:space="preserve"> </w:t>
      </w:r>
      <w:r>
        <w:t>rate</w:t>
      </w:r>
      <w:r>
        <w:rPr>
          <w:spacing w:val="-1"/>
        </w:rPr>
        <w:t xml:space="preserve"> </w:t>
      </w:r>
      <w:r>
        <w:t>at</w:t>
      </w:r>
      <w:r>
        <w:rPr>
          <w:spacing w:val="-4"/>
        </w:rPr>
        <w:t xml:space="preserve"> </w:t>
      </w:r>
      <w:r>
        <w:t>least</w:t>
      </w:r>
      <w:r>
        <w:rPr>
          <w:spacing w:val="-4"/>
        </w:rPr>
        <w:t xml:space="preserve"> </w:t>
      </w:r>
      <w:r>
        <w:t>acceptable</w:t>
      </w:r>
      <w:r>
        <w:rPr>
          <w:spacing w:val="-4"/>
        </w:rPr>
        <w:t xml:space="preserve"> </w:t>
      </w:r>
      <w:r>
        <w:t>on</w:t>
      </w:r>
      <w:r>
        <w:rPr>
          <w:spacing w:val="-5"/>
        </w:rPr>
        <w:t xml:space="preserve"> </w:t>
      </w:r>
      <w:r>
        <w:t>said</w:t>
      </w:r>
      <w:r>
        <w:rPr>
          <w:spacing w:val="-3"/>
        </w:rPr>
        <w:t xml:space="preserve"> </w:t>
      </w:r>
      <w:r>
        <w:t>assessment</w:t>
      </w:r>
      <w:r>
        <w:rPr>
          <w:spacing w:val="-1"/>
        </w:rPr>
        <w:t xml:space="preserve"> </w:t>
      </w:r>
      <w:r>
        <w:t>as</w:t>
      </w:r>
      <w:r>
        <w:rPr>
          <w:spacing w:val="-4"/>
        </w:rPr>
        <w:t xml:space="preserve"> </w:t>
      </w:r>
      <w:r>
        <w:t>well</w:t>
      </w:r>
      <w:r>
        <w:rPr>
          <w:spacing w:val="-2"/>
        </w:rPr>
        <w:t xml:space="preserve"> </w:t>
      </w:r>
      <w:r>
        <w:t>as provide a reflection on the learning experience which must be deemed acceptable by the student’s advisor.</w:t>
      </w:r>
    </w:p>
    <w:p w14:paraId="4C65927F" w14:textId="77777777" w:rsidR="00090BF5" w:rsidRDefault="00C51439">
      <w:pPr>
        <w:pStyle w:val="ListParagraph"/>
        <w:numPr>
          <w:ilvl w:val="0"/>
          <w:numId w:val="2"/>
        </w:numPr>
        <w:tabs>
          <w:tab w:val="left" w:pos="1439"/>
        </w:tabs>
        <w:spacing w:line="276" w:lineRule="auto"/>
        <w:ind w:left="1439" w:right="771"/>
      </w:pPr>
      <w:r>
        <w:t>Year-long</w:t>
      </w:r>
      <w:r>
        <w:rPr>
          <w:spacing w:val="-5"/>
        </w:rPr>
        <w:t xml:space="preserve"> </w:t>
      </w:r>
      <w:r>
        <w:t>leadership</w:t>
      </w:r>
      <w:r>
        <w:rPr>
          <w:spacing w:val="-5"/>
        </w:rPr>
        <w:t xml:space="preserve"> </w:t>
      </w:r>
      <w:r>
        <w:t>involvement</w:t>
      </w:r>
      <w:r>
        <w:rPr>
          <w:spacing w:val="-3"/>
        </w:rPr>
        <w:t xml:space="preserve"> </w:t>
      </w:r>
      <w:r>
        <w:t>experiences</w:t>
      </w:r>
      <w:r>
        <w:rPr>
          <w:spacing w:val="-4"/>
        </w:rPr>
        <w:t xml:space="preserve"> </w:t>
      </w:r>
      <w:r>
        <w:t>(Global</w:t>
      </w:r>
      <w:r>
        <w:rPr>
          <w:spacing w:val="-7"/>
        </w:rPr>
        <w:t xml:space="preserve"> </w:t>
      </w:r>
      <w:r>
        <w:t>Leaders</w:t>
      </w:r>
      <w:r>
        <w:rPr>
          <w:spacing w:val="-6"/>
        </w:rPr>
        <w:t xml:space="preserve"> </w:t>
      </w:r>
      <w:r>
        <w:t>Institute,</w:t>
      </w:r>
      <w:r>
        <w:rPr>
          <w:spacing w:val="-4"/>
        </w:rPr>
        <w:t xml:space="preserve"> </w:t>
      </w:r>
      <w:r>
        <w:t>Chancellor’s</w:t>
      </w:r>
      <w:r>
        <w:rPr>
          <w:spacing w:val="-6"/>
        </w:rPr>
        <w:t xml:space="preserve"> </w:t>
      </w:r>
      <w:r>
        <w:t>Leadership Academy, Student Leadership Conference Chair, University Innovation</w:t>
      </w:r>
      <w:r>
        <w:rPr>
          <w:spacing w:val="-2"/>
        </w:rPr>
        <w:t xml:space="preserve"> </w:t>
      </w:r>
      <w:r>
        <w:t>Fellow); a</w:t>
      </w:r>
      <w:r>
        <w:rPr>
          <w:spacing w:val="-2"/>
        </w:rPr>
        <w:t xml:space="preserve"> </w:t>
      </w:r>
      <w:r>
        <w:t>faculty or staff member</w:t>
      </w:r>
      <w:r>
        <w:rPr>
          <w:spacing w:val="-3"/>
        </w:rPr>
        <w:t xml:space="preserve"> </w:t>
      </w:r>
      <w:r>
        <w:t>supervising</w:t>
      </w:r>
      <w:r>
        <w:rPr>
          <w:spacing w:val="-4"/>
        </w:rPr>
        <w:t xml:space="preserve"> </w:t>
      </w:r>
      <w:r>
        <w:t>the</w:t>
      </w:r>
      <w:r>
        <w:rPr>
          <w:spacing w:val="-3"/>
        </w:rPr>
        <w:t xml:space="preserve"> </w:t>
      </w:r>
      <w:r>
        <w:t>experience</w:t>
      </w:r>
      <w:r>
        <w:rPr>
          <w:spacing w:val="-3"/>
        </w:rPr>
        <w:t xml:space="preserve"> </w:t>
      </w:r>
      <w:r>
        <w:t>will</w:t>
      </w:r>
      <w:r>
        <w:rPr>
          <w:spacing w:val="-1"/>
        </w:rPr>
        <w:t xml:space="preserve"> </w:t>
      </w:r>
      <w:r>
        <w:t>have to</w:t>
      </w:r>
      <w:r>
        <w:rPr>
          <w:spacing w:val="-2"/>
        </w:rPr>
        <w:t xml:space="preserve"> </w:t>
      </w:r>
      <w:r>
        <w:t>complete a</w:t>
      </w:r>
      <w:r>
        <w:rPr>
          <w:spacing w:val="-4"/>
        </w:rPr>
        <w:t xml:space="preserve"> </w:t>
      </w:r>
      <w:r>
        <w:t>standardized</w:t>
      </w:r>
      <w:r>
        <w:rPr>
          <w:spacing w:val="-2"/>
        </w:rPr>
        <w:t xml:space="preserve"> </w:t>
      </w:r>
      <w:r>
        <w:t>assessment</w:t>
      </w:r>
      <w:r>
        <w:rPr>
          <w:spacing w:val="-3"/>
        </w:rPr>
        <w:t xml:space="preserve"> </w:t>
      </w:r>
      <w:r>
        <w:t>(similar</w:t>
      </w:r>
      <w:r>
        <w:rPr>
          <w:spacing w:val="-1"/>
        </w:rPr>
        <w:t xml:space="preserve"> </w:t>
      </w:r>
      <w:r>
        <w:t>to our GRA assessment) provided by the CS department and the student will need to rate at least acceptable on said assessment as well as provide a reflection on the learning experience which must be deemed acceptable by the student’s advi</w:t>
      </w:r>
      <w:r>
        <w:t>sor.</w:t>
      </w:r>
    </w:p>
    <w:p w14:paraId="4C659280" w14:textId="77777777" w:rsidR="00090BF5" w:rsidRDefault="00090BF5">
      <w:pPr>
        <w:pStyle w:val="ListParagraph"/>
        <w:spacing w:line="276" w:lineRule="auto"/>
        <w:sectPr w:rsidR="00090BF5">
          <w:pgSz w:w="12240" w:h="15840"/>
          <w:pgMar w:top="1400" w:right="720" w:bottom="280" w:left="720" w:header="720" w:footer="720" w:gutter="0"/>
          <w:cols w:space="720"/>
        </w:sectPr>
      </w:pPr>
    </w:p>
    <w:p w14:paraId="4C659281" w14:textId="77777777" w:rsidR="00090BF5" w:rsidRDefault="00C51439">
      <w:pPr>
        <w:pStyle w:val="ListParagraph"/>
        <w:numPr>
          <w:ilvl w:val="0"/>
          <w:numId w:val="2"/>
        </w:numPr>
        <w:tabs>
          <w:tab w:val="left" w:pos="1440"/>
        </w:tabs>
        <w:spacing w:before="77" w:line="276" w:lineRule="auto"/>
        <w:ind w:right="737" w:hanging="361"/>
      </w:pPr>
      <w:r>
        <w:lastRenderedPageBreak/>
        <w:t>Custom: if a student wants experiential learning credit for something not on above pre- approved</w:t>
      </w:r>
      <w:r>
        <w:rPr>
          <w:spacing w:val="-5"/>
        </w:rPr>
        <w:t xml:space="preserve"> </w:t>
      </w:r>
      <w:r>
        <w:t>list,</w:t>
      </w:r>
      <w:r>
        <w:rPr>
          <w:spacing w:val="-4"/>
        </w:rPr>
        <w:t xml:space="preserve"> </w:t>
      </w:r>
      <w:r>
        <w:t>then</w:t>
      </w:r>
      <w:r>
        <w:rPr>
          <w:spacing w:val="-3"/>
        </w:rPr>
        <w:t xml:space="preserve"> </w:t>
      </w:r>
      <w:r>
        <w:t>with</w:t>
      </w:r>
      <w:r>
        <w:rPr>
          <w:spacing w:val="-3"/>
        </w:rPr>
        <w:t xml:space="preserve"> </w:t>
      </w:r>
      <w:r>
        <w:t>the</w:t>
      </w:r>
      <w:r>
        <w:rPr>
          <w:spacing w:val="-1"/>
        </w:rPr>
        <w:t xml:space="preserve"> </w:t>
      </w:r>
      <w:r>
        <w:t>student’s</w:t>
      </w:r>
      <w:r>
        <w:rPr>
          <w:spacing w:val="-2"/>
        </w:rPr>
        <w:t xml:space="preserve"> </w:t>
      </w:r>
      <w:r>
        <w:t>advisor’s</w:t>
      </w:r>
      <w:r>
        <w:rPr>
          <w:spacing w:val="-4"/>
        </w:rPr>
        <w:t xml:space="preserve"> </w:t>
      </w:r>
      <w:r>
        <w:t>endorsement,</w:t>
      </w:r>
      <w:r>
        <w:rPr>
          <w:spacing w:val="-4"/>
        </w:rPr>
        <w:t xml:space="preserve"> </w:t>
      </w:r>
      <w:r>
        <w:t>they</w:t>
      </w:r>
      <w:r>
        <w:rPr>
          <w:spacing w:val="-3"/>
        </w:rPr>
        <w:t xml:space="preserve"> </w:t>
      </w:r>
      <w:r>
        <w:t>can</w:t>
      </w:r>
      <w:r>
        <w:rPr>
          <w:spacing w:val="-3"/>
        </w:rPr>
        <w:t xml:space="preserve"> </w:t>
      </w:r>
      <w:r>
        <w:t>submit</w:t>
      </w:r>
      <w:r>
        <w:rPr>
          <w:spacing w:val="-4"/>
        </w:rPr>
        <w:t xml:space="preserve"> </w:t>
      </w:r>
      <w:r>
        <w:t>via</w:t>
      </w:r>
      <w:r>
        <w:rPr>
          <w:spacing w:val="-2"/>
        </w:rPr>
        <w:t xml:space="preserve"> </w:t>
      </w:r>
      <w:r>
        <w:t>their</w:t>
      </w:r>
      <w:r>
        <w:rPr>
          <w:spacing w:val="-2"/>
        </w:rPr>
        <w:t xml:space="preserve"> </w:t>
      </w:r>
      <w:r>
        <w:t>advisor</w:t>
      </w:r>
      <w:r>
        <w:rPr>
          <w:spacing w:val="-4"/>
        </w:rPr>
        <w:t xml:space="preserve"> </w:t>
      </w:r>
      <w:r>
        <w:t>a proposal to the CS undergraduate committee describing the proposed experiential learning experience and justifying that it meets the elective experiential learning requirement.</w:t>
      </w:r>
    </w:p>
    <w:p w14:paraId="4C659282" w14:textId="77777777" w:rsidR="00090BF5" w:rsidRDefault="00C51439">
      <w:pPr>
        <w:pStyle w:val="BodyText"/>
        <w:spacing w:before="199" w:line="276" w:lineRule="auto"/>
        <w:ind w:left="720" w:right="750"/>
        <w:rPr>
          <w:rFonts w:ascii="Calibri" w:hAnsi="Calibri"/>
        </w:rPr>
      </w:pPr>
      <w:r>
        <w:rPr>
          <w:rFonts w:ascii="Calibri" w:hAnsi="Calibri"/>
        </w:rPr>
        <w:t>The above referenced instructors/advisors/supervisors will submit their assessments electronically to the</w:t>
      </w:r>
      <w:r>
        <w:rPr>
          <w:rFonts w:ascii="Calibri" w:hAnsi="Calibri"/>
          <w:spacing w:val="-1"/>
        </w:rPr>
        <w:t xml:space="preserve"> </w:t>
      </w:r>
      <w:r>
        <w:rPr>
          <w:rFonts w:ascii="Calibri" w:hAnsi="Calibri"/>
        </w:rPr>
        <w:t>CS</w:t>
      </w:r>
      <w:r>
        <w:rPr>
          <w:rFonts w:ascii="Calibri" w:hAnsi="Calibri"/>
          <w:spacing w:val="-3"/>
        </w:rPr>
        <w:t xml:space="preserve"> </w:t>
      </w:r>
      <w:r>
        <w:rPr>
          <w:rFonts w:ascii="Calibri" w:hAnsi="Calibri"/>
        </w:rPr>
        <w:t>undergraduate</w:t>
      </w:r>
      <w:r>
        <w:rPr>
          <w:rFonts w:ascii="Calibri" w:hAnsi="Calibri"/>
          <w:spacing w:val="-4"/>
        </w:rPr>
        <w:t xml:space="preserve"> </w:t>
      </w:r>
      <w:r>
        <w:rPr>
          <w:rFonts w:ascii="Calibri" w:hAnsi="Calibri"/>
        </w:rPr>
        <w:t>secretary</w:t>
      </w:r>
      <w:r>
        <w:rPr>
          <w:rFonts w:ascii="Calibri" w:hAnsi="Calibri"/>
          <w:spacing w:val="-3"/>
        </w:rPr>
        <w:t xml:space="preserve"> </w:t>
      </w:r>
      <w:r>
        <w:rPr>
          <w:rFonts w:ascii="Calibri" w:hAnsi="Calibri"/>
        </w:rPr>
        <w:t>who</w:t>
      </w:r>
      <w:r>
        <w:rPr>
          <w:rFonts w:ascii="Calibri" w:hAnsi="Calibri"/>
          <w:spacing w:val="-1"/>
        </w:rPr>
        <w:t xml:space="preserve"> </w:t>
      </w:r>
      <w:r>
        <w:rPr>
          <w:rFonts w:ascii="Calibri" w:hAnsi="Calibri"/>
        </w:rPr>
        <w:t>will</w:t>
      </w:r>
      <w:r>
        <w:rPr>
          <w:rFonts w:ascii="Calibri" w:hAnsi="Calibri"/>
          <w:spacing w:val="-5"/>
        </w:rPr>
        <w:t xml:space="preserve"> </w:t>
      </w:r>
      <w:r>
        <w:rPr>
          <w:rFonts w:ascii="Calibri" w:hAnsi="Calibri"/>
        </w:rPr>
        <w:t>track</w:t>
      </w:r>
      <w:r>
        <w:rPr>
          <w:rFonts w:ascii="Calibri" w:hAnsi="Calibri"/>
          <w:spacing w:val="-4"/>
        </w:rPr>
        <w:t xml:space="preserve"> </w:t>
      </w:r>
      <w:r>
        <w:rPr>
          <w:rFonts w:ascii="Calibri" w:hAnsi="Calibri"/>
        </w:rPr>
        <w:t>them</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periodically</w:t>
      </w:r>
      <w:r>
        <w:rPr>
          <w:rFonts w:ascii="Calibri" w:hAnsi="Calibri"/>
          <w:spacing w:val="-3"/>
        </w:rPr>
        <w:t xml:space="preserve"> </w:t>
      </w:r>
      <w:r>
        <w:rPr>
          <w:rFonts w:ascii="Calibri" w:hAnsi="Calibri"/>
        </w:rPr>
        <w:t>send</w:t>
      </w:r>
      <w:r>
        <w:rPr>
          <w:rFonts w:ascii="Calibri" w:hAnsi="Calibri"/>
          <w:spacing w:val="-3"/>
        </w:rPr>
        <w:t xml:space="preserve"> </w:t>
      </w:r>
      <w:r>
        <w:rPr>
          <w:rFonts w:ascii="Calibri" w:hAnsi="Calibri"/>
        </w:rPr>
        <w:t>S&amp;T’s</w:t>
      </w:r>
      <w:r>
        <w:rPr>
          <w:rFonts w:ascii="Calibri" w:hAnsi="Calibri"/>
          <w:spacing w:val="-4"/>
        </w:rPr>
        <w:t xml:space="preserve"> </w:t>
      </w:r>
      <w:r>
        <w:rPr>
          <w:rFonts w:ascii="Calibri" w:hAnsi="Calibri"/>
        </w:rPr>
        <w:t>Undergraduate</w:t>
      </w:r>
      <w:r>
        <w:rPr>
          <w:rFonts w:ascii="Calibri" w:hAnsi="Calibri"/>
          <w:spacing w:val="-1"/>
        </w:rPr>
        <w:t xml:space="preserve"> </w:t>
      </w:r>
      <w:r>
        <w:rPr>
          <w:rFonts w:ascii="Calibri" w:hAnsi="Calibri"/>
        </w:rPr>
        <w:t xml:space="preserve">Studies Office a list of </w:t>
      </w:r>
      <w:proofErr w:type="gramStart"/>
      <w:r>
        <w:rPr>
          <w:rFonts w:ascii="Calibri" w:hAnsi="Calibri"/>
        </w:rPr>
        <w:t>BS</w:t>
      </w:r>
      <w:proofErr w:type="gramEnd"/>
      <w:r>
        <w:rPr>
          <w:rFonts w:ascii="Calibri" w:hAnsi="Calibri"/>
        </w:rPr>
        <w:t xml:space="preserve"> in CS students who have met all their experiential learning requirements.</w:t>
      </w:r>
    </w:p>
    <w:p w14:paraId="4C659283" w14:textId="77777777" w:rsidR="00090BF5" w:rsidRDefault="00C51439">
      <w:pPr>
        <w:pStyle w:val="BodyText"/>
        <w:spacing w:before="202"/>
        <w:ind w:left="720"/>
        <w:rPr>
          <w:rFonts w:ascii="Calibri"/>
        </w:rPr>
      </w:pPr>
      <w:r>
        <w:rPr>
          <w:rFonts w:ascii="Calibri"/>
        </w:rPr>
        <w:t>The</w:t>
      </w:r>
      <w:r>
        <w:rPr>
          <w:rFonts w:ascii="Calibri"/>
          <w:spacing w:val="-2"/>
        </w:rPr>
        <w:t xml:space="preserve"> </w:t>
      </w:r>
      <w:r>
        <w:rPr>
          <w:rFonts w:ascii="Calibri"/>
        </w:rPr>
        <w:t>CS</w:t>
      </w:r>
      <w:r>
        <w:rPr>
          <w:rFonts w:ascii="Calibri"/>
          <w:spacing w:val="-4"/>
        </w:rPr>
        <w:t xml:space="preserve"> </w:t>
      </w:r>
      <w:r>
        <w:rPr>
          <w:rFonts w:ascii="Calibri"/>
        </w:rPr>
        <w:t>undergraduate</w:t>
      </w:r>
      <w:r>
        <w:rPr>
          <w:rFonts w:ascii="Calibri"/>
          <w:spacing w:val="-4"/>
        </w:rPr>
        <w:t xml:space="preserve"> </w:t>
      </w:r>
      <w:r>
        <w:rPr>
          <w:rFonts w:ascii="Calibri"/>
        </w:rPr>
        <w:t>committee</w:t>
      </w:r>
      <w:r>
        <w:rPr>
          <w:rFonts w:ascii="Calibri"/>
          <w:spacing w:val="-5"/>
        </w:rPr>
        <w:t xml:space="preserve"> </w:t>
      </w:r>
      <w:r>
        <w:rPr>
          <w:rFonts w:ascii="Calibri"/>
        </w:rPr>
        <w:t>will</w:t>
      </w:r>
      <w:r>
        <w:rPr>
          <w:rFonts w:ascii="Calibri"/>
          <w:spacing w:val="-5"/>
        </w:rPr>
        <w:t xml:space="preserve"> </w:t>
      </w:r>
      <w:r>
        <w:rPr>
          <w:rFonts w:ascii="Calibri"/>
        </w:rPr>
        <w:t>once</w:t>
      </w:r>
      <w:r>
        <w:rPr>
          <w:rFonts w:ascii="Calibri"/>
          <w:spacing w:val="-2"/>
        </w:rPr>
        <w:t xml:space="preserve"> </w:t>
      </w:r>
      <w:r>
        <w:rPr>
          <w:rFonts w:ascii="Calibri"/>
        </w:rPr>
        <w:t>a</w:t>
      </w:r>
      <w:r>
        <w:rPr>
          <w:rFonts w:ascii="Calibri"/>
          <w:spacing w:val="-5"/>
        </w:rPr>
        <w:t xml:space="preserve"> </w:t>
      </w:r>
      <w:r>
        <w:rPr>
          <w:rFonts w:ascii="Calibri"/>
        </w:rPr>
        <w:t>year</w:t>
      </w:r>
      <w:r>
        <w:rPr>
          <w:rFonts w:ascii="Calibri"/>
          <w:spacing w:val="-3"/>
        </w:rPr>
        <w:t xml:space="preserve"> </w:t>
      </w:r>
      <w:r>
        <w:rPr>
          <w:rFonts w:ascii="Calibri"/>
        </w:rPr>
        <w:t>report</w:t>
      </w:r>
      <w:r>
        <w:rPr>
          <w:rFonts w:ascii="Calibri"/>
          <w:spacing w:val="-4"/>
        </w:rPr>
        <w:t xml:space="preserve"> </w:t>
      </w:r>
      <w:r>
        <w:rPr>
          <w:rFonts w:ascii="Calibri"/>
        </w:rPr>
        <w:t>to</w:t>
      </w:r>
      <w:r>
        <w:rPr>
          <w:rFonts w:ascii="Calibri"/>
          <w:spacing w:val="-3"/>
        </w:rPr>
        <w:t xml:space="preserve"> </w:t>
      </w:r>
      <w:r>
        <w:rPr>
          <w:rFonts w:ascii="Calibri"/>
        </w:rPr>
        <w:t>the</w:t>
      </w:r>
      <w:r>
        <w:rPr>
          <w:rFonts w:ascii="Calibri"/>
          <w:spacing w:val="-2"/>
        </w:rPr>
        <w:t xml:space="preserve"> </w:t>
      </w:r>
      <w:r>
        <w:rPr>
          <w:rFonts w:ascii="Calibri"/>
        </w:rPr>
        <w:t>CS</w:t>
      </w:r>
      <w:r>
        <w:rPr>
          <w:rFonts w:ascii="Calibri"/>
          <w:spacing w:val="-5"/>
        </w:rPr>
        <w:t xml:space="preserve"> </w:t>
      </w:r>
      <w:r>
        <w:rPr>
          <w:rFonts w:ascii="Calibri"/>
          <w:spacing w:val="-2"/>
        </w:rPr>
        <w:t>faculty:</w:t>
      </w:r>
    </w:p>
    <w:p w14:paraId="4C659284" w14:textId="77777777" w:rsidR="00090BF5" w:rsidRDefault="00C51439">
      <w:pPr>
        <w:pStyle w:val="ListParagraph"/>
        <w:numPr>
          <w:ilvl w:val="0"/>
          <w:numId w:val="2"/>
        </w:numPr>
        <w:tabs>
          <w:tab w:val="left" w:pos="1492"/>
        </w:tabs>
        <w:spacing w:before="238"/>
        <w:ind w:left="1492"/>
      </w:pPr>
      <w:r>
        <w:t>how</w:t>
      </w:r>
      <w:r>
        <w:rPr>
          <w:spacing w:val="-8"/>
        </w:rPr>
        <w:t xml:space="preserve"> </w:t>
      </w:r>
      <w:r>
        <w:t>many</w:t>
      </w:r>
      <w:r>
        <w:rPr>
          <w:spacing w:val="-4"/>
        </w:rPr>
        <w:t xml:space="preserve"> </w:t>
      </w:r>
      <w:r>
        <w:t>students</w:t>
      </w:r>
      <w:r>
        <w:rPr>
          <w:spacing w:val="-5"/>
        </w:rPr>
        <w:t xml:space="preserve"> </w:t>
      </w:r>
      <w:r>
        <w:t>completed</w:t>
      </w:r>
      <w:r>
        <w:rPr>
          <w:spacing w:val="-6"/>
        </w:rPr>
        <w:t xml:space="preserve"> </w:t>
      </w:r>
      <w:r>
        <w:t>each</w:t>
      </w:r>
      <w:r>
        <w:rPr>
          <w:spacing w:val="-6"/>
        </w:rPr>
        <w:t xml:space="preserve"> </w:t>
      </w:r>
      <w:r>
        <w:t>of</w:t>
      </w:r>
      <w:r>
        <w:rPr>
          <w:spacing w:val="-3"/>
        </w:rPr>
        <w:t xml:space="preserve"> </w:t>
      </w:r>
      <w:r>
        <w:t>the</w:t>
      </w:r>
      <w:r>
        <w:rPr>
          <w:spacing w:val="-6"/>
        </w:rPr>
        <w:t xml:space="preserve"> </w:t>
      </w:r>
      <w:r>
        <w:t>above</w:t>
      </w:r>
      <w:r>
        <w:rPr>
          <w:spacing w:val="-5"/>
        </w:rPr>
        <w:t xml:space="preserve"> </w:t>
      </w:r>
      <w:r>
        <w:t>listed</w:t>
      </w:r>
      <w:r>
        <w:rPr>
          <w:spacing w:val="-4"/>
        </w:rPr>
        <w:t xml:space="preserve"> </w:t>
      </w:r>
      <w:r>
        <w:t>experiential</w:t>
      </w:r>
      <w:r>
        <w:rPr>
          <w:spacing w:val="-3"/>
        </w:rPr>
        <w:t xml:space="preserve"> </w:t>
      </w:r>
      <w:r>
        <w:t>learning</w:t>
      </w:r>
      <w:r>
        <w:rPr>
          <w:spacing w:val="-4"/>
        </w:rPr>
        <w:t xml:space="preserve"> </w:t>
      </w:r>
      <w:r>
        <w:rPr>
          <w:spacing w:val="-2"/>
        </w:rPr>
        <w:t>experiences,</w:t>
      </w:r>
    </w:p>
    <w:p w14:paraId="4C659285" w14:textId="77777777" w:rsidR="00090BF5" w:rsidRDefault="00C51439">
      <w:pPr>
        <w:pStyle w:val="ListParagraph"/>
        <w:numPr>
          <w:ilvl w:val="0"/>
          <w:numId w:val="2"/>
        </w:numPr>
        <w:tabs>
          <w:tab w:val="left" w:pos="1492"/>
        </w:tabs>
        <w:spacing w:before="41" w:line="273" w:lineRule="auto"/>
        <w:ind w:left="1492" w:right="1847" w:hanging="361"/>
      </w:pPr>
      <w:r>
        <w:t>their</w:t>
      </w:r>
      <w:r>
        <w:rPr>
          <w:spacing w:val="-2"/>
        </w:rPr>
        <w:t xml:space="preserve"> </w:t>
      </w:r>
      <w:r>
        <w:t>assessment</w:t>
      </w:r>
      <w:r>
        <w:rPr>
          <w:spacing w:val="-4"/>
        </w:rPr>
        <w:t xml:space="preserve"> </w:t>
      </w:r>
      <w:r>
        <w:t>of</w:t>
      </w:r>
      <w:r>
        <w:rPr>
          <w:spacing w:val="-5"/>
        </w:rPr>
        <w:t xml:space="preserve"> </w:t>
      </w:r>
      <w:r>
        <w:t>each</w:t>
      </w:r>
      <w:r>
        <w:rPr>
          <w:spacing w:val="-5"/>
        </w:rPr>
        <w:t xml:space="preserve"> </w:t>
      </w:r>
      <w:r>
        <w:t>of</w:t>
      </w:r>
      <w:r>
        <w:rPr>
          <w:spacing w:val="-5"/>
        </w:rPr>
        <w:t xml:space="preserve"> </w:t>
      </w:r>
      <w:r>
        <w:t>the</w:t>
      </w:r>
      <w:r>
        <w:rPr>
          <w:spacing w:val="-1"/>
        </w:rPr>
        <w:t xml:space="preserve"> </w:t>
      </w:r>
      <w:r>
        <w:t>individual</w:t>
      </w:r>
      <w:r>
        <w:rPr>
          <w:spacing w:val="-5"/>
        </w:rPr>
        <w:t xml:space="preserve"> </w:t>
      </w:r>
      <w:r>
        <w:t>experiential</w:t>
      </w:r>
      <w:r>
        <w:rPr>
          <w:spacing w:val="-5"/>
        </w:rPr>
        <w:t xml:space="preserve"> </w:t>
      </w:r>
      <w:r>
        <w:t>learning</w:t>
      </w:r>
      <w:r>
        <w:rPr>
          <w:spacing w:val="-3"/>
        </w:rPr>
        <w:t xml:space="preserve"> </w:t>
      </w:r>
      <w:r>
        <w:t>experiences</w:t>
      </w:r>
      <w:r>
        <w:rPr>
          <w:spacing w:val="-2"/>
        </w:rPr>
        <w:t xml:space="preserve"> </w:t>
      </w:r>
      <w:r>
        <w:t>and</w:t>
      </w:r>
      <w:r>
        <w:rPr>
          <w:spacing w:val="-5"/>
        </w:rPr>
        <w:t xml:space="preserve"> </w:t>
      </w:r>
      <w:r>
        <w:t>the department’s overall implementation of the experiential learning requirement,</w:t>
      </w:r>
    </w:p>
    <w:p w14:paraId="4C659286" w14:textId="77777777" w:rsidR="00090BF5" w:rsidRDefault="00C51439">
      <w:pPr>
        <w:pStyle w:val="ListParagraph"/>
        <w:numPr>
          <w:ilvl w:val="0"/>
          <w:numId w:val="2"/>
        </w:numPr>
        <w:tabs>
          <w:tab w:val="left" w:pos="1492"/>
        </w:tabs>
        <w:spacing w:before="5"/>
        <w:ind w:left="1492"/>
      </w:pPr>
      <w:r>
        <w:t>and</w:t>
      </w:r>
      <w:r>
        <w:rPr>
          <w:spacing w:val="-7"/>
        </w:rPr>
        <w:t xml:space="preserve"> </w:t>
      </w:r>
      <w:r>
        <w:t>any</w:t>
      </w:r>
      <w:r>
        <w:rPr>
          <w:spacing w:val="-3"/>
        </w:rPr>
        <w:t xml:space="preserve"> </w:t>
      </w:r>
      <w:r>
        <w:t>proposals</w:t>
      </w:r>
      <w:r>
        <w:rPr>
          <w:spacing w:val="-5"/>
        </w:rPr>
        <w:t xml:space="preserve"> </w:t>
      </w:r>
      <w:r>
        <w:t>they</w:t>
      </w:r>
      <w:r>
        <w:rPr>
          <w:spacing w:val="-5"/>
        </w:rPr>
        <w:t xml:space="preserve"> </w:t>
      </w:r>
      <w:r>
        <w:t>may</w:t>
      </w:r>
      <w:r>
        <w:rPr>
          <w:spacing w:val="-3"/>
        </w:rPr>
        <w:t xml:space="preserve"> </w:t>
      </w:r>
      <w:r>
        <w:t>have</w:t>
      </w:r>
      <w:r>
        <w:rPr>
          <w:spacing w:val="-3"/>
        </w:rPr>
        <w:t xml:space="preserve"> </w:t>
      </w:r>
      <w:r>
        <w:t>for</w:t>
      </w:r>
      <w:r>
        <w:rPr>
          <w:spacing w:val="-3"/>
        </w:rPr>
        <w:t xml:space="preserve"> </w:t>
      </w:r>
      <w:r>
        <w:t>revising</w:t>
      </w:r>
      <w:r>
        <w:rPr>
          <w:spacing w:val="-5"/>
        </w:rPr>
        <w:t xml:space="preserve"> </w:t>
      </w:r>
      <w:r>
        <w:t>said</w:t>
      </w:r>
      <w:r>
        <w:rPr>
          <w:spacing w:val="-4"/>
        </w:rPr>
        <w:t xml:space="preserve"> </w:t>
      </w:r>
      <w:r>
        <w:rPr>
          <w:spacing w:val="-2"/>
        </w:rPr>
        <w:t>implementation.</w:t>
      </w:r>
    </w:p>
    <w:sectPr w:rsidR="00090BF5">
      <w:pgSz w:w="12240" w:h="15840"/>
      <w:pgMar w:top="136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20EAE"/>
    <w:multiLevelType w:val="hybridMultilevel"/>
    <w:tmpl w:val="A288E916"/>
    <w:lvl w:ilvl="0" w:tplc="70B2D5B8">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80A84D2E">
      <w:numFmt w:val="bullet"/>
      <w:lvlText w:val="•"/>
      <w:lvlJc w:val="left"/>
      <w:pPr>
        <w:ind w:left="2376" w:hanging="360"/>
      </w:pPr>
      <w:rPr>
        <w:rFonts w:hint="default"/>
        <w:lang w:val="en-US" w:eastAsia="en-US" w:bidi="ar-SA"/>
      </w:rPr>
    </w:lvl>
    <w:lvl w:ilvl="2" w:tplc="3C88B302">
      <w:numFmt w:val="bullet"/>
      <w:lvlText w:val="•"/>
      <w:lvlJc w:val="left"/>
      <w:pPr>
        <w:ind w:left="3312" w:hanging="360"/>
      </w:pPr>
      <w:rPr>
        <w:rFonts w:hint="default"/>
        <w:lang w:val="en-US" w:eastAsia="en-US" w:bidi="ar-SA"/>
      </w:rPr>
    </w:lvl>
    <w:lvl w:ilvl="3" w:tplc="01A46EBC">
      <w:numFmt w:val="bullet"/>
      <w:lvlText w:val="•"/>
      <w:lvlJc w:val="left"/>
      <w:pPr>
        <w:ind w:left="4248" w:hanging="360"/>
      </w:pPr>
      <w:rPr>
        <w:rFonts w:hint="default"/>
        <w:lang w:val="en-US" w:eastAsia="en-US" w:bidi="ar-SA"/>
      </w:rPr>
    </w:lvl>
    <w:lvl w:ilvl="4" w:tplc="7EF64424">
      <w:numFmt w:val="bullet"/>
      <w:lvlText w:val="•"/>
      <w:lvlJc w:val="left"/>
      <w:pPr>
        <w:ind w:left="5184" w:hanging="360"/>
      </w:pPr>
      <w:rPr>
        <w:rFonts w:hint="default"/>
        <w:lang w:val="en-US" w:eastAsia="en-US" w:bidi="ar-SA"/>
      </w:rPr>
    </w:lvl>
    <w:lvl w:ilvl="5" w:tplc="91ECB3A0">
      <w:numFmt w:val="bullet"/>
      <w:lvlText w:val="•"/>
      <w:lvlJc w:val="left"/>
      <w:pPr>
        <w:ind w:left="6120" w:hanging="360"/>
      </w:pPr>
      <w:rPr>
        <w:rFonts w:hint="default"/>
        <w:lang w:val="en-US" w:eastAsia="en-US" w:bidi="ar-SA"/>
      </w:rPr>
    </w:lvl>
    <w:lvl w:ilvl="6" w:tplc="8BCE09C6">
      <w:numFmt w:val="bullet"/>
      <w:lvlText w:val="•"/>
      <w:lvlJc w:val="left"/>
      <w:pPr>
        <w:ind w:left="7056" w:hanging="360"/>
      </w:pPr>
      <w:rPr>
        <w:rFonts w:hint="default"/>
        <w:lang w:val="en-US" w:eastAsia="en-US" w:bidi="ar-SA"/>
      </w:rPr>
    </w:lvl>
    <w:lvl w:ilvl="7" w:tplc="40DEDEBE">
      <w:numFmt w:val="bullet"/>
      <w:lvlText w:val="•"/>
      <w:lvlJc w:val="left"/>
      <w:pPr>
        <w:ind w:left="7992" w:hanging="360"/>
      </w:pPr>
      <w:rPr>
        <w:rFonts w:hint="default"/>
        <w:lang w:val="en-US" w:eastAsia="en-US" w:bidi="ar-SA"/>
      </w:rPr>
    </w:lvl>
    <w:lvl w:ilvl="8" w:tplc="D682DC04">
      <w:numFmt w:val="bullet"/>
      <w:lvlText w:val="•"/>
      <w:lvlJc w:val="left"/>
      <w:pPr>
        <w:ind w:left="8928" w:hanging="360"/>
      </w:pPr>
      <w:rPr>
        <w:rFonts w:hint="default"/>
        <w:lang w:val="en-US" w:eastAsia="en-US" w:bidi="ar-SA"/>
      </w:rPr>
    </w:lvl>
  </w:abstractNum>
  <w:abstractNum w:abstractNumId="1" w15:restartNumberingAfterBreak="0">
    <w:nsid w:val="480947F9"/>
    <w:multiLevelType w:val="hybridMultilevel"/>
    <w:tmpl w:val="DEDC24E6"/>
    <w:lvl w:ilvl="0" w:tplc="D220BDF6">
      <w:numFmt w:val="bullet"/>
      <w:lvlText w:val=""/>
      <w:lvlJc w:val="left"/>
      <w:pPr>
        <w:ind w:left="1440" w:hanging="360"/>
      </w:pPr>
      <w:rPr>
        <w:rFonts w:ascii="Symbol" w:eastAsia="Symbol" w:hAnsi="Symbol" w:cs="Symbol" w:hint="default"/>
        <w:b w:val="0"/>
        <w:bCs w:val="0"/>
        <w:i w:val="0"/>
        <w:iCs w:val="0"/>
        <w:spacing w:val="0"/>
        <w:w w:val="99"/>
        <w:sz w:val="22"/>
        <w:szCs w:val="22"/>
        <w:lang w:val="en-US" w:eastAsia="en-US" w:bidi="ar-SA"/>
      </w:rPr>
    </w:lvl>
    <w:lvl w:ilvl="1" w:tplc="01208078">
      <w:numFmt w:val="bullet"/>
      <w:lvlText w:val="•"/>
      <w:lvlJc w:val="left"/>
      <w:pPr>
        <w:ind w:left="2376" w:hanging="360"/>
      </w:pPr>
      <w:rPr>
        <w:rFonts w:hint="default"/>
        <w:lang w:val="en-US" w:eastAsia="en-US" w:bidi="ar-SA"/>
      </w:rPr>
    </w:lvl>
    <w:lvl w:ilvl="2" w:tplc="EF9831DE">
      <w:numFmt w:val="bullet"/>
      <w:lvlText w:val="•"/>
      <w:lvlJc w:val="left"/>
      <w:pPr>
        <w:ind w:left="3312" w:hanging="360"/>
      </w:pPr>
      <w:rPr>
        <w:rFonts w:hint="default"/>
        <w:lang w:val="en-US" w:eastAsia="en-US" w:bidi="ar-SA"/>
      </w:rPr>
    </w:lvl>
    <w:lvl w:ilvl="3" w:tplc="A0265C10">
      <w:numFmt w:val="bullet"/>
      <w:lvlText w:val="•"/>
      <w:lvlJc w:val="left"/>
      <w:pPr>
        <w:ind w:left="4248" w:hanging="360"/>
      </w:pPr>
      <w:rPr>
        <w:rFonts w:hint="default"/>
        <w:lang w:val="en-US" w:eastAsia="en-US" w:bidi="ar-SA"/>
      </w:rPr>
    </w:lvl>
    <w:lvl w:ilvl="4" w:tplc="47CA9D1E">
      <w:numFmt w:val="bullet"/>
      <w:lvlText w:val="•"/>
      <w:lvlJc w:val="left"/>
      <w:pPr>
        <w:ind w:left="5184" w:hanging="360"/>
      </w:pPr>
      <w:rPr>
        <w:rFonts w:hint="default"/>
        <w:lang w:val="en-US" w:eastAsia="en-US" w:bidi="ar-SA"/>
      </w:rPr>
    </w:lvl>
    <w:lvl w:ilvl="5" w:tplc="2B6AEE6A">
      <w:numFmt w:val="bullet"/>
      <w:lvlText w:val="•"/>
      <w:lvlJc w:val="left"/>
      <w:pPr>
        <w:ind w:left="6120" w:hanging="360"/>
      </w:pPr>
      <w:rPr>
        <w:rFonts w:hint="default"/>
        <w:lang w:val="en-US" w:eastAsia="en-US" w:bidi="ar-SA"/>
      </w:rPr>
    </w:lvl>
    <w:lvl w:ilvl="6" w:tplc="E0584F8A">
      <w:numFmt w:val="bullet"/>
      <w:lvlText w:val="•"/>
      <w:lvlJc w:val="left"/>
      <w:pPr>
        <w:ind w:left="7056" w:hanging="360"/>
      </w:pPr>
      <w:rPr>
        <w:rFonts w:hint="default"/>
        <w:lang w:val="en-US" w:eastAsia="en-US" w:bidi="ar-SA"/>
      </w:rPr>
    </w:lvl>
    <w:lvl w:ilvl="7" w:tplc="F00A58F2">
      <w:numFmt w:val="bullet"/>
      <w:lvlText w:val="•"/>
      <w:lvlJc w:val="left"/>
      <w:pPr>
        <w:ind w:left="7992" w:hanging="360"/>
      </w:pPr>
      <w:rPr>
        <w:rFonts w:hint="default"/>
        <w:lang w:val="en-US" w:eastAsia="en-US" w:bidi="ar-SA"/>
      </w:rPr>
    </w:lvl>
    <w:lvl w:ilvl="8" w:tplc="A2866962">
      <w:numFmt w:val="bullet"/>
      <w:lvlText w:val="•"/>
      <w:lvlJc w:val="left"/>
      <w:pPr>
        <w:ind w:left="8928" w:hanging="360"/>
      </w:pPr>
      <w:rPr>
        <w:rFonts w:hint="default"/>
        <w:lang w:val="en-US" w:eastAsia="en-US" w:bidi="ar-SA"/>
      </w:rPr>
    </w:lvl>
  </w:abstractNum>
  <w:abstractNum w:abstractNumId="2" w15:restartNumberingAfterBreak="0">
    <w:nsid w:val="5F3B2BCC"/>
    <w:multiLevelType w:val="hybridMultilevel"/>
    <w:tmpl w:val="E200C098"/>
    <w:lvl w:ilvl="0" w:tplc="37B6B102">
      <w:start w:val="1"/>
      <w:numFmt w:val="decimal"/>
      <w:lvlText w:val="%1."/>
      <w:lvlJc w:val="left"/>
      <w:pPr>
        <w:ind w:left="1008" w:hanging="361"/>
        <w:jc w:val="left"/>
      </w:pPr>
      <w:rPr>
        <w:rFonts w:ascii="Arial" w:eastAsia="Arial" w:hAnsi="Arial" w:cs="Arial" w:hint="default"/>
        <w:b w:val="0"/>
        <w:bCs w:val="0"/>
        <w:i w:val="0"/>
        <w:iCs w:val="0"/>
        <w:spacing w:val="0"/>
        <w:w w:val="99"/>
        <w:sz w:val="22"/>
        <w:szCs w:val="22"/>
        <w:lang w:val="en-US" w:eastAsia="en-US" w:bidi="ar-SA"/>
      </w:rPr>
    </w:lvl>
    <w:lvl w:ilvl="1" w:tplc="129664B0">
      <w:numFmt w:val="bullet"/>
      <w:lvlText w:val="•"/>
      <w:lvlJc w:val="left"/>
      <w:pPr>
        <w:ind w:left="1980" w:hanging="361"/>
      </w:pPr>
      <w:rPr>
        <w:rFonts w:hint="default"/>
        <w:lang w:val="en-US" w:eastAsia="en-US" w:bidi="ar-SA"/>
      </w:rPr>
    </w:lvl>
    <w:lvl w:ilvl="2" w:tplc="2654E4F0">
      <w:numFmt w:val="bullet"/>
      <w:lvlText w:val="•"/>
      <w:lvlJc w:val="left"/>
      <w:pPr>
        <w:ind w:left="2960" w:hanging="361"/>
      </w:pPr>
      <w:rPr>
        <w:rFonts w:hint="default"/>
        <w:lang w:val="en-US" w:eastAsia="en-US" w:bidi="ar-SA"/>
      </w:rPr>
    </w:lvl>
    <w:lvl w:ilvl="3" w:tplc="4906D954">
      <w:numFmt w:val="bullet"/>
      <w:lvlText w:val="•"/>
      <w:lvlJc w:val="left"/>
      <w:pPr>
        <w:ind w:left="3940" w:hanging="361"/>
      </w:pPr>
      <w:rPr>
        <w:rFonts w:hint="default"/>
        <w:lang w:val="en-US" w:eastAsia="en-US" w:bidi="ar-SA"/>
      </w:rPr>
    </w:lvl>
    <w:lvl w:ilvl="4" w:tplc="15B64092">
      <w:numFmt w:val="bullet"/>
      <w:lvlText w:val="•"/>
      <w:lvlJc w:val="left"/>
      <w:pPr>
        <w:ind w:left="4920" w:hanging="361"/>
      </w:pPr>
      <w:rPr>
        <w:rFonts w:hint="default"/>
        <w:lang w:val="en-US" w:eastAsia="en-US" w:bidi="ar-SA"/>
      </w:rPr>
    </w:lvl>
    <w:lvl w:ilvl="5" w:tplc="9C587F8E">
      <w:numFmt w:val="bullet"/>
      <w:lvlText w:val="•"/>
      <w:lvlJc w:val="left"/>
      <w:pPr>
        <w:ind w:left="5900" w:hanging="361"/>
      </w:pPr>
      <w:rPr>
        <w:rFonts w:hint="default"/>
        <w:lang w:val="en-US" w:eastAsia="en-US" w:bidi="ar-SA"/>
      </w:rPr>
    </w:lvl>
    <w:lvl w:ilvl="6" w:tplc="0CBCD802">
      <w:numFmt w:val="bullet"/>
      <w:lvlText w:val="•"/>
      <w:lvlJc w:val="left"/>
      <w:pPr>
        <w:ind w:left="6880" w:hanging="361"/>
      </w:pPr>
      <w:rPr>
        <w:rFonts w:hint="default"/>
        <w:lang w:val="en-US" w:eastAsia="en-US" w:bidi="ar-SA"/>
      </w:rPr>
    </w:lvl>
    <w:lvl w:ilvl="7" w:tplc="65F4E266">
      <w:numFmt w:val="bullet"/>
      <w:lvlText w:val="•"/>
      <w:lvlJc w:val="left"/>
      <w:pPr>
        <w:ind w:left="7860" w:hanging="361"/>
      </w:pPr>
      <w:rPr>
        <w:rFonts w:hint="default"/>
        <w:lang w:val="en-US" w:eastAsia="en-US" w:bidi="ar-SA"/>
      </w:rPr>
    </w:lvl>
    <w:lvl w:ilvl="8" w:tplc="E5348774">
      <w:numFmt w:val="bullet"/>
      <w:lvlText w:val="•"/>
      <w:lvlJc w:val="left"/>
      <w:pPr>
        <w:ind w:left="8840" w:hanging="361"/>
      </w:pPr>
      <w:rPr>
        <w:rFonts w:hint="default"/>
        <w:lang w:val="en-US" w:eastAsia="en-US" w:bidi="ar-SA"/>
      </w:rPr>
    </w:lvl>
  </w:abstractNum>
  <w:abstractNum w:abstractNumId="3" w15:restartNumberingAfterBreak="0">
    <w:nsid w:val="6F7956D8"/>
    <w:multiLevelType w:val="hybridMultilevel"/>
    <w:tmpl w:val="B8FA019E"/>
    <w:lvl w:ilvl="0" w:tplc="8C4CBC66">
      <w:numFmt w:val="bullet"/>
      <w:lvlText w:val=""/>
      <w:lvlJc w:val="left"/>
      <w:pPr>
        <w:ind w:left="1440" w:hanging="361"/>
      </w:pPr>
      <w:rPr>
        <w:rFonts w:ascii="Wingdings" w:eastAsia="Wingdings" w:hAnsi="Wingdings" w:cs="Wingdings" w:hint="default"/>
        <w:b w:val="0"/>
        <w:bCs w:val="0"/>
        <w:i w:val="0"/>
        <w:iCs w:val="0"/>
        <w:spacing w:val="0"/>
        <w:w w:val="99"/>
        <w:sz w:val="22"/>
        <w:szCs w:val="22"/>
        <w:lang w:val="en-US" w:eastAsia="en-US" w:bidi="ar-SA"/>
      </w:rPr>
    </w:lvl>
    <w:lvl w:ilvl="1" w:tplc="249E07F6">
      <w:numFmt w:val="bullet"/>
      <w:lvlText w:val="•"/>
      <w:lvlJc w:val="left"/>
      <w:pPr>
        <w:ind w:left="2376" w:hanging="361"/>
      </w:pPr>
      <w:rPr>
        <w:rFonts w:hint="default"/>
        <w:lang w:val="en-US" w:eastAsia="en-US" w:bidi="ar-SA"/>
      </w:rPr>
    </w:lvl>
    <w:lvl w:ilvl="2" w:tplc="B1464E9A">
      <w:numFmt w:val="bullet"/>
      <w:lvlText w:val="•"/>
      <w:lvlJc w:val="left"/>
      <w:pPr>
        <w:ind w:left="3312" w:hanging="361"/>
      </w:pPr>
      <w:rPr>
        <w:rFonts w:hint="default"/>
        <w:lang w:val="en-US" w:eastAsia="en-US" w:bidi="ar-SA"/>
      </w:rPr>
    </w:lvl>
    <w:lvl w:ilvl="3" w:tplc="C73CD40E">
      <w:numFmt w:val="bullet"/>
      <w:lvlText w:val="•"/>
      <w:lvlJc w:val="left"/>
      <w:pPr>
        <w:ind w:left="4248" w:hanging="361"/>
      </w:pPr>
      <w:rPr>
        <w:rFonts w:hint="default"/>
        <w:lang w:val="en-US" w:eastAsia="en-US" w:bidi="ar-SA"/>
      </w:rPr>
    </w:lvl>
    <w:lvl w:ilvl="4" w:tplc="9E56F80A">
      <w:numFmt w:val="bullet"/>
      <w:lvlText w:val="•"/>
      <w:lvlJc w:val="left"/>
      <w:pPr>
        <w:ind w:left="5184" w:hanging="361"/>
      </w:pPr>
      <w:rPr>
        <w:rFonts w:hint="default"/>
        <w:lang w:val="en-US" w:eastAsia="en-US" w:bidi="ar-SA"/>
      </w:rPr>
    </w:lvl>
    <w:lvl w:ilvl="5" w:tplc="27C87B2A">
      <w:numFmt w:val="bullet"/>
      <w:lvlText w:val="•"/>
      <w:lvlJc w:val="left"/>
      <w:pPr>
        <w:ind w:left="6120" w:hanging="361"/>
      </w:pPr>
      <w:rPr>
        <w:rFonts w:hint="default"/>
        <w:lang w:val="en-US" w:eastAsia="en-US" w:bidi="ar-SA"/>
      </w:rPr>
    </w:lvl>
    <w:lvl w:ilvl="6" w:tplc="9CDAF244">
      <w:numFmt w:val="bullet"/>
      <w:lvlText w:val="•"/>
      <w:lvlJc w:val="left"/>
      <w:pPr>
        <w:ind w:left="7056" w:hanging="361"/>
      </w:pPr>
      <w:rPr>
        <w:rFonts w:hint="default"/>
        <w:lang w:val="en-US" w:eastAsia="en-US" w:bidi="ar-SA"/>
      </w:rPr>
    </w:lvl>
    <w:lvl w:ilvl="7" w:tplc="C93470B2">
      <w:numFmt w:val="bullet"/>
      <w:lvlText w:val="•"/>
      <w:lvlJc w:val="left"/>
      <w:pPr>
        <w:ind w:left="7992" w:hanging="361"/>
      </w:pPr>
      <w:rPr>
        <w:rFonts w:hint="default"/>
        <w:lang w:val="en-US" w:eastAsia="en-US" w:bidi="ar-SA"/>
      </w:rPr>
    </w:lvl>
    <w:lvl w:ilvl="8" w:tplc="CE1CBB9C">
      <w:numFmt w:val="bullet"/>
      <w:lvlText w:val="•"/>
      <w:lvlJc w:val="left"/>
      <w:pPr>
        <w:ind w:left="8928" w:hanging="361"/>
      </w:pPr>
      <w:rPr>
        <w:rFonts w:hint="default"/>
        <w:lang w:val="en-US" w:eastAsia="en-US" w:bidi="ar-SA"/>
      </w:rPr>
    </w:lvl>
  </w:abstractNum>
  <w:abstractNum w:abstractNumId="4" w15:restartNumberingAfterBreak="0">
    <w:nsid w:val="71ED5290"/>
    <w:multiLevelType w:val="hybridMultilevel"/>
    <w:tmpl w:val="3246F9FC"/>
    <w:lvl w:ilvl="0" w:tplc="CCC2DB28">
      <w:start w:val="1"/>
      <w:numFmt w:val="decimal"/>
      <w:lvlText w:val="%1."/>
      <w:lvlJc w:val="left"/>
      <w:pPr>
        <w:ind w:left="1440" w:hanging="360"/>
        <w:jc w:val="left"/>
      </w:pPr>
      <w:rPr>
        <w:rFonts w:ascii="Calibri" w:eastAsia="Calibri" w:hAnsi="Calibri" w:cs="Calibri" w:hint="default"/>
        <w:b w:val="0"/>
        <w:bCs w:val="0"/>
        <w:i w:val="0"/>
        <w:iCs w:val="0"/>
        <w:spacing w:val="0"/>
        <w:w w:val="100"/>
        <w:sz w:val="22"/>
        <w:szCs w:val="22"/>
        <w:lang w:val="en-US" w:eastAsia="en-US" w:bidi="ar-SA"/>
      </w:rPr>
    </w:lvl>
    <w:lvl w:ilvl="1" w:tplc="5204E67E">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tplc="F200AA10">
      <w:numFmt w:val="bullet"/>
      <w:lvlText w:val="•"/>
      <w:lvlJc w:val="left"/>
      <w:pPr>
        <w:ind w:left="3312" w:hanging="361"/>
      </w:pPr>
      <w:rPr>
        <w:rFonts w:hint="default"/>
        <w:lang w:val="en-US" w:eastAsia="en-US" w:bidi="ar-SA"/>
      </w:rPr>
    </w:lvl>
    <w:lvl w:ilvl="3" w:tplc="D3C8514A">
      <w:numFmt w:val="bullet"/>
      <w:lvlText w:val="•"/>
      <w:lvlJc w:val="left"/>
      <w:pPr>
        <w:ind w:left="4248" w:hanging="361"/>
      </w:pPr>
      <w:rPr>
        <w:rFonts w:hint="default"/>
        <w:lang w:val="en-US" w:eastAsia="en-US" w:bidi="ar-SA"/>
      </w:rPr>
    </w:lvl>
    <w:lvl w:ilvl="4" w:tplc="19505416">
      <w:numFmt w:val="bullet"/>
      <w:lvlText w:val="•"/>
      <w:lvlJc w:val="left"/>
      <w:pPr>
        <w:ind w:left="5184" w:hanging="361"/>
      </w:pPr>
      <w:rPr>
        <w:rFonts w:hint="default"/>
        <w:lang w:val="en-US" w:eastAsia="en-US" w:bidi="ar-SA"/>
      </w:rPr>
    </w:lvl>
    <w:lvl w:ilvl="5" w:tplc="52CA8A0A">
      <w:numFmt w:val="bullet"/>
      <w:lvlText w:val="•"/>
      <w:lvlJc w:val="left"/>
      <w:pPr>
        <w:ind w:left="6120" w:hanging="361"/>
      </w:pPr>
      <w:rPr>
        <w:rFonts w:hint="default"/>
        <w:lang w:val="en-US" w:eastAsia="en-US" w:bidi="ar-SA"/>
      </w:rPr>
    </w:lvl>
    <w:lvl w:ilvl="6" w:tplc="22800740">
      <w:numFmt w:val="bullet"/>
      <w:lvlText w:val="•"/>
      <w:lvlJc w:val="left"/>
      <w:pPr>
        <w:ind w:left="7056" w:hanging="361"/>
      </w:pPr>
      <w:rPr>
        <w:rFonts w:hint="default"/>
        <w:lang w:val="en-US" w:eastAsia="en-US" w:bidi="ar-SA"/>
      </w:rPr>
    </w:lvl>
    <w:lvl w:ilvl="7" w:tplc="A17CACD0">
      <w:numFmt w:val="bullet"/>
      <w:lvlText w:val="•"/>
      <w:lvlJc w:val="left"/>
      <w:pPr>
        <w:ind w:left="7992" w:hanging="361"/>
      </w:pPr>
      <w:rPr>
        <w:rFonts w:hint="default"/>
        <w:lang w:val="en-US" w:eastAsia="en-US" w:bidi="ar-SA"/>
      </w:rPr>
    </w:lvl>
    <w:lvl w:ilvl="8" w:tplc="1B82C522">
      <w:numFmt w:val="bullet"/>
      <w:lvlText w:val="•"/>
      <w:lvlJc w:val="left"/>
      <w:pPr>
        <w:ind w:left="8928" w:hanging="361"/>
      </w:pPr>
      <w:rPr>
        <w:rFonts w:hint="default"/>
        <w:lang w:val="en-US" w:eastAsia="en-US" w:bidi="ar-SA"/>
      </w:rPr>
    </w:lvl>
  </w:abstractNum>
  <w:num w:numId="1" w16cid:durableId="815071505">
    <w:abstractNumId w:val="3"/>
  </w:num>
  <w:num w:numId="2" w16cid:durableId="402765">
    <w:abstractNumId w:val="1"/>
  </w:num>
  <w:num w:numId="3" w16cid:durableId="1604534985">
    <w:abstractNumId w:val="4"/>
  </w:num>
  <w:num w:numId="4" w16cid:durableId="1855219798">
    <w:abstractNumId w:val="0"/>
  </w:num>
  <w:num w:numId="5" w16cid:durableId="72884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F5"/>
    <w:rsid w:val="00090BF5"/>
    <w:rsid w:val="001519C2"/>
    <w:rsid w:val="00244AA9"/>
    <w:rsid w:val="002C21A9"/>
    <w:rsid w:val="003706B7"/>
    <w:rsid w:val="003A4EAE"/>
    <w:rsid w:val="00457D3A"/>
    <w:rsid w:val="00806C18"/>
    <w:rsid w:val="008B5703"/>
    <w:rsid w:val="00C51439"/>
    <w:rsid w:val="00CA6941"/>
    <w:rsid w:val="00CF04C6"/>
    <w:rsid w:val="00DA086D"/>
    <w:rsid w:val="00DC5742"/>
    <w:rsid w:val="00F60CB5"/>
    <w:rsid w:val="00FD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C65910F"/>
  <w15:docId w15:val="{B7E6824E-21A3-4B91-A116-A5FF7F9E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6"/>
      <w:jc w:val="center"/>
      <w:outlineLvl w:val="0"/>
    </w:pPr>
    <w:rPr>
      <w:rFonts w:ascii="Calibri" w:eastAsia="Calibri" w:hAnsi="Calibri" w:cs="Calibri"/>
      <w:sz w:val="36"/>
      <w:szCs w:val="36"/>
    </w:rPr>
  </w:style>
  <w:style w:type="paragraph" w:styleId="Heading2">
    <w:name w:val="heading 2"/>
    <w:basedOn w:val="Normal"/>
    <w:uiPriority w:val="9"/>
    <w:unhideWhenUsed/>
    <w:qFormat/>
    <w:pPr>
      <w:ind w:left="267" w:right="267"/>
      <w:jc w:val="center"/>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spacing w:before="1"/>
      <w:ind w:left="720"/>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ind w:left="720"/>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28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7"/>
      <w:ind w:left="1656" w:right="38" w:firstLine="23"/>
    </w:pPr>
    <w:rPr>
      <w:rFonts w:ascii="Times New Roman" w:eastAsia="Times New Roman" w:hAnsi="Times New Roman" w:cs="Times New Roman"/>
      <w:sz w:val="46"/>
      <w:szCs w:val="46"/>
    </w:rPr>
  </w:style>
  <w:style w:type="paragraph" w:styleId="ListParagraph">
    <w:name w:val="List Paragraph"/>
    <w:basedOn w:val="Normal"/>
    <w:uiPriority w:val="1"/>
    <w:qFormat/>
    <w:pPr>
      <w:ind w:left="1440" w:hanging="360"/>
    </w:pPr>
    <w:rPr>
      <w:rFonts w:ascii="Calibri" w:eastAsia="Calibri" w:hAnsi="Calibri" w:cs="Calibri"/>
    </w:rPr>
  </w:style>
  <w:style w:type="paragraph" w:customStyle="1" w:styleId="TableParagraph">
    <w:name w:val="Table Paragraph"/>
    <w:basedOn w:val="Normal"/>
    <w:uiPriority w:val="1"/>
    <w:qFormat/>
    <w:rPr>
      <w:rFonts w:ascii="Calisto MT" w:eastAsia="Calisto MT" w:hAnsi="Calisto MT" w:cs="Calisto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ultysenate.mst.edu/media/campussupport/facultysenate/documents/academicfreedomstandards/2013-2014/AFS_Experiential_Learning_docu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acultysenate.mst.edu/media/campussupport/facultysenate/documents/academicfreedomstandards/2013-2014/AFS_Experiential_Learning_document.pdf" TargetMode="External"/><Relationship Id="rId5" Type="http://schemas.openxmlformats.org/officeDocument/2006/relationships/webSettings" Target="webSettings.xml"/><Relationship Id="rId10" Type="http://schemas.openxmlformats.org/officeDocument/2006/relationships/hyperlink" Target="mailto:jdc@mst.edu" TargetMode="External"/><Relationship Id="rId4" Type="http://schemas.openxmlformats.org/officeDocument/2006/relationships/settings" Target="settings.xml"/><Relationship Id="rId9" Type="http://schemas.openxmlformats.org/officeDocument/2006/relationships/hyperlink" Target="mailto:pathways@hlcommiss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82B9-A5D2-4131-8E69-07F09924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7818</Words>
  <Characters>44568</Characters>
  <Application>Microsoft Office Word</Application>
  <DocSecurity>0</DocSecurity>
  <Lines>371</Lines>
  <Paragraphs>104</Paragraphs>
  <ScaleCrop>false</ScaleCrop>
  <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Dilly, Emily</dc:creator>
  <cp:lastModifiedBy>Dilly, Emily</cp:lastModifiedBy>
  <cp:revision>2</cp:revision>
  <dcterms:created xsi:type="dcterms:W3CDTF">2025-08-22T16:03:00Z</dcterms:created>
  <dcterms:modified xsi:type="dcterms:W3CDTF">2025-08-22T16:03:00Z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Adobe Acrobat Pro DC 15.8.20082</vt:lpwstr>
  </property>
  <property fmtid="{D5CDD505-2E9C-101B-9397-08002B2CF9AE}" pid="4" name="LastSaved">
    <vt:filetime>2025-08-21T00:00:00Z</vt:filetime>
  </property>
  <property fmtid="{D5CDD505-2E9C-101B-9397-08002B2CF9AE}" pid="5" name="Producer">
    <vt:lpwstr>Adobe Acrobat Pro DC 15.8.20082</vt:lpwstr>
  </property>
</Properties>
</file>